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3BD42B" w14:textId="46ED81FF" w:rsidR="006438CC" w:rsidRDefault="006438CC" w:rsidP="47F2DBC1">
      <w:pPr>
        <w:pStyle w:val="paragraph"/>
        <w:spacing w:before="0" w:beforeAutospacing="0" w:after="0" w:afterAutospacing="0"/>
        <w:jc w:val="center"/>
        <w:textAlignment w:val="baseline"/>
        <w:rPr>
          <w:rStyle w:val="eop"/>
          <w:rFonts w:ascii="Arial" w:hAnsi="Arial" w:cs="Arial"/>
          <w:lang w:val="en-US"/>
        </w:rPr>
      </w:pPr>
      <w:r w:rsidRPr="47F2DBC1">
        <w:rPr>
          <w:rStyle w:val="normaltextrun"/>
          <w:rFonts w:ascii="Arial" w:hAnsi="Arial" w:cs="Arial"/>
          <w:lang w:val="en-US"/>
        </w:rPr>
        <w:t xml:space="preserve">  </w:t>
      </w:r>
      <w:r>
        <w:rPr>
          <w:noProof/>
        </w:rPr>
        <w:drawing>
          <wp:inline distT="0" distB="0" distL="0" distR="0" wp14:anchorId="2AD90679" wp14:editId="4B241E8F">
            <wp:extent cx="1809750" cy="1129405"/>
            <wp:effectExtent l="0" t="0" r="0" b="0"/>
            <wp:docPr id="1" name="Picture 1" descr="C:\Users\n.mccaffrey\AppData\Local\Microsoft\Windows\INetCache\Content.MSO\740EB8B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09750" cy="1129405"/>
                    </a:xfrm>
                    <a:prstGeom prst="rect">
                      <a:avLst/>
                    </a:prstGeom>
                  </pic:spPr>
                </pic:pic>
              </a:graphicData>
            </a:graphic>
          </wp:inline>
        </w:drawing>
      </w:r>
      <w:r w:rsidRPr="47F2DBC1">
        <w:rPr>
          <w:rStyle w:val="eop"/>
          <w:rFonts w:ascii="Arial" w:hAnsi="Arial" w:cs="Arial"/>
          <w:lang w:val="en-US"/>
        </w:rPr>
        <w:t> </w:t>
      </w:r>
    </w:p>
    <w:p w14:paraId="672A6659" w14:textId="77777777" w:rsidR="006438CC" w:rsidRDefault="006438CC" w:rsidP="006438CC">
      <w:pPr>
        <w:pStyle w:val="paragraph"/>
        <w:spacing w:before="0" w:beforeAutospacing="0" w:after="0" w:afterAutospacing="0"/>
        <w:jc w:val="center"/>
        <w:textAlignment w:val="baseline"/>
        <w:rPr>
          <w:rFonts w:ascii="Segoe UI" w:hAnsi="Segoe UI" w:cs="Segoe UI"/>
          <w:sz w:val="18"/>
          <w:szCs w:val="18"/>
          <w:lang w:val="en-US"/>
        </w:rPr>
      </w:pPr>
    </w:p>
    <w:p w14:paraId="0A37501D" w14:textId="77777777" w:rsidR="006438CC" w:rsidRPr="006438CC" w:rsidRDefault="006438CC" w:rsidP="006438CC">
      <w:pPr>
        <w:pStyle w:val="paragraph"/>
        <w:spacing w:before="0" w:beforeAutospacing="0" w:after="0" w:afterAutospacing="0"/>
        <w:jc w:val="center"/>
        <w:textAlignment w:val="baseline"/>
        <w:rPr>
          <w:rFonts w:ascii="Segoe UI" w:hAnsi="Segoe UI" w:cs="Segoe UI"/>
          <w:sz w:val="2"/>
          <w:szCs w:val="2"/>
          <w:lang w:val="en-US"/>
        </w:rPr>
      </w:pPr>
    </w:p>
    <w:p w14:paraId="1F206BE6" w14:textId="77777777" w:rsidR="006438CC" w:rsidRDefault="006438CC" w:rsidP="006438CC">
      <w:pPr>
        <w:pStyle w:val="paragraph"/>
        <w:spacing w:before="0" w:beforeAutospacing="0" w:after="0" w:afterAutospacing="0"/>
        <w:jc w:val="center"/>
        <w:textAlignment w:val="baseline"/>
        <w:rPr>
          <w:rStyle w:val="eop"/>
          <w:rFonts w:ascii="Montserrat" w:hAnsi="Montserrat" w:cs="Segoe UI"/>
          <w:color w:val="17365D"/>
          <w:sz w:val="36"/>
          <w:szCs w:val="36"/>
          <w:lang w:val="en-US"/>
        </w:rPr>
      </w:pPr>
      <w:r>
        <w:rPr>
          <w:rStyle w:val="normaltextrun"/>
          <w:rFonts w:ascii="Montserrat" w:hAnsi="Montserrat" w:cs="Segoe UI"/>
          <w:b/>
          <w:bCs/>
          <w:color w:val="17365D"/>
          <w:sz w:val="36"/>
          <w:szCs w:val="36"/>
          <w:lang w:val="en-US"/>
        </w:rPr>
        <w:t>Whole School Provision Map 2023-24</w:t>
      </w:r>
      <w:r>
        <w:rPr>
          <w:rStyle w:val="eop"/>
          <w:rFonts w:ascii="Montserrat" w:hAnsi="Montserrat" w:cs="Segoe UI"/>
          <w:color w:val="17365D"/>
          <w:sz w:val="36"/>
          <w:szCs w:val="36"/>
          <w:lang w:val="en-US"/>
        </w:rPr>
        <w:t> </w:t>
      </w:r>
    </w:p>
    <w:p w14:paraId="5DAB6C7B" w14:textId="77777777" w:rsidR="006438CC" w:rsidRPr="00851BDD" w:rsidRDefault="006438CC" w:rsidP="006438CC">
      <w:pPr>
        <w:pStyle w:val="paragraph"/>
        <w:spacing w:before="0" w:beforeAutospacing="0" w:after="0" w:afterAutospacing="0"/>
        <w:jc w:val="center"/>
        <w:textAlignment w:val="baseline"/>
        <w:rPr>
          <w:rStyle w:val="eop"/>
          <w:rFonts w:ascii="Montserrat" w:hAnsi="Montserrat" w:cs="Segoe UI"/>
          <w:color w:val="17365D"/>
          <w:sz w:val="32"/>
          <w:szCs w:val="32"/>
          <w:lang w:val="en-US"/>
        </w:rPr>
      </w:pPr>
    </w:p>
    <w:p w14:paraId="746E9188" w14:textId="77777777" w:rsidR="006438CC" w:rsidRDefault="006438CC" w:rsidP="006438CC">
      <w:pPr>
        <w:pStyle w:val="paragraph"/>
        <w:spacing w:before="0" w:beforeAutospacing="0" w:after="0" w:afterAutospacing="0"/>
        <w:ind w:right="1350"/>
        <w:jc w:val="center"/>
        <w:textAlignment w:val="baseline"/>
        <w:rPr>
          <w:rStyle w:val="eop"/>
          <w:rFonts w:ascii="Montserrat" w:hAnsi="Montserrat" w:cs="Segoe UI"/>
          <w:color w:val="0F243E"/>
          <w:lang w:val="en-US"/>
        </w:rPr>
      </w:pPr>
      <w:r>
        <w:rPr>
          <w:rStyle w:val="normaltextrun"/>
          <w:rFonts w:ascii="Montserrat" w:hAnsi="Montserrat" w:cs="Segoe UI"/>
          <w:b/>
          <w:bCs/>
          <w:color w:val="244061"/>
          <w:lang w:val="en-US"/>
        </w:rPr>
        <w:t xml:space="preserve">            </w:t>
      </w:r>
      <w:r>
        <w:rPr>
          <w:rStyle w:val="normaltextrun"/>
          <w:rFonts w:ascii="Montserrat" w:hAnsi="Montserrat" w:cs="Segoe UI"/>
          <w:b/>
          <w:bCs/>
          <w:color w:val="0F243E"/>
          <w:lang w:val="en-US"/>
        </w:rPr>
        <w:t xml:space="preserve">An Overview of our Provision at </w:t>
      </w:r>
      <w:proofErr w:type="spellStart"/>
      <w:r>
        <w:rPr>
          <w:rStyle w:val="normaltextrun"/>
          <w:rFonts w:ascii="Montserrat" w:hAnsi="Montserrat" w:cs="Segoe UI"/>
          <w:b/>
          <w:bCs/>
          <w:color w:val="0F243E"/>
          <w:lang w:val="en-US"/>
        </w:rPr>
        <w:t>Pudsey</w:t>
      </w:r>
      <w:proofErr w:type="spellEnd"/>
      <w:r>
        <w:rPr>
          <w:rStyle w:val="normaltextrun"/>
          <w:rFonts w:ascii="Montserrat" w:hAnsi="Montserrat" w:cs="Segoe UI"/>
          <w:b/>
          <w:bCs/>
          <w:color w:val="0F243E"/>
          <w:lang w:val="en-US"/>
        </w:rPr>
        <w:t xml:space="preserve"> Grammar School 11 – 18 years</w:t>
      </w:r>
      <w:r>
        <w:rPr>
          <w:rStyle w:val="eop"/>
          <w:rFonts w:ascii="Montserrat" w:hAnsi="Montserrat" w:cs="Segoe UI"/>
          <w:color w:val="0F243E"/>
          <w:lang w:val="en-US"/>
        </w:rPr>
        <w:t> </w:t>
      </w:r>
    </w:p>
    <w:p w14:paraId="02EB378F" w14:textId="77777777" w:rsidR="006438CC" w:rsidRPr="006438CC" w:rsidRDefault="006438CC" w:rsidP="006438CC">
      <w:pPr>
        <w:pStyle w:val="paragraph"/>
        <w:spacing w:before="0" w:beforeAutospacing="0" w:after="0" w:afterAutospacing="0"/>
        <w:ind w:right="1350"/>
        <w:jc w:val="center"/>
        <w:textAlignment w:val="baseline"/>
        <w:rPr>
          <w:rFonts w:ascii="Segoe UI" w:hAnsi="Segoe UI" w:cs="Segoe UI"/>
          <w:color w:val="0F4761"/>
          <w:sz w:val="2"/>
          <w:szCs w:val="2"/>
          <w:lang w:val="en-US"/>
        </w:rPr>
      </w:pPr>
    </w:p>
    <w:p w14:paraId="6E7BEAA2" w14:textId="77777777" w:rsidR="006438CC" w:rsidRDefault="006438CC" w:rsidP="006438CC">
      <w:pPr>
        <w:pStyle w:val="paragraph"/>
        <w:spacing w:before="0" w:beforeAutospacing="0" w:after="0" w:afterAutospacing="0"/>
        <w:textAlignment w:val="baseline"/>
        <w:rPr>
          <w:rStyle w:val="eop"/>
          <w:rFonts w:ascii="Montserrat" w:hAnsi="Montserrat" w:cs="Segoe UI"/>
          <w:color w:val="0F243E"/>
          <w:sz w:val="12"/>
          <w:szCs w:val="12"/>
          <w:lang w:val="en-US"/>
        </w:rPr>
      </w:pPr>
      <w:r>
        <w:rPr>
          <w:rStyle w:val="eop"/>
          <w:rFonts w:ascii="Montserrat" w:hAnsi="Montserrat" w:cs="Segoe UI"/>
          <w:color w:val="0F243E"/>
          <w:sz w:val="12"/>
          <w:szCs w:val="12"/>
          <w:lang w:val="en-US"/>
        </w:rPr>
        <w:t> </w:t>
      </w:r>
    </w:p>
    <w:p w14:paraId="37510C6C" w14:textId="77777777" w:rsidR="006438CC" w:rsidRDefault="006438CC" w:rsidP="006438CC">
      <w:pPr>
        <w:pStyle w:val="paragraph"/>
        <w:spacing w:before="0" w:beforeAutospacing="0" w:after="0" w:afterAutospacing="0"/>
        <w:textAlignment w:val="baseline"/>
        <w:rPr>
          <w:rFonts w:ascii="Segoe UI" w:hAnsi="Segoe UI" w:cs="Segoe UI"/>
          <w:color w:val="0F4761"/>
          <w:sz w:val="18"/>
          <w:szCs w:val="18"/>
          <w:lang w:val="en-US"/>
        </w:rPr>
      </w:pPr>
      <w:r>
        <w:rPr>
          <w:rFonts w:ascii="Montserrat" w:hAnsi="Montserrat" w:cs="Segoe UI"/>
          <w:noProof/>
          <w:color w:val="0F243E"/>
          <w:sz w:val="12"/>
          <w:szCs w:val="12"/>
        </w:rPr>
        <mc:AlternateContent>
          <mc:Choice Requires="wps">
            <w:drawing>
              <wp:anchor distT="0" distB="0" distL="114300" distR="114300" simplePos="0" relativeHeight="251659264" behindDoc="0" locked="0" layoutInCell="1" allowOverlap="1" wp14:anchorId="4A5B09C8" wp14:editId="07777777">
                <wp:simplePos x="0" y="0"/>
                <wp:positionH relativeFrom="page">
                  <wp:align>center</wp:align>
                </wp:positionH>
                <wp:positionV relativeFrom="paragraph">
                  <wp:posOffset>165100</wp:posOffset>
                </wp:positionV>
                <wp:extent cx="6924675" cy="12858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6924675" cy="1285875"/>
                        </a:xfrm>
                        <a:prstGeom prst="rect">
                          <a:avLst/>
                        </a:prstGeom>
                        <a:noFill/>
                        <a:ln w="190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3B7F0FC6">
              <v:rect id="Rectangle 2" style="position:absolute;margin-left:0;margin-top:13pt;width:545.25pt;height:101.2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spid="_x0000_s1026" filled="f" strokecolor="#002060" strokeweight="1.5pt" w14:anchorId="72390F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qmlnQIAAJAFAAAOAAAAZHJzL2Uyb0RvYy54bWysVE1v2zAMvQ/YfxB0X+0YSdoadYqgRYcB&#10;RVe0HXpWZCk2IIsapXzt14+SHTfoih2G+SCLIvkoPpG8ut53hm0V+hZsxSdnOWfKSqhbu674j5e7&#10;Lxec+SBsLQxYVfGD8vx68fnT1c6VqoAGTK2QEYj15c5VvAnBlVnmZaM64c/AKUtKDdiJQCKusxrF&#10;jtA7kxV5Ps92gLVDkMp7Or3tlXyR8LVWMnzX2qvATMXpbiGtmNZVXLPFlSjXKFzTyuEa4h9u0YnW&#10;UtAR6lYEwTbY/gHVtRLBgw5nEroMtG6lSjlQNpP8XTbPjXAq5ULkeDfS5P8frHzYPiJr64oXnFnR&#10;0RM9EWnCro1iRaRn53xJVs/uEQfJ0zbmutfYxT9lwfaJ0sNIqdoHJulwfllM5+czziTpJsXF7IIE&#10;wsne3B368FVBx+Km4kjhE5Vie+9Db3o0idEs3LXG0LkojWU7Qr3MZ3ny8GDaOmqj0uN6dWOQbUV8&#10;+rzI5+m1KfCJGUnG0m1ikn1aaRcORvUBnpQmdiiRoo8Q61KNsEJKZcOkVzWiVn20WU7fkGWq5OiR&#10;cjaWACOypluO2APAx9g9A4N9dFWprEfnIfW/OY8eKTLYMDp3rQX8KDNDWQ2Re/sjST01kaUV1Aeq&#10;HYS+qbyTdy294L3w4VEgdRH1G02G8J0WbYBeCoYdZw3gr4/Ooz0VN2k521FXVtz/3AhUnJlvlsr+&#10;cjKdxjZOwnR2XpCAp5rVqcZuuhug15/QDHIybaN9MMetRuheaYAsY1RSCSspdsVlwKNwE/ppQSNI&#10;quUymVHrOhHu7bOTETyyGiv0Zf8q0A1lHKgDHuDYwaJ8V829bfS0sNwE0G0q9TdeB76p7VPhDCMq&#10;zpVTOVm9DdLFbwAAAP//AwBQSwMEFAAGAAgAAAAhAJBi2LveAAAACAEAAA8AAABkcnMvZG93bnJl&#10;di54bWxMj0FPwzAMhe9I/IfISNxYQtGmUppOGxLihmAb2o5Z47VVG6drsq38e7wTnCz7PT1/L5+P&#10;rhNnHELjScPjRIFAKr1tqNKwWb89pCBCNGRN5wk1/GCAeXF7k5vM+gt94XkVK8EhFDKjoY6xz6QM&#10;ZY3OhInvkVg7+MGZyOtQSTuYC4e7TiZKzaQzDfGH2vT4WmPZrk5OwzZ9Wn6GNm2Xvlffh538OL6P&#10;qPX93bh4ARFxjH9muOIzOhTMtPcnskF0GrhI1JDMeF5V9aymIPZ8SdIpyCKX/wsUvwAAAP//AwBQ&#10;SwECLQAUAAYACAAAACEAtoM4kv4AAADhAQAAEwAAAAAAAAAAAAAAAAAAAAAAW0NvbnRlbnRfVHlw&#10;ZXNdLnhtbFBLAQItABQABgAIAAAAIQA4/SH/1gAAAJQBAAALAAAAAAAAAAAAAAAAAC8BAABfcmVs&#10;cy8ucmVsc1BLAQItABQABgAIAAAAIQCioqmlnQIAAJAFAAAOAAAAAAAAAAAAAAAAAC4CAABkcnMv&#10;ZTJvRG9jLnhtbFBLAQItABQABgAIAAAAIQCQYti73gAAAAgBAAAPAAAAAAAAAAAAAAAAAPcEAABk&#10;cnMvZG93bnJldi54bWxQSwUGAAAAAAQABADzAAAAAgYAAAAA&#10;">
                <w10:wrap anchorx="page"/>
              </v:rect>
            </w:pict>
          </mc:Fallback>
        </mc:AlternateContent>
      </w:r>
    </w:p>
    <w:p w14:paraId="6A05A809" w14:textId="77777777" w:rsidR="006438CC" w:rsidRDefault="006438CC" w:rsidP="006438CC">
      <w:pPr>
        <w:pStyle w:val="paragraph"/>
        <w:spacing w:before="0" w:beforeAutospacing="0" w:after="0" w:afterAutospacing="0"/>
        <w:jc w:val="center"/>
        <w:textAlignment w:val="baseline"/>
        <w:rPr>
          <w:rStyle w:val="normaltextrun"/>
          <w:rFonts w:ascii="Montserrat" w:hAnsi="Montserrat" w:cs="Segoe UI"/>
          <w:b/>
          <w:bCs/>
          <w:color w:val="0F243E"/>
          <w:u w:val="single"/>
          <w:lang w:val="en-US"/>
        </w:rPr>
      </w:pPr>
    </w:p>
    <w:p w14:paraId="55E2C31B" w14:textId="77777777" w:rsidR="006438CC" w:rsidRDefault="006438CC" w:rsidP="006438CC">
      <w:pPr>
        <w:pStyle w:val="paragraph"/>
        <w:spacing w:before="0" w:beforeAutospacing="0" w:after="0" w:afterAutospacing="0"/>
        <w:jc w:val="center"/>
        <w:textAlignment w:val="baseline"/>
        <w:rPr>
          <w:rStyle w:val="eop"/>
          <w:rFonts w:ascii="Arial" w:hAnsi="Arial" w:cs="Arial"/>
          <w:color w:val="0F243E"/>
          <w:lang w:val="en-US"/>
        </w:rPr>
      </w:pPr>
      <w:r>
        <w:rPr>
          <w:rStyle w:val="normaltextrun"/>
          <w:rFonts w:ascii="Montserrat" w:hAnsi="Montserrat" w:cs="Segoe UI"/>
          <w:b/>
          <w:bCs/>
          <w:color w:val="0F243E"/>
          <w:u w:val="single"/>
          <w:lang w:val="en-US"/>
        </w:rPr>
        <w:t>Our Universal Offer (Wave 1 Quality First Teachin</w:t>
      </w:r>
      <w:r>
        <w:rPr>
          <w:rStyle w:val="normaltextrun"/>
          <w:rFonts w:ascii="Arial" w:hAnsi="Arial" w:cs="Arial"/>
          <w:b/>
          <w:bCs/>
          <w:color w:val="0F243E"/>
          <w:u w:val="single"/>
          <w:lang w:val="en-US"/>
        </w:rPr>
        <w:t>g)</w:t>
      </w:r>
      <w:r>
        <w:rPr>
          <w:rStyle w:val="eop"/>
          <w:rFonts w:ascii="Arial" w:hAnsi="Arial" w:cs="Arial"/>
          <w:color w:val="0F243E"/>
          <w:lang w:val="en-US"/>
        </w:rPr>
        <w:t> </w:t>
      </w:r>
    </w:p>
    <w:p w14:paraId="5A39BBE3" w14:textId="77777777" w:rsidR="006438CC" w:rsidRDefault="006438CC" w:rsidP="006438CC">
      <w:pPr>
        <w:pStyle w:val="paragraph"/>
        <w:spacing w:before="0" w:beforeAutospacing="0" w:after="0" w:afterAutospacing="0"/>
        <w:jc w:val="center"/>
        <w:textAlignment w:val="baseline"/>
        <w:rPr>
          <w:rFonts w:ascii="Segoe UI" w:hAnsi="Segoe UI" w:cs="Segoe UI"/>
          <w:color w:val="0F4761"/>
          <w:sz w:val="18"/>
          <w:szCs w:val="18"/>
          <w:lang w:val="en-US"/>
        </w:rPr>
      </w:pPr>
    </w:p>
    <w:p w14:paraId="45F66774" w14:textId="77777777" w:rsidR="006438CC" w:rsidRPr="00851BDD" w:rsidRDefault="006438CC" w:rsidP="006438CC">
      <w:pPr>
        <w:pStyle w:val="paragraph"/>
        <w:spacing w:before="0" w:beforeAutospacing="0" w:after="0" w:afterAutospacing="0" w:line="360" w:lineRule="auto"/>
        <w:ind w:left="90" w:right="105" w:hanging="360"/>
        <w:jc w:val="center"/>
        <w:textAlignment w:val="baseline"/>
        <w:rPr>
          <w:rFonts w:ascii="Segoe UI" w:hAnsi="Segoe UI" w:cs="Segoe UI"/>
          <w:sz w:val="18"/>
          <w:szCs w:val="18"/>
          <w:lang w:val="en-US"/>
        </w:rPr>
      </w:pPr>
      <w:r w:rsidRPr="00851BDD">
        <w:rPr>
          <w:rStyle w:val="normaltextrun"/>
          <w:rFonts w:ascii="Montserrat" w:hAnsi="Montserrat" w:cs="Segoe UI"/>
          <w:sz w:val="22"/>
          <w:szCs w:val="22"/>
          <w:lang w:val="en-US"/>
        </w:rPr>
        <w:t xml:space="preserve">The majority of children achieve well through high quality classroom teaching. </w:t>
      </w:r>
      <w:r w:rsidRPr="00851BDD">
        <w:rPr>
          <w:rStyle w:val="eop"/>
          <w:rFonts w:ascii="Montserrat" w:hAnsi="Montserrat" w:cs="Segoe UI"/>
          <w:sz w:val="22"/>
          <w:szCs w:val="22"/>
          <w:lang w:val="en-US"/>
        </w:rPr>
        <w:t> </w:t>
      </w:r>
    </w:p>
    <w:p w14:paraId="641614E7" w14:textId="77777777" w:rsidR="006438CC" w:rsidRPr="00851BDD" w:rsidRDefault="006438CC" w:rsidP="006438CC">
      <w:pPr>
        <w:pStyle w:val="paragraph"/>
        <w:spacing w:before="0" w:beforeAutospacing="0" w:after="0" w:afterAutospacing="0" w:line="360" w:lineRule="auto"/>
        <w:ind w:left="90" w:right="105" w:hanging="360"/>
        <w:jc w:val="center"/>
        <w:textAlignment w:val="baseline"/>
        <w:rPr>
          <w:rStyle w:val="eop"/>
          <w:rFonts w:ascii="Montserrat" w:hAnsi="Montserrat" w:cs="Segoe UI"/>
          <w:sz w:val="22"/>
          <w:szCs w:val="22"/>
          <w:lang w:val="en-US"/>
        </w:rPr>
      </w:pPr>
      <w:r w:rsidRPr="00851BDD">
        <w:rPr>
          <w:rStyle w:val="normaltextrun"/>
          <w:rFonts w:ascii="Montserrat" w:hAnsi="Montserrat" w:cs="Segoe UI"/>
          <w:sz w:val="22"/>
          <w:szCs w:val="22"/>
          <w:lang w:val="en-US"/>
        </w:rPr>
        <w:t>Quality First Teaching is at the heart of a broad and rich curriculum that engages children in a range of activities and experiences to develop their skills, knowledge and understanding.</w:t>
      </w:r>
      <w:r w:rsidRPr="00851BDD">
        <w:rPr>
          <w:rStyle w:val="eop"/>
          <w:rFonts w:ascii="Montserrat" w:hAnsi="Montserrat" w:cs="Segoe UI"/>
          <w:sz w:val="22"/>
          <w:szCs w:val="22"/>
          <w:lang w:val="en-US"/>
        </w:rPr>
        <w:t> </w:t>
      </w:r>
    </w:p>
    <w:p w14:paraId="41C8F396" w14:textId="77777777" w:rsidR="006438CC" w:rsidRDefault="006438CC" w:rsidP="006438CC">
      <w:pPr>
        <w:pStyle w:val="paragraph"/>
        <w:spacing w:before="0" w:beforeAutospacing="0" w:after="0" w:afterAutospacing="0"/>
        <w:ind w:left="90" w:right="105" w:hanging="360"/>
        <w:jc w:val="center"/>
        <w:textAlignment w:val="baseline"/>
        <w:rPr>
          <w:rFonts w:ascii="Segoe UI" w:hAnsi="Segoe UI" w:cs="Segoe UI"/>
          <w:sz w:val="18"/>
          <w:szCs w:val="18"/>
          <w:lang w:val="en-US"/>
        </w:rPr>
      </w:pPr>
    </w:p>
    <w:p w14:paraId="63E4A9CD" w14:textId="77777777" w:rsidR="006438CC" w:rsidRDefault="006438CC" w:rsidP="006438CC">
      <w:pPr>
        <w:pStyle w:val="paragraph"/>
        <w:spacing w:before="0" w:beforeAutospacing="0" w:after="0" w:afterAutospacing="0"/>
        <w:ind w:left="90" w:right="105" w:hanging="360"/>
        <w:jc w:val="center"/>
        <w:textAlignment w:val="baseline"/>
        <w:rPr>
          <w:rStyle w:val="eop"/>
          <w:rFonts w:ascii="Montserrat" w:hAnsi="Montserrat" w:cs="Segoe UI"/>
          <w:color w:val="0F243E"/>
          <w:sz w:val="12"/>
          <w:szCs w:val="12"/>
          <w:lang w:val="en-US"/>
        </w:rPr>
      </w:pPr>
      <w:r>
        <w:rPr>
          <w:rStyle w:val="eop"/>
          <w:rFonts w:ascii="Montserrat" w:hAnsi="Montserrat" w:cs="Segoe UI"/>
          <w:color w:val="0F243E"/>
          <w:sz w:val="12"/>
          <w:szCs w:val="12"/>
          <w:lang w:val="en-US"/>
        </w:rPr>
        <w:t> </w:t>
      </w:r>
    </w:p>
    <w:p w14:paraId="67E466DC" w14:textId="77777777" w:rsidR="006438CC" w:rsidRDefault="006438CC" w:rsidP="006438CC">
      <w:pPr>
        <w:pStyle w:val="paragraph"/>
        <w:spacing w:before="0" w:beforeAutospacing="0" w:after="0" w:afterAutospacing="0" w:line="360" w:lineRule="auto"/>
        <w:ind w:left="90" w:right="105" w:hanging="360"/>
        <w:jc w:val="center"/>
        <w:textAlignment w:val="baseline"/>
        <w:rPr>
          <w:rStyle w:val="normaltextrun"/>
          <w:rFonts w:ascii="Montserrat" w:hAnsi="Montserrat" w:cs="Segoe UI"/>
          <w:b/>
          <w:bCs/>
          <w:color w:val="0F243E"/>
          <w:u w:val="single"/>
          <w:lang w:val="en-US"/>
        </w:rPr>
      </w:pPr>
      <w:r>
        <w:rPr>
          <w:rFonts w:ascii="Montserrat" w:hAnsi="Montserrat" w:cs="Segoe UI"/>
          <w:noProof/>
          <w:color w:val="0F243E"/>
          <w:sz w:val="12"/>
          <w:szCs w:val="12"/>
        </w:rPr>
        <mc:AlternateContent>
          <mc:Choice Requires="wps">
            <w:drawing>
              <wp:anchor distT="0" distB="0" distL="114300" distR="114300" simplePos="0" relativeHeight="251661312" behindDoc="0" locked="0" layoutInCell="1" allowOverlap="1" wp14:anchorId="400EB3FB" wp14:editId="0F1B89A4">
                <wp:simplePos x="0" y="0"/>
                <wp:positionH relativeFrom="margin">
                  <wp:posOffset>-172085</wp:posOffset>
                </wp:positionH>
                <wp:positionV relativeFrom="paragraph">
                  <wp:posOffset>162560</wp:posOffset>
                </wp:positionV>
                <wp:extent cx="6924675" cy="14001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6924675" cy="1400175"/>
                        </a:xfrm>
                        <a:prstGeom prst="rect">
                          <a:avLst/>
                        </a:prstGeom>
                        <a:noFill/>
                        <a:ln w="190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58F74C35">
              <v:rect id="Rectangle 3" style="position:absolute;margin-left:-13.55pt;margin-top:12.8pt;width:545.25pt;height:110.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002060" strokeweight="1.5pt" w14:anchorId="618E40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iS6nQIAAJAFAAAOAAAAZHJzL2Uyb0RvYy54bWysVMFu2zAMvQ/YPwi6r7bTJF2NOkXQosOA&#10;og3aDj0rshQbkEVNUuJkXz9KctygK3YY5oMsiuSj+ETy6nrfKbIT1rWgK1qc5ZQIzaFu9aaiP17u&#10;vnylxHmma6ZAi4oehKPXi8+frnpTigk0oGphCYJoV/amoo33pswyxxvRMXcGRmhUSrAd8yjaTVZb&#10;1iN6p7JJns+zHmxtLHDhHJ7eJiVdRHwpBfePUjrhiaoo3s3H1cZ1HdZsccXKjWWmaflwDfYPt+hY&#10;qzHoCHXLPCNb2/4B1bXcggPpzzh0GUjZchFzwGyK/F02zw0zIuaC5Dgz0uT+Hyx/2K0saeuKnlOi&#10;WYdP9ISkMb1RgpwHenrjSrR6Nis7SA63Ide9tF34YxZkHyk9jJSKvSccD+eXk+n8YkYJR10xzfMC&#10;BcTJ3tyNdf6bgI6ETUUtho9Ust2988n0aBKiabhrlcJzVipNekS9zGd59HCg2jpog9LZzfpGWbJj&#10;4enzST6Pr42BT8xQUhpvE5JMacWdPyiRAjwJiexgIpMUIdSlGGEZ50L7IqkaVosUbZbjN2QZKzl4&#10;xJyVRsCALPGWI/YA8DF2YmCwD64ilvXoPKT+N+fRI0YG7UfnrtVgP8pMYVZD5GR/JClRE1haQ33A&#10;2rGQmsoZftfiC94z51fMYhdhv+Fk8I+4SAX4UjDsKGnA/vroPNhjcaOWkh67sqLu55ZZQYn6rrHs&#10;L4vpNLRxFKaziwkK9lSzPtXobXcD+PoFziDD4zbYe3XcSgvdKw6QZYiKKqY5xq4o9/Yo3Pg0LXAE&#10;cbFcRjNsXcP8vX42PIAHVkOFvuxfmTVDGXvsgAc4djAr31Vzsg2eGpZbD7KNpf7G68A3tn0snGFE&#10;hblyKkert0G6+A0AAP//AwBQSwMEFAAGAAgAAAAhABSLXoPhAAAACwEAAA8AAABkcnMvZG93bnJl&#10;di54bWxMj8FuwjAMhu+T9g6RJ3GDpIWVqmuKAGnabdoY03YMjWmrNk5pAnRvv3DajrY//f7+fDWa&#10;jl1wcI0lCdFMAEMqrW6okrD/eJ6mwJxXpFVnCSX8oINVcX+Xq0zbK73jZecrFkLIZUpC7X2fce7K&#10;Go1yM9sjhdvRDkb5MA4V14O6hnDT8ViIhBvVUPhQqx63NZbt7mwkfKXzzZtr03Zje/F5/Oavp5cR&#10;pZw8jOsnYB5H/wfDTT+oQxGcDvZM2rFOwjReRgGVED8mwG6ASOYLYIewWSQR8CLn/zsUvwAAAP//&#10;AwBQSwECLQAUAAYACAAAACEAtoM4kv4AAADhAQAAEwAAAAAAAAAAAAAAAAAAAAAAW0NvbnRlbnRf&#10;VHlwZXNdLnhtbFBLAQItABQABgAIAAAAIQA4/SH/1gAAAJQBAAALAAAAAAAAAAAAAAAAAC8BAABf&#10;cmVscy8ucmVsc1BLAQItABQABgAIAAAAIQBm9iS6nQIAAJAFAAAOAAAAAAAAAAAAAAAAAC4CAABk&#10;cnMvZTJvRG9jLnhtbFBLAQItABQABgAIAAAAIQAUi16D4QAAAAsBAAAPAAAAAAAAAAAAAAAAAPcE&#10;AABkcnMvZG93bnJldi54bWxQSwUGAAAAAAQABADzAAAABQYAAAAA&#10;">
                <w10:wrap anchorx="margin"/>
              </v:rect>
            </w:pict>
          </mc:Fallback>
        </mc:AlternateContent>
      </w:r>
    </w:p>
    <w:p w14:paraId="1C076643" w14:textId="77777777" w:rsidR="006438CC" w:rsidRDefault="006438CC" w:rsidP="006438CC">
      <w:pPr>
        <w:pStyle w:val="paragraph"/>
        <w:spacing w:before="0" w:beforeAutospacing="0" w:after="0" w:afterAutospacing="0" w:line="360" w:lineRule="auto"/>
        <w:ind w:left="90" w:right="105" w:hanging="360"/>
        <w:jc w:val="center"/>
        <w:textAlignment w:val="baseline"/>
        <w:rPr>
          <w:rFonts w:ascii="Segoe UI" w:hAnsi="Segoe UI" w:cs="Segoe UI"/>
          <w:sz w:val="18"/>
          <w:szCs w:val="18"/>
          <w:lang w:val="en-US"/>
        </w:rPr>
      </w:pPr>
      <w:r>
        <w:rPr>
          <w:rStyle w:val="normaltextrun"/>
          <w:rFonts w:ascii="Montserrat" w:hAnsi="Montserrat" w:cs="Segoe UI"/>
          <w:b/>
          <w:bCs/>
          <w:color w:val="0F243E"/>
          <w:u w:val="single"/>
          <w:lang w:val="en-US"/>
        </w:rPr>
        <w:t>Wave 2 – Targeted Support</w:t>
      </w:r>
      <w:r>
        <w:rPr>
          <w:rStyle w:val="eop"/>
          <w:rFonts w:ascii="Montserrat" w:hAnsi="Montserrat" w:cs="Segoe UI"/>
          <w:color w:val="0F243E"/>
          <w:lang w:val="en-US"/>
        </w:rPr>
        <w:t> </w:t>
      </w:r>
    </w:p>
    <w:p w14:paraId="2D3E8764" w14:textId="77777777" w:rsidR="006438CC" w:rsidRPr="00851BDD" w:rsidRDefault="006438CC" w:rsidP="006438CC">
      <w:pPr>
        <w:pStyle w:val="paragraph"/>
        <w:spacing w:before="0" w:beforeAutospacing="0" w:after="0" w:afterAutospacing="0" w:line="360" w:lineRule="auto"/>
        <w:ind w:left="90" w:right="120" w:hanging="360"/>
        <w:jc w:val="center"/>
        <w:textAlignment w:val="baseline"/>
        <w:rPr>
          <w:rFonts w:ascii="Segoe UI" w:hAnsi="Segoe UI" w:cs="Segoe UI"/>
          <w:sz w:val="18"/>
          <w:szCs w:val="18"/>
          <w:lang w:val="en-US"/>
        </w:rPr>
      </w:pPr>
      <w:r w:rsidRPr="00851BDD">
        <w:rPr>
          <w:rStyle w:val="normaltextrun"/>
          <w:rFonts w:ascii="Montserrat" w:hAnsi="Montserrat" w:cs="Segoe UI"/>
          <w:sz w:val="22"/>
          <w:szCs w:val="22"/>
          <w:lang w:val="en-US"/>
        </w:rPr>
        <w:t xml:space="preserve">Some children require additional support to achieve well. This </w:t>
      </w:r>
      <w:proofErr w:type="gramStart"/>
      <w:r w:rsidRPr="00851BDD">
        <w:rPr>
          <w:rStyle w:val="normaltextrun"/>
          <w:rFonts w:ascii="Montserrat" w:hAnsi="Montserrat" w:cs="Segoe UI"/>
          <w:sz w:val="22"/>
          <w:szCs w:val="22"/>
          <w:lang w:val="en-US"/>
        </w:rPr>
        <w:t>can often be provided</w:t>
      </w:r>
      <w:proofErr w:type="gramEnd"/>
      <w:r w:rsidRPr="00851BDD">
        <w:rPr>
          <w:rStyle w:val="normaltextrun"/>
          <w:rFonts w:ascii="Montserrat" w:hAnsi="Montserrat" w:cs="Segoe UI"/>
          <w:sz w:val="22"/>
          <w:szCs w:val="22"/>
          <w:lang w:val="en-US"/>
        </w:rPr>
        <w:t xml:space="preserve"> through small group intervention </w:t>
      </w:r>
      <w:proofErr w:type="spellStart"/>
      <w:r w:rsidRPr="00851BDD">
        <w:rPr>
          <w:rStyle w:val="normaltextrun"/>
          <w:rFonts w:ascii="Montserrat" w:hAnsi="Montserrat" w:cs="Segoe UI"/>
          <w:sz w:val="22"/>
          <w:szCs w:val="22"/>
          <w:lang w:val="en-US"/>
        </w:rPr>
        <w:t>programmes</w:t>
      </w:r>
      <w:proofErr w:type="spellEnd"/>
      <w:r w:rsidRPr="00851BDD">
        <w:rPr>
          <w:rStyle w:val="normaltextrun"/>
          <w:rFonts w:ascii="Montserrat" w:hAnsi="Montserrat" w:cs="Segoe UI"/>
          <w:sz w:val="22"/>
          <w:szCs w:val="22"/>
          <w:lang w:val="en-US"/>
        </w:rPr>
        <w:t xml:space="preserve"> delivered by a member of the school’s classroom based support team that will advance children’s progress and help them achieve in line with their peers.</w:t>
      </w:r>
      <w:r w:rsidRPr="00851BDD">
        <w:rPr>
          <w:rStyle w:val="eop"/>
          <w:rFonts w:ascii="Montserrat" w:hAnsi="Montserrat" w:cs="Segoe UI"/>
          <w:sz w:val="22"/>
          <w:szCs w:val="22"/>
          <w:lang w:val="en-US"/>
        </w:rPr>
        <w:t> </w:t>
      </w:r>
    </w:p>
    <w:p w14:paraId="4F6584BE" w14:textId="77777777" w:rsidR="006438CC" w:rsidRDefault="006438CC" w:rsidP="006438CC">
      <w:pPr>
        <w:pStyle w:val="paragraph"/>
        <w:spacing w:before="0" w:beforeAutospacing="0" w:after="0" w:afterAutospacing="0" w:line="360" w:lineRule="auto"/>
        <w:ind w:left="90" w:right="120" w:hanging="360"/>
        <w:jc w:val="center"/>
        <w:textAlignment w:val="baseline"/>
        <w:rPr>
          <w:rStyle w:val="eop"/>
          <w:rFonts w:ascii="Montserrat" w:hAnsi="Montserrat" w:cs="Segoe UI"/>
          <w:color w:val="0F243E"/>
          <w:sz w:val="10"/>
          <w:szCs w:val="10"/>
          <w:lang w:val="en-US"/>
        </w:rPr>
      </w:pPr>
      <w:r>
        <w:rPr>
          <w:rStyle w:val="eop"/>
          <w:rFonts w:ascii="Montserrat" w:hAnsi="Montserrat" w:cs="Segoe UI"/>
          <w:color w:val="0F243E"/>
          <w:sz w:val="22"/>
          <w:szCs w:val="22"/>
          <w:lang w:val="en-US"/>
        </w:rPr>
        <w:t> </w:t>
      </w:r>
    </w:p>
    <w:p w14:paraId="070DFC91" w14:textId="77777777" w:rsidR="006438CC" w:rsidRDefault="006438CC" w:rsidP="006438CC">
      <w:pPr>
        <w:pStyle w:val="paragraph"/>
        <w:spacing w:before="0" w:beforeAutospacing="0" w:after="0" w:afterAutospacing="0" w:line="360" w:lineRule="auto"/>
        <w:ind w:left="90" w:right="120" w:hanging="360"/>
        <w:jc w:val="center"/>
        <w:textAlignment w:val="baseline"/>
        <w:rPr>
          <w:rStyle w:val="normaltextrun"/>
          <w:rFonts w:ascii="Montserrat" w:hAnsi="Montserrat" w:cs="Segoe UI"/>
          <w:b/>
          <w:bCs/>
          <w:color w:val="0F243E"/>
          <w:u w:val="single"/>
          <w:lang w:val="en-US"/>
        </w:rPr>
      </w:pPr>
      <w:r>
        <w:rPr>
          <w:rFonts w:ascii="Montserrat" w:hAnsi="Montserrat" w:cs="Segoe UI"/>
          <w:noProof/>
          <w:color w:val="0F243E"/>
          <w:sz w:val="12"/>
          <w:szCs w:val="12"/>
        </w:rPr>
        <mc:AlternateContent>
          <mc:Choice Requires="wps">
            <w:drawing>
              <wp:anchor distT="0" distB="0" distL="114300" distR="114300" simplePos="0" relativeHeight="251667456" behindDoc="0" locked="0" layoutInCell="1" allowOverlap="1" wp14:anchorId="3A1809B6" wp14:editId="47394D94">
                <wp:simplePos x="0" y="0"/>
                <wp:positionH relativeFrom="page">
                  <wp:posOffset>303530</wp:posOffset>
                </wp:positionH>
                <wp:positionV relativeFrom="paragraph">
                  <wp:posOffset>159385</wp:posOffset>
                </wp:positionV>
                <wp:extent cx="6924675" cy="98107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6924675" cy="981075"/>
                        </a:xfrm>
                        <a:prstGeom prst="rect">
                          <a:avLst/>
                        </a:prstGeom>
                        <a:noFill/>
                        <a:ln w="190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7880379B">
              <v:rect id="Rectangle 6" style="position:absolute;margin-left:23.9pt;margin-top:12.55pt;width:545.25pt;height:77.2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ed="f" strokecolor="#002060" strokeweight="1.5pt" w14:anchorId="551C87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vQ4nAIAAI8FAAAOAAAAZHJzL2Uyb0RvYy54bWysVEtv2zAMvg/YfxB0X+0ESdoYdYqgRYcB&#10;RVv0gZ4VWYoNyKJGKa/9+lGy4wZdscOwHBTSJD+Kn0heXu1bw7YKfQO25KOznDNlJVSNXZf89eX2&#10;2wVnPghbCQNWlfygPL9afP1yuXOFGkMNplLICMT6YudKXofgiizzslat8GfglCWjBmxFIBXXWYVi&#10;R+itycZ5Pst2gJVDkMp7+nrTGfki4WutZHjQ2qvATMnpbiGdmM5VPLPFpSjWKFzdyP4a4h9u0YrG&#10;UtIB6kYEwTbY/AHVNhLBgw5nEtoMtG6kSjVQNaP8QzXPtXAq1ULkeDfQ5P8frLzfPiJrqpLPOLOi&#10;pSd6ItKEXRvFZpGenfMFeT27R+w1T2Ksda+xjf9UBdsnSg8DpWofmKSPs/l4MjufcibJNr8Y5SQT&#10;TPYe7dCH7wpaFoWSI2VPTIrtnQ+d69ElJrNw2xhD30VhLNtRz83zaZ4iPJimitZo9LheXRtkWxFf&#10;Ph/ns/TYlPjEjTRj6Taxxq6qJIWDUV2CJ6WJHKpj3GWIbakGWCGlsmHUmWpRqS7bNKdfX2Vq5BiR&#10;ajaWACOyplsO2D3A59gdA71/DFWpq4fgvvS/BQ8RKTPYMAS3jQX8rDJDVfWZO/8jSR01kaUVVAdq&#10;HYRupryTtw294J3w4VEgDRGNGy2G8ECHNkAvBb3EWQ3467Pv0Z96m6yc7WgoS+5/bgQqzswPS10/&#10;H00mcYqTMpmej0nBU8vq1GI37TXQ649oBTmZxOgfzFHUCO0b7Y9lzEomYSXlLrkMeFSuQ7csaANJ&#10;tVwmN5pcJ8KdfXYygkdWY4e+7N8Eur6NAw3APRwHWBQfurnzjZEWlpsAukmt/s5rzzdNfWqcfkPF&#10;tXKqJ6/3Pbr4DQAA//8DAFBLAwQUAAYACAAAACEAmpFBsuAAAAAKAQAADwAAAGRycy9kb3ducmV2&#10;LnhtbEyPwU7DMBBE70j8g7WVeqNOGmhDGqeiSIgbggKC4zbeJlHidRq7bfh73BPcdjSjmbf5ejSd&#10;ONHgGssK4lkEgri0uuFKwcf7000KwnlkjZ1lUvBDDtbF9VWOmbZnfqPT1lcilLDLUEHtfZ9J6cqa&#10;DLqZ7YmDt7eDQR/kUEk94DmUm07Oo2ghDTYcFmrs6bGmst0ejYKvNNm8ujZtN7aPPvff8uXwPJJS&#10;08n4sALhafR/YbjgB3QoAtPOHlk70Sm4XQZyr2B+F4O4+HGSJiB24VreL0AWufz/QvELAAD//wMA&#10;UEsBAi0AFAAGAAgAAAAhALaDOJL+AAAA4QEAABMAAAAAAAAAAAAAAAAAAAAAAFtDb250ZW50X1R5&#10;cGVzXS54bWxQSwECLQAUAAYACAAAACEAOP0h/9YAAACUAQAACwAAAAAAAAAAAAAAAAAvAQAAX3Jl&#10;bHMvLnJlbHNQSwECLQAUAAYACAAAACEAASL0OJwCAACPBQAADgAAAAAAAAAAAAAAAAAuAgAAZHJz&#10;L2Uyb0RvYy54bWxQSwECLQAUAAYACAAAACEAmpFBsuAAAAAKAQAADwAAAAAAAAAAAAAAAAD2BAAA&#10;ZHJzL2Rvd25yZXYueG1sUEsFBgAAAAAEAAQA8wAAAAMGAAAAAA==&#10;">
                <w10:wrap anchorx="page"/>
              </v:rect>
            </w:pict>
          </mc:Fallback>
        </mc:AlternateContent>
      </w:r>
    </w:p>
    <w:p w14:paraId="39D3D816" w14:textId="77777777" w:rsidR="006438CC" w:rsidRDefault="006438CC" w:rsidP="006438CC">
      <w:pPr>
        <w:pStyle w:val="paragraph"/>
        <w:spacing w:before="0" w:beforeAutospacing="0" w:after="0" w:afterAutospacing="0" w:line="360" w:lineRule="auto"/>
        <w:ind w:left="90" w:right="120" w:hanging="360"/>
        <w:jc w:val="center"/>
        <w:textAlignment w:val="baseline"/>
        <w:rPr>
          <w:rStyle w:val="eop"/>
          <w:rFonts w:ascii="Montserrat" w:hAnsi="Montserrat" w:cs="Segoe UI"/>
          <w:color w:val="0F243E"/>
          <w:lang w:val="en-US"/>
        </w:rPr>
      </w:pPr>
      <w:r>
        <w:rPr>
          <w:rStyle w:val="normaltextrun"/>
          <w:rFonts w:ascii="Montserrat" w:hAnsi="Montserrat" w:cs="Segoe UI"/>
          <w:b/>
          <w:bCs/>
          <w:color w:val="0F243E"/>
          <w:u w:val="single"/>
          <w:lang w:val="en-US"/>
        </w:rPr>
        <w:t>Wave 3 – Specialist SEND Support</w:t>
      </w:r>
    </w:p>
    <w:p w14:paraId="54C4C360" w14:textId="77777777" w:rsidR="006438CC" w:rsidRPr="006438CC" w:rsidRDefault="006438CC" w:rsidP="006438CC">
      <w:pPr>
        <w:pStyle w:val="paragraph"/>
        <w:spacing w:before="0" w:beforeAutospacing="0" w:after="0" w:afterAutospacing="0" w:line="360" w:lineRule="auto"/>
        <w:ind w:left="90" w:right="120" w:hanging="360"/>
        <w:jc w:val="center"/>
        <w:textAlignment w:val="baseline"/>
        <w:rPr>
          <w:rStyle w:val="eop"/>
          <w:rFonts w:ascii="Montserrat" w:hAnsi="Montserrat" w:cs="Segoe UI"/>
          <w:color w:val="1F3864" w:themeColor="accent1" w:themeShade="80"/>
          <w:sz w:val="22"/>
          <w:szCs w:val="22"/>
          <w:lang w:val="en-US"/>
        </w:rPr>
      </w:pPr>
      <w:r>
        <w:rPr>
          <w:rStyle w:val="normaltextrun"/>
          <w:rFonts w:ascii="Montserrat" w:hAnsi="Montserrat" w:cs="Segoe UI"/>
          <w:color w:val="1F3864" w:themeColor="accent1" w:themeShade="80"/>
          <w:sz w:val="22"/>
          <w:szCs w:val="22"/>
          <w:lang w:val="en-US"/>
        </w:rPr>
        <w:t xml:space="preserve"> </w:t>
      </w:r>
      <w:r w:rsidRPr="00851BDD">
        <w:rPr>
          <w:rStyle w:val="normaltextrun"/>
          <w:rFonts w:ascii="Montserrat" w:hAnsi="Montserrat" w:cs="Segoe UI"/>
          <w:sz w:val="22"/>
          <w:szCs w:val="22"/>
          <w:lang w:val="en-US"/>
        </w:rPr>
        <w:t xml:space="preserve">For those children who require the </w:t>
      </w:r>
      <w:proofErr w:type="spellStart"/>
      <w:r w:rsidRPr="00851BDD">
        <w:rPr>
          <w:rStyle w:val="normaltextrun"/>
          <w:rFonts w:ascii="Montserrat" w:hAnsi="Montserrat" w:cs="Segoe UI"/>
          <w:sz w:val="22"/>
          <w:szCs w:val="22"/>
          <w:lang w:val="en-US"/>
        </w:rPr>
        <w:t>personalised</w:t>
      </w:r>
      <w:proofErr w:type="spellEnd"/>
      <w:r w:rsidRPr="00851BDD">
        <w:rPr>
          <w:rStyle w:val="normaltextrun"/>
          <w:rFonts w:ascii="Montserrat" w:hAnsi="Montserrat" w:cs="Segoe UI"/>
          <w:sz w:val="22"/>
          <w:szCs w:val="22"/>
          <w:lang w:val="en-US"/>
        </w:rPr>
        <w:t xml:space="preserve"> approach of a </w:t>
      </w:r>
      <w:proofErr w:type="spellStart"/>
      <w:r w:rsidRPr="00851BDD">
        <w:rPr>
          <w:rStyle w:val="normaltextrun"/>
          <w:rFonts w:ascii="Montserrat" w:hAnsi="Montserrat" w:cs="Segoe UI"/>
          <w:sz w:val="22"/>
          <w:szCs w:val="22"/>
          <w:lang w:val="en-US"/>
        </w:rPr>
        <w:t>programme</w:t>
      </w:r>
      <w:proofErr w:type="spellEnd"/>
      <w:r w:rsidRPr="00851BDD">
        <w:rPr>
          <w:rStyle w:val="normaltextrun"/>
          <w:rFonts w:ascii="Montserrat" w:hAnsi="Montserrat" w:cs="Segoe UI"/>
          <w:sz w:val="22"/>
          <w:szCs w:val="22"/>
          <w:lang w:val="en-US"/>
        </w:rPr>
        <w:t xml:space="preserve"> that is tailored to their specific, often severe difficulties.</w:t>
      </w:r>
      <w:r w:rsidRPr="00851BDD">
        <w:rPr>
          <w:rStyle w:val="eop"/>
          <w:rFonts w:ascii="Montserrat" w:hAnsi="Montserrat" w:cs="Segoe UI"/>
          <w:sz w:val="22"/>
          <w:szCs w:val="22"/>
          <w:lang w:val="en-US"/>
        </w:rPr>
        <w:t> </w:t>
      </w:r>
    </w:p>
    <w:p w14:paraId="72A3D3EC" w14:textId="77777777" w:rsidR="006438CC" w:rsidRDefault="006438CC" w:rsidP="006438CC">
      <w:pPr>
        <w:pStyle w:val="paragraph"/>
        <w:spacing w:before="0" w:beforeAutospacing="0" w:after="0" w:afterAutospacing="0"/>
        <w:jc w:val="center"/>
        <w:textAlignment w:val="baseline"/>
        <w:rPr>
          <w:rStyle w:val="normaltextrun"/>
          <w:rFonts w:ascii="Montserrat" w:hAnsi="Montserrat" w:cs="Segoe UI"/>
          <w:b/>
          <w:bCs/>
          <w:color w:val="0F243E"/>
          <w:u w:val="single"/>
          <w:lang w:val="en-US"/>
        </w:rPr>
      </w:pPr>
    </w:p>
    <w:p w14:paraId="0D0B940D" w14:textId="77777777" w:rsidR="006438CC" w:rsidRDefault="006438CC" w:rsidP="006438CC">
      <w:pPr>
        <w:pStyle w:val="paragraph"/>
        <w:spacing w:before="0" w:beforeAutospacing="0" w:after="0" w:afterAutospacing="0"/>
        <w:jc w:val="center"/>
        <w:textAlignment w:val="baseline"/>
        <w:rPr>
          <w:rStyle w:val="normaltextrun"/>
          <w:rFonts w:ascii="Montserrat" w:hAnsi="Montserrat" w:cs="Segoe UI"/>
          <w:b/>
          <w:bCs/>
          <w:color w:val="0F243E"/>
          <w:u w:val="single"/>
          <w:lang w:val="en-US"/>
        </w:rPr>
      </w:pPr>
    </w:p>
    <w:p w14:paraId="6359FD28" w14:textId="77777777" w:rsidR="006438CC" w:rsidRDefault="006438CC" w:rsidP="006438CC">
      <w:pPr>
        <w:pStyle w:val="paragraph"/>
        <w:spacing w:before="0" w:beforeAutospacing="0" w:after="0" w:afterAutospacing="0"/>
        <w:jc w:val="center"/>
        <w:textAlignment w:val="baseline"/>
        <w:rPr>
          <w:rStyle w:val="normaltextrun"/>
          <w:rFonts w:ascii="Montserrat" w:hAnsi="Montserrat" w:cs="Segoe UI"/>
          <w:b/>
          <w:bCs/>
          <w:color w:val="0F243E"/>
          <w:u w:val="single"/>
          <w:lang w:val="en-US"/>
        </w:rPr>
      </w:pPr>
      <w:r>
        <w:rPr>
          <w:rFonts w:ascii="Montserrat" w:hAnsi="Montserrat" w:cs="Segoe UI"/>
          <w:noProof/>
          <w:color w:val="0F243E"/>
          <w:sz w:val="12"/>
          <w:szCs w:val="12"/>
        </w:rPr>
        <mc:AlternateContent>
          <mc:Choice Requires="wps">
            <w:drawing>
              <wp:anchor distT="0" distB="0" distL="114300" distR="114300" simplePos="0" relativeHeight="251665408" behindDoc="0" locked="0" layoutInCell="1" allowOverlap="1" wp14:anchorId="02C8169B" wp14:editId="5117EDCF">
                <wp:simplePos x="0" y="0"/>
                <wp:positionH relativeFrom="page">
                  <wp:posOffset>303530</wp:posOffset>
                </wp:positionH>
                <wp:positionV relativeFrom="paragraph">
                  <wp:posOffset>95250</wp:posOffset>
                </wp:positionV>
                <wp:extent cx="6924675" cy="151447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6924675" cy="1514475"/>
                        </a:xfrm>
                        <a:prstGeom prst="rect">
                          <a:avLst/>
                        </a:prstGeom>
                        <a:noFill/>
                        <a:ln w="190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45D57BFB">
              <v:rect id="Rectangle 5" style="position:absolute;margin-left:23.9pt;margin-top:7.5pt;width:545.25pt;height:119.2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ed="f" strokecolor="#002060" strokeweight="1.5pt" w14:anchorId="31165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NsfnAIAAJAFAAAOAAAAZHJzL2Uyb0RvYy54bWysVMFu2zAMvQ/YPwi6r3aCJF2NOkXQosOA&#10;oi3aDj0rshQbkEWNUuJkXz9KdtygK3YY5oMsiuSj+ETy8mrfGrZT6BuwJZ+c5ZwpK6Fq7KbkP15u&#10;v3zlzAdhK2HAqpIflOdXy8+fLjtXqCnUYCqFjECsLzpX8joEV2SZl7VqhT8DpywpNWArAom4ySoU&#10;HaG3Jpvm+SLrACuHIJX3dHrTK/ky4WutZHjQ2qvATMnpbiGtmNZ1XLPlpSg2KFzdyOEa4h9u0YrG&#10;UtAR6kYEwbbY/AHVNhLBgw5nEtoMtG6kSjlQNpP8XTbPtXAq5ULkeDfS5P8frLzfPSJrqpLPObOi&#10;pSd6ItKE3RjF5pGezvmCrJ7dIw6Sp23Mda+xjX/Kgu0TpYeRUrUPTNLh4mI6W5wTtiTdZD6ZzUgg&#10;nOzN3aEP3xS0LG5KjhQ+USl2dz70pkeTGM3CbWMMnYvCWNYR6kU+z5OHB9NUURuVHjfra4NsJ+LT&#10;59N8kV6bAp+YkWQs3SYm2aeVduFgVB/gSWlihxKZ9hFiXaoRVkipbJj0qlpUqo82z+kbskyVHD1S&#10;zsYSYETWdMsRewD4GLtnYLCPriqV9eg8pP4359EjRQYbRue2sYAfZWYoqyFyb38kqacmsrSG6kC1&#10;g9A3lXfytqEXvBM+PAqkLqJ+o8kQHmjRBuilYNhxVgP++ug82lNxk5azjrqy5P7nVqDizHy3VPYX&#10;VECxjZMwm59PScBTzfpUY7ftNdDrT2gGOZm20T6Y41YjtK80QFYxKqmElRS75DLgUbgO/bSgESTV&#10;apXMqHWdCHf22ckIHlmNFfqyfxXohjIO1AH3cOxgUbyr5t42elpYbQPoJpX6G68D39T2qXCGERXn&#10;yqmcrN4G6fI3AAAA//8DAFBLAwQUAAYACAAAACEAWlaKPN8AAAAKAQAADwAAAGRycy9kb3ducmV2&#10;LnhtbEyPQU/CQBCF7yT+h82YeIMt1GpTuyVgYrwZRQkel+7QNu3Olu4C9d87nPT45k3e+16+HG0n&#10;zjj4xpGC+SwCgVQ601Cl4OvzZZqC8EGT0Z0jVPCDHpbFzSTXmXEX+sDzJlSCQ8hnWkEdQp9J6csa&#10;rfYz1yOxd3CD1YHlUEkz6AuH204uouhBWt0QN9S6x+cay3Zzsgp2abx+923arl0fbQ/f8u34OqJS&#10;d7fj6glEwDH8PcMVn9GhYKa9O5HxolNw/8jkge8JT7r68ziNQewVLJI4AVnk8v+E4hcAAP//AwBQ&#10;SwECLQAUAAYACAAAACEAtoM4kv4AAADhAQAAEwAAAAAAAAAAAAAAAAAAAAAAW0NvbnRlbnRfVHlw&#10;ZXNdLnhtbFBLAQItABQABgAIAAAAIQA4/SH/1gAAAJQBAAALAAAAAAAAAAAAAAAAAC8BAABfcmVs&#10;cy8ucmVsc1BLAQItABQABgAIAAAAIQDFjNsfnAIAAJAFAAAOAAAAAAAAAAAAAAAAAC4CAABkcnMv&#10;ZTJvRG9jLnhtbFBLAQItABQABgAIAAAAIQBaVoo83wAAAAoBAAAPAAAAAAAAAAAAAAAAAPYEAABk&#10;cnMvZG93bnJldi54bWxQSwUGAAAAAAQABADzAAAAAgYAAAAA&#10;">
                <w10:wrap anchorx="page"/>
              </v:rect>
            </w:pict>
          </mc:Fallback>
        </mc:AlternateContent>
      </w:r>
    </w:p>
    <w:p w14:paraId="0E27B00A" w14:textId="77777777" w:rsidR="006438CC" w:rsidRPr="006438CC" w:rsidRDefault="006438CC" w:rsidP="006438CC">
      <w:pPr>
        <w:pStyle w:val="paragraph"/>
        <w:spacing w:before="0" w:beforeAutospacing="0" w:after="0" w:afterAutospacing="0"/>
        <w:jc w:val="center"/>
        <w:textAlignment w:val="baseline"/>
        <w:rPr>
          <w:rStyle w:val="normaltextrun"/>
          <w:rFonts w:ascii="Montserrat" w:hAnsi="Montserrat" w:cs="Segoe UI"/>
          <w:b/>
          <w:bCs/>
          <w:color w:val="0F243E"/>
          <w:sz w:val="4"/>
          <w:szCs w:val="4"/>
          <w:u w:val="single"/>
          <w:lang w:val="en-US"/>
        </w:rPr>
      </w:pPr>
    </w:p>
    <w:p w14:paraId="13D54090" w14:textId="77777777" w:rsidR="006438CC" w:rsidRDefault="006438CC" w:rsidP="006438CC">
      <w:pPr>
        <w:pStyle w:val="paragraph"/>
        <w:spacing w:before="0" w:beforeAutospacing="0" w:after="0" w:afterAutospacing="0"/>
        <w:jc w:val="center"/>
        <w:textAlignment w:val="baseline"/>
        <w:rPr>
          <w:rStyle w:val="eop"/>
          <w:rFonts w:ascii="Montserrat" w:hAnsi="Montserrat" w:cs="Segoe UI"/>
          <w:color w:val="0F243E"/>
          <w:lang w:val="en-US"/>
        </w:rPr>
      </w:pPr>
      <w:r>
        <w:rPr>
          <w:rStyle w:val="normaltextrun"/>
          <w:rFonts w:ascii="Montserrat" w:hAnsi="Montserrat" w:cs="Segoe UI"/>
          <w:b/>
          <w:bCs/>
          <w:color w:val="0F243E"/>
          <w:u w:val="single"/>
          <w:lang w:val="en-US"/>
        </w:rPr>
        <w:t>Educational Health Care Plans (EHCPs)</w:t>
      </w:r>
      <w:r>
        <w:rPr>
          <w:rStyle w:val="eop"/>
          <w:rFonts w:ascii="Montserrat" w:hAnsi="Montserrat" w:cs="Segoe UI"/>
          <w:color w:val="0F243E"/>
          <w:lang w:val="en-US"/>
        </w:rPr>
        <w:t> </w:t>
      </w:r>
    </w:p>
    <w:p w14:paraId="60061E4C" w14:textId="77777777" w:rsidR="006438CC" w:rsidRDefault="006438CC" w:rsidP="006438CC">
      <w:pPr>
        <w:pStyle w:val="paragraph"/>
        <w:spacing w:before="0" w:beforeAutospacing="0" w:after="0" w:afterAutospacing="0"/>
        <w:jc w:val="center"/>
        <w:textAlignment w:val="baseline"/>
        <w:rPr>
          <w:rFonts w:ascii="Segoe UI" w:hAnsi="Segoe UI" w:cs="Segoe UI"/>
          <w:color w:val="0F4761"/>
          <w:sz w:val="18"/>
          <w:szCs w:val="18"/>
          <w:lang w:val="en-US"/>
        </w:rPr>
      </w:pPr>
    </w:p>
    <w:p w14:paraId="6EB5BD8E" w14:textId="77777777" w:rsidR="006438CC" w:rsidRPr="00851BDD" w:rsidRDefault="006438CC" w:rsidP="006438CC">
      <w:pPr>
        <w:pStyle w:val="paragraph"/>
        <w:spacing w:before="0" w:beforeAutospacing="0" w:after="0" w:afterAutospacing="0" w:line="360" w:lineRule="auto"/>
        <w:ind w:left="90" w:hanging="360"/>
        <w:jc w:val="center"/>
        <w:textAlignment w:val="baseline"/>
        <w:rPr>
          <w:rFonts w:ascii="Segoe UI" w:hAnsi="Segoe UI" w:cs="Segoe UI"/>
          <w:sz w:val="18"/>
          <w:szCs w:val="18"/>
          <w:lang w:val="en-US"/>
        </w:rPr>
      </w:pPr>
      <w:r w:rsidRPr="00851BDD">
        <w:rPr>
          <w:rStyle w:val="normaltextrun"/>
          <w:rFonts w:ascii="Montserrat" w:hAnsi="Montserrat" w:cs="Segoe UI"/>
          <w:sz w:val="22"/>
          <w:szCs w:val="22"/>
          <w:lang w:val="en-US"/>
        </w:rPr>
        <w:t>An education, health and care (EHC) plan is for children and young people aged up to 25 who need more support than is available through special educational needs support. EHC plans identify educational, health and social needs and set out the additional support to meet those needs.</w:t>
      </w:r>
      <w:r w:rsidRPr="00851BDD">
        <w:rPr>
          <w:rStyle w:val="eop"/>
          <w:rFonts w:ascii="Montserrat" w:hAnsi="Montserrat" w:cs="Segoe UI"/>
          <w:sz w:val="22"/>
          <w:szCs w:val="22"/>
          <w:lang w:val="en-US"/>
        </w:rPr>
        <w:t> </w:t>
      </w:r>
    </w:p>
    <w:p w14:paraId="44EAFD9C" w14:textId="77777777" w:rsidR="006438CC" w:rsidRPr="006438CC" w:rsidRDefault="006438CC" w:rsidP="006438CC">
      <w:pPr>
        <w:pStyle w:val="paragraph"/>
        <w:spacing w:before="0" w:beforeAutospacing="0" w:after="0" w:afterAutospacing="0"/>
        <w:jc w:val="center"/>
        <w:textAlignment w:val="baseline"/>
        <w:rPr>
          <w:rStyle w:val="eop"/>
          <w:rFonts w:ascii="Arial" w:hAnsi="Arial" w:cs="Arial"/>
          <w:sz w:val="44"/>
          <w:szCs w:val="44"/>
          <w:lang w:val="en-US"/>
        </w:rPr>
      </w:pPr>
    </w:p>
    <w:p w14:paraId="4359993E" w14:textId="77777777" w:rsidR="006438CC" w:rsidRPr="006438CC" w:rsidRDefault="00CB6ACF" w:rsidP="00CB6ACF">
      <w:pPr>
        <w:pStyle w:val="paragraph"/>
        <w:spacing w:before="0" w:beforeAutospacing="0" w:after="0" w:afterAutospacing="0"/>
        <w:ind w:left="1335" w:right="1350"/>
        <w:textAlignment w:val="baseline"/>
        <w:rPr>
          <w:rFonts w:ascii="Segoe UI" w:hAnsi="Segoe UI" w:cs="Segoe UI"/>
          <w:b/>
          <w:bCs/>
        </w:rPr>
      </w:pPr>
      <w:r>
        <w:rPr>
          <w:rStyle w:val="normaltextrun"/>
          <w:rFonts w:ascii="Montserrat" w:hAnsi="Montserrat" w:cs="Segoe UI"/>
          <w:b/>
          <w:bCs/>
          <w:color w:val="0F243E"/>
          <w:lang w:val="en-US"/>
        </w:rPr>
        <w:t xml:space="preserve">             </w:t>
      </w:r>
      <w:r w:rsidR="006438CC">
        <w:rPr>
          <w:rStyle w:val="normaltextrun"/>
          <w:rFonts w:ascii="Montserrat" w:hAnsi="Montserrat" w:cs="Segoe UI"/>
          <w:b/>
          <w:bCs/>
          <w:color w:val="0F243E"/>
          <w:lang w:val="en-US"/>
        </w:rPr>
        <w:t>P</w:t>
      </w:r>
      <w:r w:rsidR="006438CC" w:rsidRPr="006438CC">
        <w:rPr>
          <w:rStyle w:val="normaltextrun"/>
          <w:rFonts w:ascii="Montserrat" w:hAnsi="Montserrat" w:cs="Segoe UI"/>
          <w:b/>
          <w:bCs/>
          <w:color w:val="0F243E"/>
          <w:lang w:val="en-US"/>
        </w:rPr>
        <w:t xml:space="preserve">rovision at </w:t>
      </w:r>
      <w:proofErr w:type="spellStart"/>
      <w:r w:rsidR="006438CC" w:rsidRPr="006438CC">
        <w:rPr>
          <w:rStyle w:val="normaltextrun"/>
          <w:rFonts w:ascii="Montserrat" w:hAnsi="Montserrat" w:cs="Segoe UI"/>
          <w:b/>
          <w:bCs/>
          <w:color w:val="0F243E"/>
          <w:lang w:val="en-US"/>
        </w:rPr>
        <w:t>Pudsey</w:t>
      </w:r>
      <w:proofErr w:type="spellEnd"/>
      <w:r w:rsidR="006438CC" w:rsidRPr="006438CC">
        <w:rPr>
          <w:rStyle w:val="normaltextrun"/>
          <w:rFonts w:ascii="Montserrat" w:hAnsi="Montserrat" w:cs="Segoe UI"/>
          <w:b/>
          <w:bCs/>
          <w:color w:val="0F243E"/>
          <w:lang w:val="en-US"/>
        </w:rPr>
        <w:t xml:space="preserve"> Grammar School 11 - 18 years</w:t>
      </w:r>
    </w:p>
    <w:p w14:paraId="7BAB6A5F" w14:textId="77777777" w:rsidR="006438CC" w:rsidRDefault="006438CC" w:rsidP="006438CC">
      <w:pPr>
        <w:pStyle w:val="paragraph"/>
        <w:spacing w:before="0" w:beforeAutospacing="0" w:after="0" w:afterAutospacing="0"/>
        <w:ind w:left="90" w:right="2190"/>
        <w:jc w:val="center"/>
        <w:textAlignment w:val="baseline"/>
        <w:rPr>
          <w:rStyle w:val="normaltextrun"/>
          <w:rFonts w:ascii="Montserrat" w:hAnsi="Montserrat" w:cs="Segoe UI"/>
          <w:color w:val="0F243E"/>
          <w:lang w:val="en-US"/>
        </w:rPr>
      </w:pPr>
      <w:r>
        <w:rPr>
          <w:rStyle w:val="normaltextrun"/>
          <w:rFonts w:ascii="Montserrat" w:hAnsi="Montserrat" w:cs="Segoe UI"/>
          <w:color w:val="0F243E"/>
          <w:lang w:val="en-US"/>
        </w:rPr>
        <w:t xml:space="preserve">                                </w:t>
      </w:r>
    </w:p>
    <w:p w14:paraId="39CE3A46" w14:textId="77777777" w:rsidR="006438CC" w:rsidRDefault="006438CC" w:rsidP="006438CC">
      <w:pPr>
        <w:pStyle w:val="paragraph"/>
        <w:spacing w:before="0" w:beforeAutospacing="0" w:after="0" w:afterAutospacing="0"/>
        <w:ind w:left="90" w:right="2190"/>
        <w:jc w:val="center"/>
        <w:textAlignment w:val="baseline"/>
        <w:rPr>
          <w:rStyle w:val="normaltextrun"/>
          <w:rFonts w:ascii="Montserrat" w:hAnsi="Montserrat" w:cs="Segoe UI"/>
          <w:color w:val="0F243E"/>
          <w:lang w:val="en-US"/>
        </w:rPr>
      </w:pPr>
      <w:r>
        <w:rPr>
          <w:rStyle w:val="normaltextrun"/>
          <w:rFonts w:ascii="Montserrat" w:hAnsi="Montserrat" w:cs="Segoe UI"/>
          <w:color w:val="0F243E"/>
          <w:lang w:val="en-US"/>
        </w:rPr>
        <w:t xml:space="preserve">                          Please find below our SEND offer for each area of SEND</w:t>
      </w:r>
    </w:p>
    <w:p w14:paraId="4B94D5A5" w14:textId="77777777" w:rsidR="00CB6ACF" w:rsidRDefault="00CB6ACF" w:rsidP="006438CC">
      <w:pPr>
        <w:pStyle w:val="paragraph"/>
        <w:spacing w:before="0" w:beforeAutospacing="0" w:after="0" w:afterAutospacing="0"/>
        <w:ind w:left="90" w:right="2190"/>
        <w:jc w:val="center"/>
        <w:textAlignment w:val="baseline"/>
        <w:rPr>
          <w:rFonts w:ascii="Segoe UI" w:hAnsi="Segoe UI" w:cs="Segoe UI"/>
          <w:b/>
          <w:bCs/>
          <w:sz w:val="18"/>
          <w:szCs w:val="18"/>
        </w:rPr>
      </w:pPr>
    </w:p>
    <w:tbl>
      <w:tblPr>
        <w:tblW w:w="1044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23"/>
        <w:gridCol w:w="2876"/>
        <w:gridCol w:w="3541"/>
      </w:tblGrid>
      <w:tr w:rsidR="00B37571" w:rsidRPr="00CB6ACF" w14:paraId="26E3E6BD" w14:textId="77777777" w:rsidTr="7BE784F0">
        <w:trPr>
          <w:trHeight w:val="540"/>
        </w:trPr>
        <w:tc>
          <w:tcPr>
            <w:tcW w:w="442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0066"/>
            <w:hideMark/>
          </w:tcPr>
          <w:p w14:paraId="3DEEC669" w14:textId="77777777" w:rsidR="00CB6ACF" w:rsidRPr="00CB6ACF" w:rsidRDefault="00CB6ACF" w:rsidP="00CB6ACF">
            <w:pPr>
              <w:spacing w:after="0" w:line="240" w:lineRule="auto"/>
              <w:ind w:right="1635"/>
              <w:textAlignment w:val="baseline"/>
              <w:rPr>
                <w:rFonts w:ascii="Montserrat" w:eastAsia="Times New Roman" w:hAnsi="Montserrat" w:cs="Arial"/>
                <w:b/>
                <w:bCs/>
                <w:sz w:val="20"/>
                <w:szCs w:val="20"/>
                <w:lang w:val="en-US" w:eastAsia="en-GB"/>
              </w:rPr>
            </w:pPr>
          </w:p>
          <w:p w14:paraId="669687C3" w14:textId="77777777" w:rsidR="00CB6ACF" w:rsidRPr="00CB6ACF" w:rsidRDefault="00CB6ACF" w:rsidP="00CB6ACF">
            <w:pPr>
              <w:spacing w:after="0" w:line="480" w:lineRule="auto"/>
              <w:ind w:right="1635"/>
              <w:jc w:val="center"/>
              <w:textAlignment w:val="baseline"/>
              <w:rPr>
                <w:rFonts w:ascii="Montserrat" w:eastAsia="Times New Roman" w:hAnsi="Montserrat" w:cs="Times New Roman"/>
                <w:lang w:eastAsia="en-GB"/>
              </w:rPr>
            </w:pPr>
            <w:r>
              <w:rPr>
                <w:rFonts w:ascii="Montserrat" w:eastAsia="Times New Roman" w:hAnsi="Montserrat" w:cs="Arial"/>
                <w:b/>
                <w:bCs/>
                <w:sz w:val="20"/>
                <w:szCs w:val="20"/>
                <w:lang w:val="en-US" w:eastAsia="en-GB"/>
              </w:rPr>
              <w:t xml:space="preserve">                         </w:t>
            </w:r>
            <w:r w:rsidR="00851BDD">
              <w:rPr>
                <w:rFonts w:ascii="Montserrat" w:eastAsia="Times New Roman" w:hAnsi="Montserrat" w:cs="Arial"/>
                <w:b/>
                <w:bCs/>
                <w:sz w:val="20"/>
                <w:szCs w:val="20"/>
                <w:lang w:val="en-US" w:eastAsia="en-GB"/>
              </w:rPr>
              <w:t xml:space="preserve">  </w:t>
            </w:r>
            <w:r w:rsidRPr="00CB6ACF">
              <w:rPr>
                <w:rFonts w:ascii="Montserrat" w:eastAsia="Times New Roman" w:hAnsi="Montserrat" w:cs="Arial"/>
                <w:b/>
                <w:bCs/>
                <w:lang w:val="en-US" w:eastAsia="en-GB"/>
              </w:rPr>
              <w:t>Universal Offer</w:t>
            </w:r>
          </w:p>
        </w:tc>
        <w:tc>
          <w:tcPr>
            <w:tcW w:w="25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0066"/>
            <w:hideMark/>
          </w:tcPr>
          <w:p w14:paraId="3656B9AB" w14:textId="77777777" w:rsidR="00CB6ACF" w:rsidRDefault="00CB6ACF" w:rsidP="00CB6ACF">
            <w:pPr>
              <w:spacing w:after="0" w:line="240" w:lineRule="auto"/>
              <w:ind w:left="195"/>
              <w:textAlignment w:val="baseline"/>
              <w:rPr>
                <w:rFonts w:ascii="Montserrat" w:eastAsia="Times New Roman" w:hAnsi="Montserrat" w:cs="Arial"/>
                <w:b/>
                <w:bCs/>
                <w:lang w:val="en-US" w:eastAsia="en-GB"/>
              </w:rPr>
            </w:pPr>
          </w:p>
          <w:p w14:paraId="09CE665F" w14:textId="77777777" w:rsidR="00CB6ACF" w:rsidRPr="00CB6ACF" w:rsidRDefault="00851BDD" w:rsidP="00851BDD">
            <w:pPr>
              <w:spacing w:after="0" w:line="240" w:lineRule="auto"/>
              <w:textAlignment w:val="baseline"/>
              <w:rPr>
                <w:rFonts w:ascii="Montserrat" w:eastAsia="Times New Roman" w:hAnsi="Montserrat" w:cs="Times New Roman"/>
                <w:lang w:eastAsia="en-GB"/>
              </w:rPr>
            </w:pPr>
            <w:r>
              <w:rPr>
                <w:rFonts w:ascii="Montserrat" w:eastAsia="Times New Roman" w:hAnsi="Montserrat" w:cs="Arial"/>
                <w:b/>
                <w:bCs/>
                <w:lang w:val="en-US" w:eastAsia="en-GB"/>
              </w:rPr>
              <w:t xml:space="preserve">  </w:t>
            </w:r>
            <w:r w:rsidR="00CB6ACF" w:rsidRPr="00CB6ACF">
              <w:rPr>
                <w:rFonts w:ascii="Montserrat" w:eastAsia="Times New Roman" w:hAnsi="Montserrat" w:cs="Arial"/>
                <w:b/>
                <w:bCs/>
                <w:lang w:val="en-US" w:eastAsia="en-GB"/>
              </w:rPr>
              <w:t>Targeted Support</w:t>
            </w:r>
          </w:p>
        </w:tc>
        <w:tc>
          <w:tcPr>
            <w:tcW w:w="34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0066"/>
            <w:hideMark/>
          </w:tcPr>
          <w:p w14:paraId="45FB0818" w14:textId="77777777" w:rsidR="00851BDD" w:rsidRDefault="00851BDD" w:rsidP="00CB6ACF">
            <w:pPr>
              <w:spacing w:after="0" w:line="240" w:lineRule="auto"/>
              <w:ind w:left="765" w:right="765"/>
              <w:textAlignment w:val="baseline"/>
              <w:rPr>
                <w:rFonts w:ascii="Montserrat" w:eastAsia="Times New Roman" w:hAnsi="Montserrat" w:cs="Arial"/>
                <w:b/>
                <w:bCs/>
                <w:lang w:val="en-US" w:eastAsia="en-GB"/>
              </w:rPr>
            </w:pPr>
          </w:p>
          <w:p w14:paraId="38D27F3D" w14:textId="77777777" w:rsidR="00CB6ACF" w:rsidRPr="00CB6ACF" w:rsidRDefault="00851BDD" w:rsidP="00851BDD">
            <w:pPr>
              <w:spacing w:after="0" w:line="240" w:lineRule="auto"/>
              <w:ind w:right="765"/>
              <w:textAlignment w:val="baseline"/>
              <w:rPr>
                <w:rFonts w:ascii="Montserrat" w:eastAsia="Times New Roman" w:hAnsi="Montserrat" w:cs="Times New Roman"/>
                <w:lang w:eastAsia="en-GB"/>
              </w:rPr>
            </w:pPr>
            <w:r>
              <w:rPr>
                <w:rFonts w:ascii="Montserrat" w:eastAsia="Times New Roman" w:hAnsi="Montserrat" w:cs="Arial"/>
                <w:b/>
                <w:bCs/>
                <w:lang w:val="en-US" w:eastAsia="en-GB"/>
              </w:rPr>
              <w:t xml:space="preserve">          </w:t>
            </w:r>
            <w:r w:rsidR="00CB6ACF" w:rsidRPr="00CB6ACF">
              <w:rPr>
                <w:rFonts w:ascii="Montserrat" w:eastAsia="Times New Roman" w:hAnsi="Montserrat" w:cs="Arial"/>
                <w:b/>
                <w:bCs/>
                <w:lang w:val="en-US" w:eastAsia="en-GB"/>
              </w:rPr>
              <w:t>Specialist provision</w:t>
            </w:r>
          </w:p>
        </w:tc>
      </w:tr>
      <w:tr w:rsidR="00CB6ACF" w:rsidRPr="00CB6ACF" w14:paraId="56D8765F" w14:textId="77777777" w:rsidTr="7BE784F0">
        <w:trPr>
          <w:trHeight w:val="5529"/>
        </w:trPr>
        <w:tc>
          <w:tcPr>
            <w:tcW w:w="442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49F31CB" w14:textId="77777777" w:rsidR="00CB6ACF" w:rsidRPr="00CB6ACF" w:rsidRDefault="00CB6ACF" w:rsidP="00CB6ACF">
            <w:pPr>
              <w:spacing w:after="0" w:line="240" w:lineRule="auto"/>
              <w:ind w:left="105"/>
              <w:textAlignment w:val="baseline"/>
              <w:rPr>
                <w:rFonts w:ascii="Montserrat" w:eastAsia="Times New Roman" w:hAnsi="Montserrat" w:cs="Arial"/>
                <w:b/>
                <w:bCs/>
                <w:sz w:val="6"/>
                <w:szCs w:val="6"/>
                <w:lang w:val="en-US" w:eastAsia="en-GB"/>
              </w:rPr>
            </w:pPr>
          </w:p>
          <w:p w14:paraId="0B408F0F" w14:textId="77777777" w:rsidR="00CB6ACF" w:rsidRPr="00851BDD" w:rsidRDefault="00CB6ACF" w:rsidP="00CB6ACF">
            <w:pPr>
              <w:spacing w:after="0" w:line="240" w:lineRule="auto"/>
              <w:ind w:left="105"/>
              <w:textAlignment w:val="baseline"/>
              <w:rPr>
                <w:rFonts w:ascii="Montserrat" w:eastAsia="Times New Roman" w:hAnsi="Montserrat" w:cs="Arial"/>
                <w:sz w:val="20"/>
                <w:szCs w:val="20"/>
                <w:lang w:eastAsia="en-GB"/>
              </w:rPr>
            </w:pPr>
            <w:r w:rsidRPr="00851BDD">
              <w:rPr>
                <w:rFonts w:ascii="Montserrat" w:eastAsia="Times New Roman" w:hAnsi="Montserrat" w:cs="Arial"/>
                <w:b/>
                <w:bCs/>
                <w:sz w:val="20"/>
                <w:szCs w:val="20"/>
                <w:lang w:val="en-US" w:eastAsia="en-GB"/>
              </w:rPr>
              <w:t>Environments:</w:t>
            </w:r>
            <w:r w:rsidRPr="00851BDD">
              <w:rPr>
                <w:rFonts w:ascii="Montserrat" w:eastAsia="Times New Roman" w:hAnsi="Montserrat" w:cs="Arial"/>
                <w:sz w:val="20"/>
                <w:szCs w:val="20"/>
                <w:lang w:eastAsia="en-GB"/>
              </w:rPr>
              <w:t> </w:t>
            </w:r>
          </w:p>
          <w:p w14:paraId="53128261" w14:textId="77777777" w:rsidR="00CB6ACF" w:rsidRPr="00CB6ACF" w:rsidRDefault="00CB6ACF" w:rsidP="00CB6ACF">
            <w:pPr>
              <w:spacing w:after="0" w:line="240" w:lineRule="auto"/>
              <w:ind w:left="105"/>
              <w:textAlignment w:val="baseline"/>
              <w:rPr>
                <w:rFonts w:ascii="Symbol" w:eastAsia="Times New Roman" w:hAnsi="Symbol" w:cs="Times New Roman"/>
                <w:sz w:val="10"/>
                <w:szCs w:val="10"/>
                <w:lang w:eastAsia="en-GB"/>
              </w:rPr>
            </w:pPr>
          </w:p>
          <w:p w14:paraId="0FD6E99C" w14:textId="77777777" w:rsidR="00CB6ACF" w:rsidRPr="00851BDD" w:rsidRDefault="00CB6ACF" w:rsidP="00241716">
            <w:pPr>
              <w:pStyle w:val="ListParagraph"/>
              <w:numPr>
                <w:ilvl w:val="0"/>
                <w:numId w:val="2"/>
              </w:numPr>
              <w:spacing w:after="0" w:line="240" w:lineRule="auto"/>
              <w:textAlignment w:val="baseline"/>
              <w:rPr>
                <w:rFonts w:ascii="Montserrat" w:eastAsia="Times New Roman" w:hAnsi="Montserrat" w:cs="Times New Roman"/>
                <w:sz w:val="20"/>
                <w:szCs w:val="20"/>
                <w:lang w:eastAsia="en-GB"/>
              </w:rPr>
            </w:pPr>
            <w:r w:rsidRPr="00851BDD">
              <w:rPr>
                <w:rFonts w:ascii="Montserrat" w:eastAsia="Times New Roman" w:hAnsi="Montserrat" w:cs="Microsoft Sans Serif"/>
                <w:sz w:val="20"/>
                <w:szCs w:val="20"/>
                <w:lang w:val="en-US" w:eastAsia="en-GB"/>
              </w:rPr>
              <w:t xml:space="preserve">Safe and well </w:t>
            </w:r>
            <w:proofErr w:type="spellStart"/>
            <w:r w:rsidRPr="00851BDD">
              <w:rPr>
                <w:rFonts w:ascii="Montserrat" w:eastAsia="Times New Roman" w:hAnsi="Montserrat" w:cs="Microsoft Sans Serif"/>
                <w:sz w:val="20"/>
                <w:szCs w:val="20"/>
                <w:lang w:val="en-US" w:eastAsia="en-GB"/>
              </w:rPr>
              <w:t>organised</w:t>
            </w:r>
            <w:proofErr w:type="spellEnd"/>
            <w:r w:rsidRPr="00851BDD">
              <w:rPr>
                <w:rFonts w:ascii="Montserrat" w:eastAsia="Times New Roman" w:hAnsi="Montserrat" w:cs="Microsoft Sans Serif"/>
                <w:sz w:val="20"/>
                <w:szCs w:val="20"/>
                <w:lang w:val="en-US" w:eastAsia="en-GB"/>
              </w:rPr>
              <w:t xml:space="preserve"> classrooms (uncluttered, well-spaced and angled towards the boards)</w:t>
            </w:r>
            <w:r w:rsidRPr="00851BDD">
              <w:rPr>
                <w:rFonts w:ascii="Montserrat" w:eastAsia="Times New Roman" w:hAnsi="Montserrat" w:cs="Microsoft Sans Serif"/>
                <w:sz w:val="20"/>
                <w:szCs w:val="20"/>
                <w:lang w:eastAsia="en-GB"/>
              </w:rPr>
              <w:t> </w:t>
            </w:r>
          </w:p>
          <w:p w14:paraId="62486C05" w14:textId="77777777" w:rsidR="00CB6ACF" w:rsidRPr="00851BDD" w:rsidRDefault="00CB6ACF" w:rsidP="00CB6ACF">
            <w:pPr>
              <w:pStyle w:val="ListParagraph"/>
              <w:spacing w:after="0" w:line="240" w:lineRule="auto"/>
              <w:ind w:left="825"/>
              <w:textAlignment w:val="baseline"/>
              <w:rPr>
                <w:rFonts w:ascii="Montserrat" w:eastAsia="Times New Roman" w:hAnsi="Montserrat" w:cs="Times New Roman"/>
                <w:sz w:val="10"/>
                <w:szCs w:val="10"/>
                <w:lang w:eastAsia="en-GB"/>
              </w:rPr>
            </w:pPr>
          </w:p>
          <w:p w14:paraId="475DDD2C" w14:textId="77777777" w:rsidR="00CB6ACF" w:rsidRPr="00851BDD" w:rsidRDefault="00CB6ACF" w:rsidP="00241716">
            <w:pPr>
              <w:pStyle w:val="ListParagraph"/>
              <w:numPr>
                <w:ilvl w:val="0"/>
                <w:numId w:val="2"/>
              </w:numPr>
              <w:spacing w:after="0" w:line="240" w:lineRule="auto"/>
              <w:textAlignment w:val="baseline"/>
              <w:rPr>
                <w:rFonts w:ascii="Montserrat" w:eastAsia="Times New Roman" w:hAnsi="Montserrat" w:cs="Times New Roman"/>
                <w:sz w:val="20"/>
                <w:szCs w:val="20"/>
                <w:lang w:eastAsia="en-GB"/>
              </w:rPr>
            </w:pPr>
            <w:r w:rsidRPr="00851BDD">
              <w:rPr>
                <w:rFonts w:ascii="Montserrat" w:eastAsia="Times New Roman" w:hAnsi="Montserrat" w:cs="Microsoft Sans Serif"/>
                <w:sz w:val="20"/>
                <w:szCs w:val="20"/>
                <w:lang w:val="en-US" w:eastAsia="en-GB"/>
              </w:rPr>
              <w:t>Calm and purposeful environments for children to thrive in</w:t>
            </w:r>
            <w:r w:rsidRPr="00851BDD">
              <w:rPr>
                <w:rFonts w:ascii="Montserrat" w:eastAsia="Times New Roman" w:hAnsi="Montserrat" w:cs="Microsoft Sans Serif"/>
                <w:sz w:val="20"/>
                <w:szCs w:val="20"/>
                <w:lang w:eastAsia="en-GB"/>
              </w:rPr>
              <w:t> </w:t>
            </w:r>
          </w:p>
          <w:p w14:paraId="4101652C" w14:textId="77777777" w:rsidR="00CB6ACF" w:rsidRPr="00851BDD" w:rsidRDefault="00CB6ACF" w:rsidP="00CB6ACF">
            <w:pPr>
              <w:spacing w:after="0" w:line="240" w:lineRule="auto"/>
              <w:textAlignment w:val="baseline"/>
              <w:rPr>
                <w:rFonts w:ascii="Montserrat" w:eastAsia="Times New Roman" w:hAnsi="Montserrat" w:cs="Times New Roman"/>
                <w:sz w:val="10"/>
                <w:szCs w:val="10"/>
                <w:lang w:eastAsia="en-GB"/>
              </w:rPr>
            </w:pPr>
          </w:p>
          <w:p w14:paraId="47407351" w14:textId="77777777" w:rsidR="00CB6ACF" w:rsidRPr="00851BDD" w:rsidRDefault="00CB6ACF" w:rsidP="00241716">
            <w:pPr>
              <w:pStyle w:val="ListParagraph"/>
              <w:numPr>
                <w:ilvl w:val="0"/>
                <w:numId w:val="2"/>
              </w:numPr>
              <w:spacing w:after="0" w:line="240" w:lineRule="auto"/>
              <w:textAlignment w:val="baseline"/>
              <w:rPr>
                <w:rFonts w:ascii="Montserrat" w:eastAsia="Times New Roman" w:hAnsi="Montserrat" w:cs="Times New Roman"/>
                <w:sz w:val="20"/>
                <w:szCs w:val="20"/>
                <w:lang w:eastAsia="en-GB"/>
              </w:rPr>
            </w:pPr>
            <w:r w:rsidRPr="00851BDD">
              <w:rPr>
                <w:rFonts w:ascii="Montserrat" w:eastAsia="Times New Roman" w:hAnsi="Montserrat" w:cs="Microsoft Sans Serif"/>
                <w:sz w:val="20"/>
                <w:szCs w:val="20"/>
                <w:lang w:val="en-US" w:eastAsia="en-GB"/>
              </w:rPr>
              <w:t>Visual resources easily accessible</w:t>
            </w:r>
            <w:r w:rsidRPr="00851BDD">
              <w:rPr>
                <w:rFonts w:ascii="Montserrat" w:eastAsia="Times New Roman" w:hAnsi="Montserrat" w:cs="Microsoft Sans Serif"/>
                <w:sz w:val="20"/>
                <w:szCs w:val="20"/>
                <w:lang w:eastAsia="en-GB"/>
              </w:rPr>
              <w:t> </w:t>
            </w:r>
          </w:p>
          <w:p w14:paraId="4B99056E" w14:textId="77777777" w:rsidR="00CB6ACF" w:rsidRPr="00A679AB" w:rsidRDefault="00CB6ACF" w:rsidP="00CB6ACF">
            <w:pPr>
              <w:spacing w:after="0" w:line="240" w:lineRule="auto"/>
              <w:textAlignment w:val="baseline"/>
              <w:rPr>
                <w:rFonts w:ascii="Montserrat" w:eastAsia="Times New Roman" w:hAnsi="Montserrat" w:cs="Times New Roman"/>
                <w:sz w:val="10"/>
                <w:szCs w:val="10"/>
                <w:lang w:eastAsia="en-GB"/>
              </w:rPr>
            </w:pPr>
          </w:p>
          <w:p w14:paraId="3872E366" w14:textId="77777777" w:rsidR="00CB6ACF" w:rsidRPr="00851BDD" w:rsidRDefault="00CB6ACF" w:rsidP="00241716">
            <w:pPr>
              <w:pStyle w:val="ListParagraph"/>
              <w:numPr>
                <w:ilvl w:val="0"/>
                <w:numId w:val="2"/>
              </w:numPr>
              <w:spacing w:after="0" w:line="240" w:lineRule="auto"/>
              <w:textAlignment w:val="baseline"/>
              <w:rPr>
                <w:rFonts w:ascii="Montserrat" w:eastAsia="Times New Roman" w:hAnsi="Montserrat" w:cs="Microsoft Sans Serif"/>
                <w:sz w:val="20"/>
                <w:szCs w:val="20"/>
                <w:lang w:eastAsia="en-GB"/>
              </w:rPr>
            </w:pPr>
            <w:r w:rsidRPr="00851BDD">
              <w:rPr>
                <w:rFonts w:ascii="Montserrat" w:eastAsia="Times New Roman" w:hAnsi="Montserrat" w:cs="Microsoft Sans Serif"/>
                <w:sz w:val="20"/>
                <w:szCs w:val="20"/>
                <w:lang w:val="en-US" w:eastAsia="en-GB"/>
              </w:rPr>
              <w:t>Dyslexia-friendly resources used for all pupils such as decluttered power point presentations </w:t>
            </w:r>
            <w:r w:rsidRPr="00851BDD">
              <w:rPr>
                <w:rFonts w:ascii="Montserrat" w:eastAsia="Times New Roman" w:hAnsi="Montserrat" w:cs="Microsoft Sans Serif"/>
                <w:sz w:val="20"/>
                <w:szCs w:val="20"/>
                <w:lang w:eastAsia="en-GB"/>
              </w:rPr>
              <w:t> </w:t>
            </w:r>
          </w:p>
          <w:p w14:paraId="1299C43A" w14:textId="77777777" w:rsidR="00CB6ACF" w:rsidRPr="00851BDD" w:rsidRDefault="00CB6ACF" w:rsidP="00CB6ACF">
            <w:pPr>
              <w:spacing w:after="0" w:line="240" w:lineRule="auto"/>
              <w:textAlignment w:val="baseline"/>
              <w:rPr>
                <w:rFonts w:ascii="Montserrat" w:eastAsia="Times New Roman" w:hAnsi="Montserrat" w:cs="Microsoft Sans Serif"/>
                <w:sz w:val="10"/>
                <w:szCs w:val="10"/>
                <w:lang w:eastAsia="en-GB"/>
              </w:rPr>
            </w:pPr>
          </w:p>
          <w:p w14:paraId="1EB9B71D" w14:textId="77777777" w:rsidR="00CB6ACF" w:rsidRPr="00851BDD" w:rsidRDefault="00CB6ACF" w:rsidP="00241716">
            <w:pPr>
              <w:pStyle w:val="ListParagraph"/>
              <w:numPr>
                <w:ilvl w:val="0"/>
                <w:numId w:val="2"/>
              </w:numPr>
              <w:spacing w:after="0" w:line="240" w:lineRule="auto"/>
              <w:textAlignment w:val="baseline"/>
              <w:rPr>
                <w:rFonts w:ascii="Montserrat" w:eastAsia="Times New Roman" w:hAnsi="Montserrat" w:cs="Times New Roman"/>
                <w:sz w:val="20"/>
                <w:szCs w:val="20"/>
                <w:lang w:eastAsia="en-GB"/>
              </w:rPr>
            </w:pPr>
            <w:r w:rsidRPr="00851BDD">
              <w:rPr>
                <w:rFonts w:ascii="Montserrat" w:eastAsia="Times New Roman" w:hAnsi="Montserrat" w:cs="Microsoft Sans Serif"/>
                <w:sz w:val="20"/>
                <w:szCs w:val="20"/>
                <w:lang w:val="en-US" w:eastAsia="en-GB"/>
              </w:rPr>
              <w:t>Resources are readily available and differentiated according to need</w:t>
            </w:r>
            <w:r w:rsidRPr="00851BDD">
              <w:rPr>
                <w:rFonts w:ascii="Montserrat" w:eastAsia="Times New Roman" w:hAnsi="Montserrat" w:cs="Microsoft Sans Serif"/>
                <w:sz w:val="20"/>
                <w:szCs w:val="20"/>
                <w:lang w:eastAsia="en-GB"/>
              </w:rPr>
              <w:t> </w:t>
            </w:r>
          </w:p>
          <w:p w14:paraId="4DDBEF00" w14:textId="77777777" w:rsidR="00CB6ACF" w:rsidRPr="00851BDD" w:rsidRDefault="00CB6ACF" w:rsidP="00CB6ACF">
            <w:pPr>
              <w:pStyle w:val="ListParagraph"/>
              <w:spacing w:after="0" w:line="240" w:lineRule="auto"/>
              <w:ind w:left="825"/>
              <w:textAlignment w:val="baseline"/>
              <w:rPr>
                <w:rFonts w:ascii="Montserrat" w:eastAsia="Times New Roman" w:hAnsi="Montserrat" w:cs="Times New Roman"/>
                <w:sz w:val="10"/>
                <w:szCs w:val="10"/>
                <w:lang w:eastAsia="en-GB"/>
              </w:rPr>
            </w:pPr>
          </w:p>
          <w:p w14:paraId="5B680C11" w14:textId="77777777" w:rsidR="00CB6ACF" w:rsidRPr="00851BDD" w:rsidRDefault="00CB6ACF" w:rsidP="00241716">
            <w:pPr>
              <w:pStyle w:val="ListParagraph"/>
              <w:numPr>
                <w:ilvl w:val="0"/>
                <w:numId w:val="2"/>
              </w:numPr>
              <w:spacing w:after="0" w:line="240" w:lineRule="auto"/>
              <w:textAlignment w:val="baseline"/>
              <w:rPr>
                <w:rFonts w:ascii="Montserrat" w:eastAsia="Times New Roman" w:hAnsi="Montserrat" w:cs="Times New Roman"/>
                <w:sz w:val="20"/>
                <w:szCs w:val="20"/>
                <w:lang w:eastAsia="en-GB"/>
              </w:rPr>
            </w:pPr>
            <w:r w:rsidRPr="00851BDD">
              <w:rPr>
                <w:rFonts w:ascii="Montserrat" w:eastAsia="Times New Roman" w:hAnsi="Montserrat" w:cs="Microsoft Sans Serif"/>
                <w:sz w:val="20"/>
                <w:szCs w:val="20"/>
                <w:lang w:val="en-US" w:eastAsia="en-GB"/>
              </w:rPr>
              <w:t>Modelling handwriting to showcase expectations</w:t>
            </w:r>
            <w:r w:rsidRPr="00851BDD">
              <w:rPr>
                <w:rFonts w:ascii="Montserrat" w:eastAsia="Times New Roman" w:hAnsi="Montserrat" w:cs="Microsoft Sans Serif"/>
                <w:sz w:val="20"/>
                <w:szCs w:val="20"/>
                <w:lang w:eastAsia="en-GB"/>
              </w:rPr>
              <w:t> </w:t>
            </w:r>
            <w:r w:rsidRPr="00851BDD">
              <w:rPr>
                <w:rFonts w:ascii="Montserrat" w:eastAsia="Times New Roman" w:hAnsi="Montserrat" w:cs="Microsoft Sans Serif"/>
                <w:sz w:val="20"/>
                <w:szCs w:val="20"/>
                <w:lang w:val="en-US" w:eastAsia="en-GB"/>
              </w:rPr>
              <w:t>consistently</w:t>
            </w:r>
            <w:r w:rsidRPr="00851BDD">
              <w:rPr>
                <w:rFonts w:ascii="Montserrat" w:eastAsia="Times New Roman" w:hAnsi="Montserrat" w:cs="Microsoft Sans Serif"/>
                <w:sz w:val="20"/>
                <w:szCs w:val="20"/>
                <w:lang w:eastAsia="en-GB"/>
              </w:rPr>
              <w:t> </w:t>
            </w:r>
          </w:p>
          <w:p w14:paraId="3461D779" w14:textId="77777777" w:rsidR="00CB6ACF" w:rsidRPr="00851BDD" w:rsidRDefault="00CB6ACF" w:rsidP="00CB6ACF">
            <w:pPr>
              <w:spacing w:after="0" w:line="240" w:lineRule="auto"/>
              <w:textAlignment w:val="baseline"/>
              <w:rPr>
                <w:rFonts w:ascii="Montserrat" w:eastAsia="Times New Roman" w:hAnsi="Montserrat" w:cs="Times New Roman"/>
                <w:sz w:val="10"/>
                <w:szCs w:val="10"/>
                <w:lang w:eastAsia="en-GB"/>
              </w:rPr>
            </w:pPr>
          </w:p>
          <w:p w14:paraId="07278C8E" w14:textId="77777777" w:rsidR="00CB6ACF" w:rsidRPr="00851BDD" w:rsidRDefault="00CB6ACF" w:rsidP="00241716">
            <w:pPr>
              <w:pStyle w:val="ListParagraph"/>
              <w:numPr>
                <w:ilvl w:val="0"/>
                <w:numId w:val="3"/>
              </w:numPr>
              <w:spacing w:after="0" w:line="240" w:lineRule="auto"/>
              <w:textAlignment w:val="baseline"/>
              <w:rPr>
                <w:rFonts w:ascii="Montserrat" w:eastAsia="Times New Roman" w:hAnsi="Montserrat" w:cs="Times New Roman"/>
                <w:sz w:val="20"/>
                <w:szCs w:val="20"/>
                <w:lang w:eastAsia="en-GB"/>
              </w:rPr>
            </w:pPr>
            <w:r w:rsidRPr="00851BDD">
              <w:rPr>
                <w:rFonts w:ascii="Montserrat" w:eastAsia="Times New Roman" w:hAnsi="Montserrat" w:cs="Microsoft Sans Serif"/>
                <w:sz w:val="20"/>
                <w:szCs w:val="20"/>
                <w:lang w:val="en-US" w:eastAsia="en-GB"/>
              </w:rPr>
              <w:t xml:space="preserve">A range of multi-sensory resources are </w:t>
            </w:r>
          </w:p>
          <w:p w14:paraId="21F70F8D" w14:textId="77777777" w:rsidR="00CB6ACF" w:rsidRPr="00851BDD" w:rsidRDefault="00CB6ACF" w:rsidP="00CB6ACF">
            <w:pPr>
              <w:pStyle w:val="ListParagraph"/>
              <w:spacing w:after="0" w:line="240" w:lineRule="auto"/>
              <w:ind w:left="825"/>
              <w:textAlignment w:val="baseline"/>
              <w:rPr>
                <w:rFonts w:ascii="Montserrat" w:eastAsia="Times New Roman" w:hAnsi="Montserrat" w:cs="Times New Roman"/>
                <w:sz w:val="20"/>
                <w:szCs w:val="20"/>
                <w:lang w:eastAsia="en-GB"/>
              </w:rPr>
            </w:pPr>
            <w:r w:rsidRPr="00851BDD">
              <w:rPr>
                <w:rFonts w:ascii="Montserrat" w:eastAsia="Times New Roman" w:hAnsi="Montserrat" w:cs="Microsoft Sans Serif"/>
                <w:sz w:val="20"/>
                <w:szCs w:val="20"/>
                <w:lang w:val="en-US" w:eastAsia="en-GB"/>
              </w:rPr>
              <w:t>used within and across lessons</w:t>
            </w:r>
            <w:r w:rsidRPr="00851BDD">
              <w:rPr>
                <w:rFonts w:ascii="Montserrat" w:eastAsia="Times New Roman" w:hAnsi="Montserrat" w:cs="Microsoft Sans Serif"/>
                <w:sz w:val="20"/>
                <w:szCs w:val="20"/>
                <w:lang w:eastAsia="en-GB"/>
              </w:rPr>
              <w:t> </w:t>
            </w:r>
          </w:p>
          <w:p w14:paraId="3CF2D8B6" w14:textId="77777777" w:rsidR="00CB6ACF" w:rsidRPr="00851BDD" w:rsidRDefault="00CB6ACF" w:rsidP="00CB6ACF">
            <w:pPr>
              <w:pStyle w:val="ListParagraph"/>
              <w:spacing w:after="0" w:line="240" w:lineRule="auto"/>
              <w:ind w:left="825"/>
              <w:textAlignment w:val="baseline"/>
              <w:rPr>
                <w:rFonts w:ascii="Montserrat" w:eastAsia="Times New Roman" w:hAnsi="Montserrat" w:cs="Times New Roman"/>
                <w:sz w:val="10"/>
                <w:szCs w:val="10"/>
                <w:lang w:eastAsia="en-GB"/>
              </w:rPr>
            </w:pPr>
          </w:p>
          <w:p w14:paraId="57128CA7" w14:textId="77777777" w:rsidR="00CB6ACF" w:rsidRPr="00851BDD" w:rsidRDefault="00CB6ACF" w:rsidP="00241716">
            <w:pPr>
              <w:pStyle w:val="ListParagraph"/>
              <w:numPr>
                <w:ilvl w:val="0"/>
                <w:numId w:val="3"/>
              </w:numPr>
              <w:spacing w:after="0" w:line="240" w:lineRule="auto"/>
              <w:textAlignment w:val="baseline"/>
              <w:rPr>
                <w:rFonts w:ascii="Montserrat" w:eastAsia="Times New Roman" w:hAnsi="Montserrat" w:cs="Times New Roman"/>
                <w:sz w:val="20"/>
                <w:szCs w:val="20"/>
                <w:lang w:eastAsia="en-GB"/>
              </w:rPr>
            </w:pPr>
            <w:r w:rsidRPr="00851BDD">
              <w:rPr>
                <w:rFonts w:ascii="Montserrat" w:eastAsia="Times New Roman" w:hAnsi="Montserrat" w:cs="Microsoft Sans Serif"/>
                <w:sz w:val="20"/>
                <w:szCs w:val="20"/>
                <w:lang w:val="en-US" w:eastAsia="en-GB"/>
              </w:rPr>
              <w:t>All areas of the site are accessible through ramps and lifts</w:t>
            </w:r>
            <w:r w:rsidRPr="00851BDD">
              <w:rPr>
                <w:rFonts w:ascii="Montserrat" w:eastAsia="Times New Roman" w:hAnsi="Montserrat" w:cs="Microsoft Sans Serif"/>
                <w:sz w:val="20"/>
                <w:szCs w:val="20"/>
                <w:lang w:eastAsia="en-GB"/>
              </w:rPr>
              <w:t> </w:t>
            </w:r>
          </w:p>
          <w:p w14:paraId="0FB78278" w14:textId="77777777" w:rsidR="00CB6ACF" w:rsidRPr="00851BDD" w:rsidRDefault="00CB6ACF" w:rsidP="00CB6ACF">
            <w:pPr>
              <w:spacing w:after="0" w:line="240" w:lineRule="auto"/>
              <w:textAlignment w:val="baseline"/>
              <w:rPr>
                <w:rFonts w:ascii="Montserrat" w:eastAsia="Times New Roman" w:hAnsi="Montserrat" w:cs="Times New Roman"/>
                <w:sz w:val="10"/>
                <w:szCs w:val="10"/>
                <w:lang w:eastAsia="en-GB"/>
              </w:rPr>
            </w:pPr>
          </w:p>
          <w:p w14:paraId="69FFB1F1" w14:textId="77777777" w:rsidR="00CB6ACF" w:rsidRPr="00851BDD" w:rsidRDefault="00CB6ACF" w:rsidP="00241716">
            <w:pPr>
              <w:pStyle w:val="ListParagraph"/>
              <w:numPr>
                <w:ilvl w:val="0"/>
                <w:numId w:val="3"/>
              </w:numPr>
              <w:spacing w:after="0" w:line="240" w:lineRule="auto"/>
              <w:textAlignment w:val="baseline"/>
              <w:rPr>
                <w:rFonts w:ascii="Symbol" w:eastAsia="Times New Roman" w:hAnsi="Symbol" w:cs="Times New Roman"/>
                <w:sz w:val="20"/>
                <w:szCs w:val="20"/>
                <w:lang w:eastAsia="en-GB"/>
              </w:rPr>
            </w:pPr>
            <w:r w:rsidRPr="00851BDD">
              <w:rPr>
                <w:rFonts w:ascii="Montserrat" w:eastAsia="Times New Roman" w:hAnsi="Montserrat" w:cs="Microsoft Sans Serif"/>
                <w:sz w:val="20"/>
                <w:szCs w:val="20"/>
                <w:lang w:val="en-US" w:eastAsia="en-GB"/>
              </w:rPr>
              <w:t>Seating plans on Class Charts</w:t>
            </w:r>
            <w:r w:rsidRPr="00851BDD">
              <w:rPr>
                <w:rFonts w:ascii="Microsoft Sans Serif" w:eastAsia="Times New Roman" w:hAnsi="Microsoft Sans Serif" w:cs="Microsoft Sans Serif"/>
                <w:sz w:val="20"/>
                <w:szCs w:val="20"/>
                <w:lang w:eastAsia="en-GB"/>
              </w:rPr>
              <w:t> </w:t>
            </w:r>
          </w:p>
          <w:p w14:paraId="1FC39945" w14:textId="77777777" w:rsidR="00CB6ACF" w:rsidRPr="00CB6ACF" w:rsidRDefault="00CB6ACF" w:rsidP="00CB6ACF">
            <w:pPr>
              <w:spacing w:after="0" w:line="240" w:lineRule="auto"/>
              <w:textAlignment w:val="baseline"/>
              <w:rPr>
                <w:rFonts w:ascii="Symbol" w:eastAsia="Times New Roman" w:hAnsi="Symbol" w:cs="Times New Roman"/>
                <w:sz w:val="18"/>
                <w:szCs w:val="18"/>
                <w:lang w:eastAsia="en-GB"/>
              </w:rPr>
            </w:pPr>
          </w:p>
        </w:tc>
        <w:tc>
          <w:tcPr>
            <w:tcW w:w="25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562CB0E" w14:textId="77777777" w:rsidR="00CB6ACF" w:rsidRPr="00CB6ACF" w:rsidRDefault="00CB6ACF" w:rsidP="00CB6ACF">
            <w:pPr>
              <w:spacing w:after="0" w:line="240" w:lineRule="auto"/>
              <w:ind w:left="105"/>
              <w:textAlignment w:val="baseline"/>
              <w:rPr>
                <w:rFonts w:ascii="Arial" w:eastAsia="Times New Roman" w:hAnsi="Arial" w:cs="Arial"/>
                <w:b/>
                <w:bCs/>
                <w:sz w:val="6"/>
                <w:szCs w:val="6"/>
                <w:lang w:val="en-US" w:eastAsia="en-GB"/>
              </w:rPr>
            </w:pPr>
          </w:p>
          <w:p w14:paraId="34CE0A41" w14:textId="77777777" w:rsidR="00CB6ACF" w:rsidRPr="00851BDD" w:rsidRDefault="00CB6ACF" w:rsidP="00CB6ACF">
            <w:pPr>
              <w:spacing w:after="0" w:line="240" w:lineRule="auto"/>
              <w:textAlignment w:val="baseline"/>
              <w:rPr>
                <w:rFonts w:ascii="Microsoft Sans Serif" w:eastAsia="Times New Roman" w:hAnsi="Microsoft Sans Serif" w:cs="Microsoft Sans Serif"/>
                <w:sz w:val="10"/>
                <w:szCs w:val="10"/>
                <w:lang w:val="en-US" w:eastAsia="en-GB"/>
              </w:rPr>
            </w:pPr>
          </w:p>
          <w:p w14:paraId="697217F4" w14:textId="77777777" w:rsidR="00CB6ACF" w:rsidRPr="00851BDD" w:rsidRDefault="00CB6ACF" w:rsidP="00241716">
            <w:pPr>
              <w:pStyle w:val="ListParagraph"/>
              <w:numPr>
                <w:ilvl w:val="0"/>
                <w:numId w:val="4"/>
              </w:numPr>
              <w:spacing w:after="0" w:line="240" w:lineRule="auto"/>
              <w:textAlignment w:val="baseline"/>
              <w:rPr>
                <w:rFonts w:ascii="Montserrat" w:eastAsia="Times New Roman" w:hAnsi="Montserrat" w:cs="Times New Roman"/>
                <w:sz w:val="20"/>
                <w:szCs w:val="20"/>
                <w:lang w:eastAsia="en-GB"/>
              </w:rPr>
            </w:pPr>
            <w:r w:rsidRPr="00851BDD">
              <w:rPr>
                <w:rFonts w:ascii="Montserrat" w:eastAsia="Times New Roman" w:hAnsi="Montserrat" w:cs="Microsoft Sans Serif"/>
                <w:sz w:val="20"/>
                <w:szCs w:val="20"/>
                <w:lang w:val="en-US" w:eastAsia="en-GB"/>
              </w:rPr>
              <w:t>Break out spaces for children who need more time and space to regulate</w:t>
            </w:r>
            <w:r w:rsidRPr="00851BDD">
              <w:rPr>
                <w:rFonts w:ascii="Montserrat" w:eastAsia="Times New Roman" w:hAnsi="Montserrat" w:cs="Microsoft Sans Serif"/>
                <w:sz w:val="20"/>
                <w:szCs w:val="20"/>
                <w:lang w:eastAsia="en-GB"/>
              </w:rPr>
              <w:t> </w:t>
            </w:r>
          </w:p>
          <w:p w14:paraId="62EBF3C5" w14:textId="77777777" w:rsidR="00CB6ACF" w:rsidRPr="00851BDD" w:rsidRDefault="00CB6ACF" w:rsidP="00CB6ACF">
            <w:pPr>
              <w:spacing w:after="0" w:line="240" w:lineRule="auto"/>
              <w:textAlignment w:val="baseline"/>
              <w:rPr>
                <w:rFonts w:ascii="Montserrat" w:eastAsia="Times New Roman" w:hAnsi="Montserrat" w:cs="Microsoft Sans Serif"/>
                <w:sz w:val="10"/>
                <w:szCs w:val="10"/>
                <w:lang w:val="en-US" w:eastAsia="en-GB"/>
              </w:rPr>
            </w:pPr>
          </w:p>
          <w:p w14:paraId="577DDF87" w14:textId="77777777" w:rsidR="00CB6ACF" w:rsidRPr="00CB6ACF" w:rsidRDefault="00CB6ACF" w:rsidP="00241716">
            <w:pPr>
              <w:pStyle w:val="ListParagraph"/>
              <w:numPr>
                <w:ilvl w:val="0"/>
                <w:numId w:val="4"/>
              </w:numPr>
              <w:spacing w:after="0" w:line="240" w:lineRule="auto"/>
              <w:textAlignment w:val="baseline"/>
              <w:rPr>
                <w:rFonts w:ascii="Montserrat" w:eastAsia="Times New Roman" w:hAnsi="Montserrat" w:cs="Times New Roman"/>
                <w:sz w:val="18"/>
                <w:szCs w:val="18"/>
                <w:lang w:eastAsia="en-GB"/>
              </w:rPr>
            </w:pPr>
            <w:r w:rsidRPr="00851BDD">
              <w:rPr>
                <w:rFonts w:ascii="Montserrat" w:eastAsia="Times New Roman" w:hAnsi="Montserrat" w:cs="Microsoft Sans Serif"/>
                <w:sz w:val="20"/>
                <w:szCs w:val="20"/>
                <w:lang w:val="en-US" w:eastAsia="en-GB"/>
              </w:rPr>
              <w:t>Access to the</w:t>
            </w:r>
            <w:r w:rsidRPr="00851BDD">
              <w:rPr>
                <w:rFonts w:ascii="Montserrat" w:eastAsia="Times New Roman" w:hAnsi="Montserrat" w:cs="Microsoft Sans Serif"/>
                <w:sz w:val="20"/>
                <w:szCs w:val="20"/>
                <w:lang w:eastAsia="en-GB"/>
              </w:rPr>
              <w:t> </w:t>
            </w:r>
            <w:r w:rsidRPr="00851BDD">
              <w:rPr>
                <w:rFonts w:ascii="Montserrat" w:eastAsia="Times New Roman" w:hAnsi="Montserrat" w:cs="Microsoft Sans Serif"/>
                <w:sz w:val="20"/>
                <w:szCs w:val="20"/>
                <w:lang w:val="en-US" w:eastAsia="en-GB"/>
              </w:rPr>
              <w:t>SEND Base during break times and lunchtimes</w:t>
            </w:r>
            <w:r w:rsidRPr="00CB6ACF">
              <w:rPr>
                <w:rFonts w:ascii="Microsoft Sans Serif" w:eastAsia="Times New Roman" w:hAnsi="Microsoft Sans Serif" w:cs="Microsoft Sans Serif"/>
                <w:sz w:val="18"/>
                <w:szCs w:val="18"/>
                <w:lang w:eastAsia="en-GB"/>
              </w:rPr>
              <w:t> </w:t>
            </w:r>
          </w:p>
        </w:tc>
        <w:tc>
          <w:tcPr>
            <w:tcW w:w="34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D98A12B" w14:textId="77777777" w:rsidR="00CB6ACF" w:rsidRPr="00CB6ACF" w:rsidRDefault="00CB6ACF" w:rsidP="00CB6ACF">
            <w:pPr>
              <w:spacing w:after="0" w:line="240" w:lineRule="auto"/>
              <w:ind w:left="105"/>
              <w:textAlignment w:val="baseline"/>
              <w:rPr>
                <w:rFonts w:ascii="Arial" w:eastAsia="Times New Roman" w:hAnsi="Arial" w:cs="Arial"/>
                <w:b/>
                <w:bCs/>
                <w:sz w:val="6"/>
                <w:szCs w:val="6"/>
                <w:lang w:val="en-US" w:eastAsia="en-GB"/>
              </w:rPr>
            </w:pPr>
          </w:p>
          <w:p w14:paraId="2946DB82" w14:textId="77777777" w:rsidR="00CB6ACF" w:rsidRPr="00CB6ACF" w:rsidRDefault="00CB6ACF" w:rsidP="00CB6ACF">
            <w:pPr>
              <w:spacing w:after="0" w:line="240" w:lineRule="auto"/>
              <w:ind w:left="105"/>
              <w:textAlignment w:val="baseline"/>
              <w:rPr>
                <w:rFonts w:ascii="Symbol" w:eastAsia="Times New Roman" w:hAnsi="Symbol" w:cs="Times New Roman"/>
                <w:sz w:val="10"/>
                <w:szCs w:val="10"/>
                <w:lang w:eastAsia="en-GB"/>
              </w:rPr>
            </w:pPr>
          </w:p>
          <w:p w14:paraId="65978A0E" w14:textId="77777777" w:rsidR="00CB6ACF" w:rsidRPr="00851BDD" w:rsidRDefault="00CB6ACF" w:rsidP="00241716">
            <w:pPr>
              <w:pStyle w:val="ListParagraph"/>
              <w:numPr>
                <w:ilvl w:val="0"/>
                <w:numId w:val="5"/>
              </w:numPr>
              <w:spacing w:after="0" w:line="240" w:lineRule="auto"/>
              <w:textAlignment w:val="baseline"/>
              <w:rPr>
                <w:rFonts w:ascii="Montserrat" w:eastAsia="Times New Roman" w:hAnsi="Montserrat" w:cs="Times New Roman"/>
                <w:sz w:val="20"/>
                <w:szCs w:val="20"/>
                <w:lang w:eastAsia="en-GB"/>
              </w:rPr>
            </w:pPr>
            <w:r w:rsidRPr="00851BDD">
              <w:rPr>
                <w:rFonts w:ascii="Montserrat" w:eastAsia="Times New Roman" w:hAnsi="Montserrat" w:cs="Microsoft Sans Serif"/>
                <w:sz w:val="20"/>
                <w:szCs w:val="20"/>
                <w:lang w:val="en-US" w:eastAsia="en-GB"/>
              </w:rPr>
              <w:t>Now and Next boards used to support sequencing, reduce anxiety and visible at all times</w:t>
            </w:r>
            <w:r w:rsidRPr="00851BDD">
              <w:rPr>
                <w:rFonts w:ascii="Montserrat" w:eastAsia="Times New Roman" w:hAnsi="Montserrat" w:cs="Microsoft Sans Serif"/>
                <w:sz w:val="20"/>
                <w:szCs w:val="20"/>
                <w:lang w:eastAsia="en-GB"/>
              </w:rPr>
              <w:t> </w:t>
            </w:r>
          </w:p>
          <w:p w14:paraId="5997CC1D" w14:textId="77777777" w:rsidR="00851BDD" w:rsidRPr="00851BDD" w:rsidRDefault="00851BDD" w:rsidP="00851BDD">
            <w:pPr>
              <w:pStyle w:val="ListParagraph"/>
              <w:spacing w:after="0" w:line="240" w:lineRule="auto"/>
              <w:ind w:left="825"/>
              <w:textAlignment w:val="baseline"/>
              <w:rPr>
                <w:rFonts w:ascii="Montserrat" w:eastAsia="Times New Roman" w:hAnsi="Montserrat" w:cs="Times New Roman"/>
                <w:sz w:val="10"/>
                <w:szCs w:val="10"/>
                <w:lang w:eastAsia="en-GB"/>
              </w:rPr>
            </w:pPr>
          </w:p>
          <w:p w14:paraId="3C34BD19" w14:textId="77777777" w:rsidR="00CB6ACF" w:rsidRPr="00851BDD" w:rsidRDefault="00CB6ACF" w:rsidP="00241716">
            <w:pPr>
              <w:pStyle w:val="ListParagraph"/>
              <w:numPr>
                <w:ilvl w:val="0"/>
                <w:numId w:val="5"/>
              </w:numPr>
              <w:spacing w:after="0" w:line="240" w:lineRule="auto"/>
              <w:textAlignment w:val="baseline"/>
              <w:rPr>
                <w:rFonts w:ascii="Montserrat" w:eastAsia="Times New Roman" w:hAnsi="Montserrat" w:cs="Times New Roman"/>
                <w:sz w:val="20"/>
                <w:szCs w:val="20"/>
                <w:lang w:eastAsia="en-GB"/>
              </w:rPr>
            </w:pPr>
            <w:r w:rsidRPr="00851BDD">
              <w:rPr>
                <w:rFonts w:ascii="Montserrat" w:eastAsia="Times New Roman" w:hAnsi="Montserrat" w:cs="Microsoft Sans Serif"/>
                <w:sz w:val="20"/>
                <w:szCs w:val="20"/>
                <w:lang w:val="en-US" w:eastAsia="en-GB"/>
              </w:rPr>
              <w:t>Visual feedback prompts used to</w:t>
            </w:r>
            <w:r w:rsidRPr="00851BDD">
              <w:rPr>
                <w:rFonts w:ascii="Montserrat" w:eastAsia="Times New Roman" w:hAnsi="Montserrat" w:cs="Microsoft Sans Serif"/>
                <w:sz w:val="20"/>
                <w:szCs w:val="20"/>
                <w:lang w:eastAsia="en-GB"/>
              </w:rPr>
              <w:t> </w:t>
            </w:r>
            <w:r w:rsidRPr="00851BDD">
              <w:rPr>
                <w:rFonts w:ascii="Montserrat" w:eastAsia="Times New Roman" w:hAnsi="Montserrat" w:cs="Microsoft Sans Serif"/>
                <w:sz w:val="20"/>
                <w:szCs w:val="20"/>
                <w:lang w:val="en-US" w:eastAsia="en-GB"/>
              </w:rPr>
              <w:t>show the child has understood –</w:t>
            </w:r>
            <w:r w:rsidRPr="00851BDD">
              <w:rPr>
                <w:rFonts w:ascii="Montserrat" w:eastAsia="Times New Roman" w:hAnsi="Montserrat" w:cs="Microsoft Sans Serif"/>
                <w:sz w:val="20"/>
                <w:szCs w:val="20"/>
                <w:lang w:eastAsia="en-GB"/>
              </w:rPr>
              <w:t> </w:t>
            </w:r>
            <w:proofErr w:type="spellStart"/>
            <w:r w:rsidRPr="00851BDD">
              <w:rPr>
                <w:rFonts w:ascii="Montserrat" w:eastAsia="Times New Roman" w:hAnsi="Montserrat" w:cs="Microsoft Sans Serif"/>
                <w:sz w:val="20"/>
                <w:szCs w:val="20"/>
                <w:lang w:val="en-US" w:eastAsia="en-GB"/>
              </w:rPr>
              <w:t>personalised</w:t>
            </w:r>
            <w:proofErr w:type="spellEnd"/>
            <w:r w:rsidRPr="00851BDD">
              <w:rPr>
                <w:rFonts w:ascii="Montserrat" w:eastAsia="Times New Roman" w:hAnsi="Montserrat" w:cs="Microsoft Sans Serif"/>
                <w:sz w:val="20"/>
                <w:szCs w:val="20"/>
                <w:lang w:val="en-US" w:eastAsia="en-GB"/>
              </w:rPr>
              <w:t xml:space="preserve"> sign</w:t>
            </w:r>
            <w:r w:rsidRPr="00851BDD">
              <w:rPr>
                <w:rFonts w:ascii="Montserrat" w:eastAsia="Times New Roman" w:hAnsi="Montserrat" w:cs="Microsoft Sans Serif"/>
                <w:sz w:val="20"/>
                <w:szCs w:val="20"/>
                <w:lang w:eastAsia="en-GB"/>
              </w:rPr>
              <w:t> </w:t>
            </w:r>
          </w:p>
          <w:p w14:paraId="110FFD37" w14:textId="77777777" w:rsidR="00851BDD" w:rsidRPr="00851BDD" w:rsidRDefault="00851BDD" w:rsidP="00851BDD">
            <w:pPr>
              <w:spacing w:after="0" w:line="240" w:lineRule="auto"/>
              <w:textAlignment w:val="baseline"/>
              <w:rPr>
                <w:rFonts w:ascii="Montserrat" w:eastAsia="Times New Roman" w:hAnsi="Montserrat" w:cs="Times New Roman"/>
                <w:sz w:val="10"/>
                <w:szCs w:val="10"/>
                <w:lang w:eastAsia="en-GB"/>
              </w:rPr>
            </w:pPr>
          </w:p>
          <w:p w14:paraId="55E9181B" w14:textId="77777777" w:rsidR="00CB6ACF" w:rsidRPr="00851BDD" w:rsidRDefault="00CB6ACF" w:rsidP="00241716">
            <w:pPr>
              <w:pStyle w:val="ListParagraph"/>
              <w:numPr>
                <w:ilvl w:val="0"/>
                <w:numId w:val="5"/>
              </w:numPr>
              <w:spacing w:after="0" w:line="240" w:lineRule="auto"/>
              <w:textAlignment w:val="baseline"/>
              <w:rPr>
                <w:rFonts w:ascii="Montserrat" w:eastAsia="Times New Roman" w:hAnsi="Montserrat" w:cs="Times New Roman"/>
                <w:sz w:val="20"/>
                <w:szCs w:val="20"/>
                <w:lang w:eastAsia="en-GB"/>
              </w:rPr>
            </w:pPr>
            <w:r w:rsidRPr="00851BDD">
              <w:rPr>
                <w:rFonts w:ascii="Montserrat" w:eastAsia="Times New Roman" w:hAnsi="Montserrat" w:cs="Microsoft Sans Serif"/>
                <w:sz w:val="20"/>
                <w:szCs w:val="20"/>
                <w:lang w:val="en-US" w:eastAsia="en-GB"/>
              </w:rPr>
              <w:t>Task sheets/whiteboards to break down the information within instructions. This is to support independence.</w:t>
            </w:r>
            <w:r w:rsidRPr="00851BDD">
              <w:rPr>
                <w:rFonts w:ascii="Montserrat" w:eastAsia="Times New Roman" w:hAnsi="Montserrat" w:cs="Microsoft Sans Serif"/>
                <w:sz w:val="20"/>
                <w:szCs w:val="20"/>
                <w:lang w:eastAsia="en-GB"/>
              </w:rPr>
              <w:t> </w:t>
            </w:r>
          </w:p>
          <w:p w14:paraId="6B699379" w14:textId="77777777" w:rsidR="00851BDD" w:rsidRPr="00851BDD" w:rsidRDefault="00851BDD" w:rsidP="00851BDD">
            <w:pPr>
              <w:spacing w:after="0" w:line="240" w:lineRule="auto"/>
              <w:textAlignment w:val="baseline"/>
              <w:rPr>
                <w:rFonts w:ascii="Montserrat" w:eastAsia="Times New Roman" w:hAnsi="Montserrat" w:cs="Times New Roman"/>
                <w:sz w:val="10"/>
                <w:szCs w:val="10"/>
                <w:lang w:eastAsia="en-GB"/>
              </w:rPr>
            </w:pPr>
          </w:p>
          <w:p w14:paraId="746A0A94" w14:textId="77777777" w:rsidR="00851BDD" w:rsidRPr="00851BDD" w:rsidRDefault="00CB6ACF" w:rsidP="00241716">
            <w:pPr>
              <w:pStyle w:val="ListParagraph"/>
              <w:numPr>
                <w:ilvl w:val="0"/>
                <w:numId w:val="5"/>
              </w:numPr>
              <w:spacing w:after="0" w:line="240" w:lineRule="auto"/>
              <w:textAlignment w:val="baseline"/>
              <w:rPr>
                <w:rFonts w:ascii="Montserrat" w:eastAsia="Times New Roman" w:hAnsi="Montserrat" w:cs="Times New Roman"/>
                <w:sz w:val="20"/>
                <w:szCs w:val="20"/>
                <w:lang w:eastAsia="en-GB"/>
              </w:rPr>
            </w:pPr>
            <w:r w:rsidRPr="00851BDD">
              <w:rPr>
                <w:rFonts w:ascii="Montserrat" w:eastAsia="Times New Roman" w:hAnsi="Montserrat" w:cs="Microsoft Sans Serif"/>
                <w:sz w:val="20"/>
                <w:szCs w:val="20"/>
                <w:lang w:val="en-US" w:eastAsia="en-GB"/>
              </w:rPr>
              <w:t>Outdoor learning and spaces are used to support children</w:t>
            </w:r>
          </w:p>
          <w:p w14:paraId="3FE9F23F" w14:textId="77777777" w:rsidR="00CB6ACF" w:rsidRPr="00851BDD" w:rsidRDefault="00CB6ACF" w:rsidP="00851BDD">
            <w:pPr>
              <w:spacing w:after="0" w:line="240" w:lineRule="auto"/>
              <w:textAlignment w:val="baseline"/>
              <w:rPr>
                <w:rFonts w:ascii="Montserrat" w:eastAsia="Times New Roman" w:hAnsi="Montserrat" w:cs="Times New Roman"/>
                <w:sz w:val="10"/>
                <w:szCs w:val="10"/>
                <w:lang w:eastAsia="en-GB"/>
              </w:rPr>
            </w:pPr>
          </w:p>
          <w:p w14:paraId="481A789E" w14:textId="77777777" w:rsidR="00CB6ACF" w:rsidRPr="00851BDD" w:rsidRDefault="00CB6ACF" w:rsidP="00241716">
            <w:pPr>
              <w:pStyle w:val="ListParagraph"/>
              <w:numPr>
                <w:ilvl w:val="0"/>
                <w:numId w:val="5"/>
              </w:numPr>
              <w:spacing w:after="0" w:line="240" w:lineRule="auto"/>
              <w:textAlignment w:val="baseline"/>
              <w:rPr>
                <w:rFonts w:ascii="Montserrat" w:eastAsia="Times New Roman" w:hAnsi="Montserrat" w:cs="Times New Roman"/>
                <w:sz w:val="20"/>
                <w:szCs w:val="20"/>
                <w:lang w:eastAsia="en-GB"/>
              </w:rPr>
            </w:pPr>
            <w:r w:rsidRPr="00851BDD">
              <w:rPr>
                <w:rFonts w:ascii="Montserrat" w:eastAsia="Times New Roman" w:hAnsi="Montserrat" w:cs="Microsoft Sans Serif"/>
                <w:sz w:val="20"/>
                <w:szCs w:val="20"/>
                <w:lang w:val="en-US" w:eastAsia="en-GB"/>
              </w:rPr>
              <w:t>Sensory circuits</w:t>
            </w:r>
            <w:r w:rsidRPr="00851BDD">
              <w:rPr>
                <w:rFonts w:ascii="Montserrat" w:eastAsia="Times New Roman" w:hAnsi="Montserrat" w:cs="Microsoft Sans Serif"/>
                <w:sz w:val="20"/>
                <w:szCs w:val="20"/>
                <w:lang w:eastAsia="en-GB"/>
              </w:rPr>
              <w:t> </w:t>
            </w:r>
          </w:p>
          <w:p w14:paraId="1F72F646" w14:textId="77777777" w:rsidR="00851BDD" w:rsidRPr="00851BDD" w:rsidRDefault="00851BDD" w:rsidP="00851BDD">
            <w:pPr>
              <w:spacing w:after="0" w:line="240" w:lineRule="auto"/>
              <w:textAlignment w:val="baseline"/>
              <w:rPr>
                <w:rFonts w:ascii="Montserrat" w:eastAsia="Times New Roman" w:hAnsi="Montserrat" w:cs="Times New Roman"/>
                <w:sz w:val="10"/>
                <w:szCs w:val="10"/>
                <w:lang w:eastAsia="en-GB"/>
              </w:rPr>
            </w:pPr>
          </w:p>
          <w:p w14:paraId="6FE43F45" w14:textId="77777777" w:rsidR="00CB6ACF" w:rsidRPr="00851BDD" w:rsidRDefault="00CB6ACF" w:rsidP="00241716">
            <w:pPr>
              <w:pStyle w:val="ListParagraph"/>
              <w:numPr>
                <w:ilvl w:val="0"/>
                <w:numId w:val="5"/>
              </w:numPr>
              <w:spacing w:after="0" w:line="240" w:lineRule="auto"/>
              <w:textAlignment w:val="baseline"/>
              <w:rPr>
                <w:rFonts w:ascii="Montserrat" w:eastAsia="Times New Roman" w:hAnsi="Montserrat" w:cs="Times New Roman"/>
                <w:sz w:val="20"/>
                <w:szCs w:val="20"/>
                <w:lang w:eastAsia="en-GB"/>
              </w:rPr>
            </w:pPr>
            <w:r w:rsidRPr="00851BDD">
              <w:rPr>
                <w:rFonts w:ascii="Montserrat" w:eastAsia="Times New Roman" w:hAnsi="Montserrat" w:cs="Microsoft Sans Serif"/>
                <w:sz w:val="20"/>
                <w:szCs w:val="20"/>
                <w:lang w:val="en-US" w:eastAsia="en-GB"/>
              </w:rPr>
              <w:t>Designated Care Suite</w:t>
            </w:r>
            <w:r w:rsidRPr="00851BDD">
              <w:rPr>
                <w:rFonts w:ascii="Montserrat" w:eastAsia="Times New Roman" w:hAnsi="Montserrat" w:cs="Microsoft Sans Serif"/>
                <w:sz w:val="20"/>
                <w:szCs w:val="20"/>
                <w:lang w:eastAsia="en-GB"/>
              </w:rPr>
              <w:t> </w:t>
            </w:r>
          </w:p>
          <w:p w14:paraId="08CE6F91" w14:textId="77777777" w:rsidR="00851BDD" w:rsidRPr="00851BDD" w:rsidRDefault="00851BDD" w:rsidP="00851BDD">
            <w:pPr>
              <w:spacing w:after="0" w:line="240" w:lineRule="auto"/>
              <w:textAlignment w:val="baseline"/>
              <w:rPr>
                <w:rFonts w:ascii="Montserrat" w:eastAsia="Times New Roman" w:hAnsi="Montserrat" w:cs="Times New Roman"/>
                <w:sz w:val="10"/>
                <w:szCs w:val="10"/>
                <w:lang w:eastAsia="en-GB"/>
              </w:rPr>
            </w:pPr>
          </w:p>
          <w:p w14:paraId="46493CE3" w14:textId="21DFD876" w:rsidR="00CB6ACF" w:rsidRPr="00851BDD" w:rsidRDefault="00CB6ACF" w:rsidP="00241716">
            <w:pPr>
              <w:pStyle w:val="ListParagraph"/>
              <w:numPr>
                <w:ilvl w:val="0"/>
                <w:numId w:val="5"/>
              </w:numPr>
              <w:spacing w:after="0" w:line="240" w:lineRule="auto"/>
              <w:textAlignment w:val="baseline"/>
              <w:rPr>
                <w:rFonts w:ascii="Montserrat" w:eastAsia="Times New Roman" w:hAnsi="Montserrat" w:cs="Times New Roman"/>
                <w:sz w:val="20"/>
                <w:szCs w:val="20"/>
                <w:lang w:eastAsia="en-GB"/>
              </w:rPr>
            </w:pPr>
            <w:r w:rsidRPr="47F2DBC1">
              <w:rPr>
                <w:rFonts w:ascii="Montserrat" w:eastAsia="Times New Roman" w:hAnsi="Montserrat" w:cs="Microsoft Sans Serif"/>
                <w:sz w:val="20"/>
                <w:szCs w:val="20"/>
                <w:lang w:val="en-US" w:eastAsia="en-GB"/>
              </w:rPr>
              <w:t>Visual prompt cards, Autism Awareness card available for all ASD children to communicate feelings</w:t>
            </w:r>
          </w:p>
          <w:p w14:paraId="6BB9E253" w14:textId="77777777" w:rsidR="00851BDD" w:rsidRPr="00851BDD" w:rsidRDefault="00851BDD" w:rsidP="00851BDD">
            <w:pPr>
              <w:spacing w:after="0" w:line="240" w:lineRule="auto"/>
              <w:textAlignment w:val="baseline"/>
              <w:rPr>
                <w:rFonts w:ascii="Montserrat" w:eastAsia="Times New Roman" w:hAnsi="Montserrat" w:cs="Times New Roman"/>
                <w:sz w:val="10"/>
                <w:szCs w:val="10"/>
                <w:lang w:eastAsia="en-GB"/>
              </w:rPr>
            </w:pPr>
          </w:p>
          <w:p w14:paraId="2A5468BE" w14:textId="08B2B8B2" w:rsidR="00CB6ACF" w:rsidRPr="00851BDD" w:rsidRDefault="00CB6ACF" w:rsidP="00241716">
            <w:pPr>
              <w:pStyle w:val="ListParagraph"/>
              <w:numPr>
                <w:ilvl w:val="0"/>
                <w:numId w:val="5"/>
              </w:numPr>
              <w:spacing w:after="0" w:line="240" w:lineRule="auto"/>
              <w:textAlignment w:val="baseline"/>
              <w:rPr>
                <w:rFonts w:ascii="Microsoft Sans Serif" w:eastAsia="Times New Roman" w:hAnsi="Microsoft Sans Serif" w:cs="Microsoft Sans Serif"/>
                <w:sz w:val="20"/>
                <w:szCs w:val="20"/>
                <w:lang w:eastAsia="en-GB"/>
              </w:rPr>
            </w:pPr>
            <w:r w:rsidRPr="47F2DBC1">
              <w:rPr>
                <w:rFonts w:ascii="Montserrat" w:eastAsia="Times New Roman" w:hAnsi="Montserrat" w:cs="Microsoft Sans Serif"/>
                <w:sz w:val="20"/>
                <w:szCs w:val="20"/>
                <w:lang w:val="en-US" w:eastAsia="en-GB"/>
              </w:rPr>
              <w:t>Access to the SEND area</w:t>
            </w:r>
            <w:r w:rsidRPr="47F2DBC1">
              <w:rPr>
                <w:rFonts w:ascii="Montserrat" w:eastAsia="Montserrat" w:hAnsi="Montserrat" w:cs="Montserrat"/>
                <w:sz w:val="20"/>
                <w:szCs w:val="20"/>
                <w:lang w:val="en-US" w:eastAsia="en-GB"/>
              </w:rPr>
              <w:t> </w:t>
            </w:r>
            <w:r w:rsidR="456D3C46" w:rsidRPr="47F2DBC1">
              <w:rPr>
                <w:rFonts w:ascii="Montserrat" w:eastAsia="Montserrat" w:hAnsi="Montserrat" w:cs="Montserrat"/>
                <w:sz w:val="20"/>
                <w:szCs w:val="20"/>
                <w:lang w:val="en-US" w:eastAsia="en-GB"/>
              </w:rPr>
              <w:t>during lessons</w:t>
            </w:r>
            <w:r w:rsidRPr="47F2DBC1">
              <w:rPr>
                <w:rFonts w:ascii="Montserrat" w:eastAsia="Montserrat" w:hAnsi="Montserrat" w:cs="Montserrat"/>
                <w:sz w:val="20"/>
                <w:szCs w:val="20"/>
                <w:lang w:eastAsia="en-GB"/>
              </w:rPr>
              <w:t> </w:t>
            </w:r>
          </w:p>
          <w:p w14:paraId="23DE523C" w14:textId="77777777" w:rsidR="00851BDD" w:rsidRPr="00851BDD" w:rsidRDefault="00851BDD" w:rsidP="00851BDD">
            <w:pPr>
              <w:spacing w:after="0" w:line="240" w:lineRule="auto"/>
              <w:textAlignment w:val="baseline"/>
              <w:rPr>
                <w:rFonts w:ascii="Microsoft Sans Serif" w:eastAsia="Times New Roman" w:hAnsi="Microsoft Sans Serif" w:cs="Microsoft Sans Serif"/>
                <w:sz w:val="18"/>
                <w:szCs w:val="18"/>
                <w:lang w:eastAsia="en-GB"/>
              </w:rPr>
            </w:pPr>
          </w:p>
        </w:tc>
      </w:tr>
      <w:tr w:rsidR="00A679AB" w:rsidRPr="00CB6ACF" w14:paraId="7F22F4FE" w14:textId="77777777" w:rsidTr="7BE784F0">
        <w:trPr>
          <w:trHeight w:val="657"/>
        </w:trPr>
        <w:tc>
          <w:tcPr>
            <w:tcW w:w="442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2060"/>
            <w:hideMark/>
          </w:tcPr>
          <w:p w14:paraId="52E56223" w14:textId="77777777" w:rsidR="00A679AB" w:rsidRPr="00A679AB" w:rsidRDefault="00A679AB" w:rsidP="00CB6ACF">
            <w:pPr>
              <w:spacing w:after="0" w:line="240" w:lineRule="auto"/>
              <w:ind w:right="1635"/>
              <w:jc w:val="right"/>
              <w:textAlignment w:val="baseline"/>
              <w:rPr>
                <w:rFonts w:ascii="Montserrat" w:eastAsia="Times New Roman" w:hAnsi="Montserrat" w:cs="Arial"/>
                <w:b/>
                <w:bCs/>
                <w:sz w:val="16"/>
                <w:szCs w:val="16"/>
                <w:lang w:val="en-US" w:eastAsia="en-GB"/>
              </w:rPr>
            </w:pPr>
          </w:p>
          <w:p w14:paraId="09968BF2" w14:textId="77777777" w:rsidR="00CB6ACF" w:rsidRPr="00CB6ACF" w:rsidRDefault="00CB6ACF" w:rsidP="00CB6ACF">
            <w:pPr>
              <w:spacing w:after="0" w:line="240" w:lineRule="auto"/>
              <w:ind w:right="1635"/>
              <w:jc w:val="right"/>
              <w:textAlignment w:val="baseline"/>
              <w:rPr>
                <w:rFonts w:ascii="Montserrat" w:eastAsia="Times New Roman" w:hAnsi="Montserrat" w:cs="Times New Roman"/>
                <w:lang w:eastAsia="en-GB"/>
              </w:rPr>
            </w:pPr>
            <w:r w:rsidRPr="009B5533">
              <w:rPr>
                <w:rFonts w:ascii="Montserrat" w:eastAsia="Times New Roman" w:hAnsi="Montserrat" w:cs="Arial"/>
                <w:b/>
                <w:bCs/>
                <w:shd w:val="clear" w:color="auto" w:fill="002060"/>
                <w:lang w:val="en-US" w:eastAsia="en-GB"/>
              </w:rPr>
              <w:t>Universal Offer</w:t>
            </w:r>
            <w:r w:rsidRPr="00A679AB">
              <w:rPr>
                <w:rFonts w:ascii="Montserrat" w:eastAsia="Times New Roman" w:hAnsi="Montserrat" w:cs="Arial"/>
                <w:lang w:eastAsia="en-GB"/>
              </w:rPr>
              <w:t> </w:t>
            </w:r>
          </w:p>
        </w:tc>
        <w:tc>
          <w:tcPr>
            <w:tcW w:w="25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2060"/>
            <w:hideMark/>
          </w:tcPr>
          <w:p w14:paraId="07547A01" w14:textId="77777777" w:rsidR="00A679AB" w:rsidRPr="00A679AB" w:rsidRDefault="00A679AB" w:rsidP="00CB6ACF">
            <w:pPr>
              <w:spacing w:after="0" w:line="240" w:lineRule="auto"/>
              <w:ind w:left="105"/>
              <w:textAlignment w:val="baseline"/>
              <w:rPr>
                <w:rFonts w:ascii="Montserrat" w:eastAsia="Times New Roman" w:hAnsi="Montserrat" w:cs="Arial"/>
                <w:b/>
                <w:bCs/>
                <w:sz w:val="16"/>
                <w:szCs w:val="16"/>
                <w:lang w:val="en-US" w:eastAsia="en-GB"/>
              </w:rPr>
            </w:pPr>
          </w:p>
          <w:p w14:paraId="258F0FF3" w14:textId="77777777" w:rsidR="00CB6ACF" w:rsidRPr="00CB6ACF" w:rsidRDefault="00CB6ACF" w:rsidP="00CB6ACF">
            <w:pPr>
              <w:spacing w:after="0" w:line="240" w:lineRule="auto"/>
              <w:ind w:left="105"/>
              <w:textAlignment w:val="baseline"/>
              <w:rPr>
                <w:rFonts w:ascii="Montserrat" w:eastAsia="Times New Roman" w:hAnsi="Montserrat" w:cs="Times New Roman"/>
                <w:lang w:eastAsia="en-GB"/>
              </w:rPr>
            </w:pPr>
            <w:r w:rsidRPr="00A679AB">
              <w:rPr>
                <w:rFonts w:ascii="Montserrat" w:eastAsia="Times New Roman" w:hAnsi="Montserrat" w:cs="Arial"/>
                <w:b/>
                <w:bCs/>
                <w:lang w:val="en-US" w:eastAsia="en-GB"/>
              </w:rPr>
              <w:t>Targeted Support</w:t>
            </w:r>
            <w:r w:rsidRPr="00A679AB">
              <w:rPr>
                <w:rFonts w:ascii="Montserrat" w:eastAsia="Times New Roman" w:hAnsi="Montserrat" w:cs="Arial"/>
                <w:lang w:eastAsia="en-GB"/>
              </w:rPr>
              <w:t> </w:t>
            </w:r>
          </w:p>
        </w:tc>
        <w:tc>
          <w:tcPr>
            <w:tcW w:w="34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2060"/>
            <w:hideMark/>
          </w:tcPr>
          <w:p w14:paraId="5043CB0F" w14:textId="77777777" w:rsidR="00A679AB" w:rsidRPr="00A679AB" w:rsidRDefault="00A679AB" w:rsidP="00CB6ACF">
            <w:pPr>
              <w:spacing w:after="0" w:line="240" w:lineRule="auto"/>
              <w:ind w:left="765" w:right="765"/>
              <w:jc w:val="center"/>
              <w:textAlignment w:val="baseline"/>
              <w:rPr>
                <w:rFonts w:ascii="Montserrat" w:eastAsia="Times New Roman" w:hAnsi="Montserrat" w:cs="Arial"/>
                <w:b/>
                <w:bCs/>
                <w:sz w:val="16"/>
                <w:szCs w:val="16"/>
                <w:lang w:val="en-US" w:eastAsia="en-GB"/>
              </w:rPr>
            </w:pPr>
          </w:p>
          <w:p w14:paraId="51C586D5" w14:textId="77777777" w:rsidR="00CB6ACF" w:rsidRPr="00CB6ACF" w:rsidRDefault="00A679AB" w:rsidP="00A679AB">
            <w:pPr>
              <w:spacing w:after="0" w:line="240" w:lineRule="auto"/>
              <w:ind w:right="765"/>
              <w:textAlignment w:val="baseline"/>
              <w:rPr>
                <w:rFonts w:ascii="Montserrat" w:eastAsia="Times New Roman" w:hAnsi="Montserrat" w:cs="Times New Roman"/>
                <w:lang w:eastAsia="en-GB"/>
              </w:rPr>
            </w:pPr>
            <w:r>
              <w:rPr>
                <w:rFonts w:ascii="Montserrat" w:eastAsia="Times New Roman" w:hAnsi="Montserrat" w:cs="Arial"/>
                <w:b/>
                <w:bCs/>
                <w:lang w:val="en-US" w:eastAsia="en-GB"/>
              </w:rPr>
              <w:t xml:space="preserve">         </w:t>
            </w:r>
            <w:r w:rsidR="00CB6ACF" w:rsidRPr="00A679AB">
              <w:rPr>
                <w:rFonts w:ascii="Montserrat" w:eastAsia="Times New Roman" w:hAnsi="Montserrat" w:cs="Arial"/>
                <w:b/>
                <w:bCs/>
                <w:lang w:val="en-US" w:eastAsia="en-GB"/>
              </w:rPr>
              <w:t>Specialist provision</w:t>
            </w:r>
            <w:r w:rsidR="00CB6ACF" w:rsidRPr="00A679AB">
              <w:rPr>
                <w:rFonts w:ascii="Montserrat" w:eastAsia="Times New Roman" w:hAnsi="Montserrat" w:cs="Arial"/>
                <w:lang w:eastAsia="en-GB"/>
              </w:rPr>
              <w:t> </w:t>
            </w:r>
          </w:p>
        </w:tc>
      </w:tr>
      <w:tr w:rsidR="00CB6ACF" w:rsidRPr="00CB6ACF" w14:paraId="713A79F6" w14:textId="77777777" w:rsidTr="7BE784F0">
        <w:trPr>
          <w:trHeight w:val="5043"/>
        </w:trPr>
        <w:tc>
          <w:tcPr>
            <w:tcW w:w="442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459315" w14:textId="77777777" w:rsidR="00A679AB" w:rsidRPr="00A679AB" w:rsidRDefault="00A679AB" w:rsidP="00CB6ACF">
            <w:pPr>
              <w:spacing w:after="0" w:line="240" w:lineRule="auto"/>
              <w:ind w:left="105"/>
              <w:textAlignment w:val="baseline"/>
              <w:rPr>
                <w:rFonts w:ascii="Montserrat" w:eastAsia="Times New Roman" w:hAnsi="Montserrat" w:cs="Arial"/>
                <w:b/>
                <w:bCs/>
                <w:sz w:val="10"/>
                <w:szCs w:val="10"/>
                <w:lang w:val="en-US" w:eastAsia="en-GB"/>
              </w:rPr>
            </w:pPr>
          </w:p>
          <w:p w14:paraId="71A12F1F" w14:textId="77777777" w:rsidR="00A679AB" w:rsidRDefault="00CB6ACF" w:rsidP="00CB6ACF">
            <w:pPr>
              <w:spacing w:after="0" w:line="240" w:lineRule="auto"/>
              <w:ind w:left="105"/>
              <w:textAlignment w:val="baseline"/>
              <w:rPr>
                <w:rFonts w:ascii="Montserrat" w:eastAsia="Times New Roman" w:hAnsi="Montserrat" w:cs="Arial"/>
                <w:b/>
                <w:bCs/>
                <w:sz w:val="20"/>
                <w:szCs w:val="20"/>
                <w:lang w:val="en-US" w:eastAsia="en-GB"/>
              </w:rPr>
            </w:pPr>
            <w:r w:rsidRPr="00A679AB">
              <w:rPr>
                <w:rFonts w:ascii="Montserrat" w:eastAsia="Times New Roman" w:hAnsi="Montserrat" w:cs="Arial"/>
                <w:b/>
                <w:bCs/>
                <w:sz w:val="20"/>
                <w:szCs w:val="20"/>
                <w:lang w:val="en-US" w:eastAsia="en-GB"/>
              </w:rPr>
              <w:t>Cognition &amp; Learning difficulties:</w:t>
            </w:r>
          </w:p>
          <w:p w14:paraId="6537F28F" w14:textId="77777777" w:rsidR="00A679AB" w:rsidRPr="00A679AB" w:rsidRDefault="00A679AB" w:rsidP="00CB6ACF">
            <w:pPr>
              <w:spacing w:after="0" w:line="240" w:lineRule="auto"/>
              <w:ind w:left="105"/>
              <w:textAlignment w:val="baseline"/>
              <w:rPr>
                <w:rFonts w:ascii="Montserrat" w:eastAsia="Times New Roman" w:hAnsi="Montserrat" w:cs="Arial"/>
                <w:b/>
                <w:bCs/>
                <w:sz w:val="10"/>
                <w:szCs w:val="10"/>
                <w:lang w:val="en-US" w:eastAsia="en-GB"/>
              </w:rPr>
            </w:pPr>
          </w:p>
          <w:p w14:paraId="7961DC67" w14:textId="77777777" w:rsidR="00CB6ACF" w:rsidRPr="00A679AB" w:rsidRDefault="00CB6ACF" w:rsidP="00241716">
            <w:pPr>
              <w:pStyle w:val="ListParagraph"/>
              <w:numPr>
                <w:ilvl w:val="0"/>
                <w:numId w:val="7"/>
              </w:numPr>
              <w:spacing w:after="0" w:line="240" w:lineRule="auto"/>
              <w:textAlignment w:val="baseline"/>
              <w:rPr>
                <w:rFonts w:ascii="Montserrat" w:eastAsia="Times New Roman" w:hAnsi="Montserrat" w:cs="Times New Roman"/>
                <w:color w:val="000000" w:themeColor="text1"/>
                <w:sz w:val="20"/>
                <w:szCs w:val="20"/>
                <w:lang w:eastAsia="en-GB"/>
              </w:rPr>
            </w:pPr>
            <w:r w:rsidRPr="00A679AB">
              <w:rPr>
                <w:rFonts w:ascii="Montserrat" w:eastAsia="Times New Roman" w:hAnsi="Montserrat" w:cs="Microsoft Sans Serif"/>
                <w:color w:val="000000" w:themeColor="text1"/>
                <w:sz w:val="20"/>
                <w:szCs w:val="20"/>
                <w:lang w:val="en-US" w:eastAsia="en-GB"/>
              </w:rPr>
              <w:t>High expectations for all of our pupils</w:t>
            </w:r>
            <w:r w:rsidRPr="00A679AB">
              <w:rPr>
                <w:rFonts w:ascii="Montserrat" w:eastAsia="Times New Roman" w:hAnsi="Montserrat" w:cs="Microsoft Sans Serif"/>
                <w:color w:val="000000" w:themeColor="text1"/>
                <w:sz w:val="20"/>
                <w:szCs w:val="20"/>
                <w:lang w:eastAsia="en-GB"/>
              </w:rPr>
              <w:t> </w:t>
            </w:r>
          </w:p>
          <w:p w14:paraId="6DFB9E20" w14:textId="77777777" w:rsidR="00A679AB" w:rsidRPr="00A679AB" w:rsidRDefault="00A679AB" w:rsidP="00A679AB">
            <w:pPr>
              <w:spacing w:after="0" w:line="240" w:lineRule="auto"/>
              <w:ind w:left="105"/>
              <w:textAlignment w:val="baseline"/>
              <w:rPr>
                <w:rFonts w:ascii="Montserrat" w:eastAsia="Times New Roman" w:hAnsi="Montserrat" w:cs="Microsoft Sans Serif"/>
                <w:color w:val="000000" w:themeColor="text1"/>
                <w:sz w:val="10"/>
                <w:szCs w:val="10"/>
                <w:lang w:val="en-US" w:eastAsia="en-GB"/>
              </w:rPr>
            </w:pPr>
          </w:p>
          <w:p w14:paraId="79671D51" w14:textId="77777777" w:rsidR="00CB6ACF" w:rsidRPr="00A679AB" w:rsidRDefault="00CB6ACF" w:rsidP="00241716">
            <w:pPr>
              <w:pStyle w:val="ListParagraph"/>
              <w:numPr>
                <w:ilvl w:val="0"/>
                <w:numId w:val="7"/>
              </w:numPr>
              <w:spacing w:after="0" w:line="240" w:lineRule="auto"/>
              <w:textAlignment w:val="baseline"/>
              <w:rPr>
                <w:rFonts w:ascii="Montserrat" w:eastAsia="Times New Roman" w:hAnsi="Montserrat" w:cs="Microsoft Sans Serif"/>
                <w:color w:val="000000" w:themeColor="text1"/>
                <w:sz w:val="20"/>
                <w:szCs w:val="20"/>
                <w:lang w:eastAsia="en-GB"/>
              </w:rPr>
            </w:pPr>
            <w:r w:rsidRPr="00A679AB">
              <w:rPr>
                <w:rFonts w:ascii="Montserrat" w:eastAsia="Times New Roman" w:hAnsi="Montserrat" w:cs="Microsoft Sans Serif"/>
                <w:color w:val="000000" w:themeColor="text1"/>
                <w:sz w:val="20"/>
                <w:szCs w:val="20"/>
                <w:lang w:val="en-US" w:eastAsia="en-GB"/>
              </w:rPr>
              <w:t>Clear learning outco</w:t>
            </w:r>
            <w:r w:rsidR="003B4068">
              <w:rPr>
                <w:rFonts w:ascii="Montserrat" w:eastAsia="Times New Roman" w:hAnsi="Montserrat" w:cs="Microsoft Sans Serif"/>
                <w:color w:val="000000" w:themeColor="text1"/>
                <w:sz w:val="20"/>
                <w:szCs w:val="20"/>
                <w:lang w:val="en-US" w:eastAsia="en-GB"/>
              </w:rPr>
              <w:t>mes using key skills</w:t>
            </w:r>
            <w:r w:rsidRPr="00A679AB">
              <w:rPr>
                <w:rFonts w:ascii="Montserrat" w:eastAsia="Times New Roman" w:hAnsi="Montserrat" w:cs="Microsoft Sans Serif"/>
                <w:color w:val="000000" w:themeColor="text1"/>
                <w:sz w:val="20"/>
                <w:szCs w:val="20"/>
                <w:lang w:eastAsia="en-GB"/>
              </w:rPr>
              <w:t> </w:t>
            </w:r>
          </w:p>
          <w:p w14:paraId="70DF9E56" w14:textId="77777777" w:rsidR="00A679AB" w:rsidRPr="00A679AB" w:rsidRDefault="00A679AB" w:rsidP="00A679AB">
            <w:pPr>
              <w:spacing w:after="0" w:line="240" w:lineRule="auto"/>
              <w:textAlignment w:val="baseline"/>
              <w:rPr>
                <w:rFonts w:ascii="Montserrat" w:eastAsia="Times New Roman" w:hAnsi="Montserrat" w:cs="Microsoft Sans Serif"/>
                <w:color w:val="000000" w:themeColor="text1"/>
                <w:sz w:val="10"/>
                <w:szCs w:val="10"/>
                <w:lang w:eastAsia="en-GB"/>
              </w:rPr>
            </w:pPr>
          </w:p>
          <w:p w14:paraId="2414EC91" w14:textId="77777777" w:rsidR="00CB6ACF" w:rsidRPr="00A679AB" w:rsidRDefault="00CB6ACF" w:rsidP="00241716">
            <w:pPr>
              <w:pStyle w:val="ListParagraph"/>
              <w:numPr>
                <w:ilvl w:val="0"/>
                <w:numId w:val="7"/>
              </w:numPr>
              <w:spacing w:after="0" w:line="240" w:lineRule="auto"/>
              <w:textAlignment w:val="baseline"/>
              <w:rPr>
                <w:rFonts w:ascii="Montserrat" w:eastAsia="Times New Roman" w:hAnsi="Montserrat" w:cs="Microsoft Sans Serif"/>
                <w:color w:val="000000" w:themeColor="text1"/>
                <w:sz w:val="20"/>
                <w:szCs w:val="20"/>
                <w:lang w:eastAsia="en-GB"/>
              </w:rPr>
            </w:pPr>
            <w:r w:rsidRPr="00A679AB">
              <w:rPr>
                <w:rFonts w:ascii="Montserrat" w:eastAsia="Times New Roman" w:hAnsi="Montserrat" w:cs="Microsoft Sans Serif"/>
                <w:color w:val="000000" w:themeColor="text1"/>
                <w:sz w:val="20"/>
                <w:szCs w:val="20"/>
                <w:lang w:val="en-US" w:eastAsia="en-GB"/>
              </w:rPr>
              <w:t>Clear steps within lesson to scaffold and support</w:t>
            </w:r>
            <w:r w:rsidRPr="00A679AB">
              <w:rPr>
                <w:rFonts w:ascii="Montserrat" w:eastAsia="Times New Roman" w:hAnsi="Montserrat" w:cs="Microsoft Sans Serif"/>
                <w:color w:val="000000" w:themeColor="text1"/>
                <w:sz w:val="20"/>
                <w:szCs w:val="20"/>
                <w:lang w:eastAsia="en-GB"/>
              </w:rPr>
              <w:t> </w:t>
            </w:r>
          </w:p>
          <w:p w14:paraId="44E871BC" w14:textId="77777777" w:rsidR="00A679AB" w:rsidRPr="00A679AB" w:rsidRDefault="00A679AB" w:rsidP="00A679AB">
            <w:pPr>
              <w:spacing w:after="0" w:line="240" w:lineRule="auto"/>
              <w:textAlignment w:val="baseline"/>
              <w:rPr>
                <w:rFonts w:ascii="Montserrat" w:eastAsia="Times New Roman" w:hAnsi="Montserrat" w:cs="Microsoft Sans Serif"/>
                <w:color w:val="000000" w:themeColor="text1"/>
                <w:sz w:val="10"/>
                <w:szCs w:val="10"/>
                <w:lang w:eastAsia="en-GB"/>
              </w:rPr>
            </w:pPr>
          </w:p>
          <w:p w14:paraId="09E1114B" w14:textId="77777777" w:rsidR="00CB6ACF" w:rsidRPr="00A679AB" w:rsidRDefault="00CB6ACF" w:rsidP="00241716">
            <w:pPr>
              <w:pStyle w:val="ListParagraph"/>
              <w:numPr>
                <w:ilvl w:val="0"/>
                <w:numId w:val="7"/>
              </w:numPr>
              <w:spacing w:after="0" w:line="240" w:lineRule="auto"/>
              <w:textAlignment w:val="baseline"/>
              <w:rPr>
                <w:rFonts w:ascii="Montserrat" w:eastAsia="Times New Roman" w:hAnsi="Montserrat" w:cs="Microsoft Sans Serif"/>
                <w:color w:val="000000" w:themeColor="text1"/>
                <w:sz w:val="20"/>
                <w:szCs w:val="20"/>
                <w:lang w:eastAsia="en-GB"/>
              </w:rPr>
            </w:pPr>
            <w:r w:rsidRPr="00A679AB">
              <w:rPr>
                <w:rFonts w:ascii="Montserrat" w:eastAsia="Times New Roman" w:hAnsi="Montserrat" w:cs="Microsoft Sans Serif"/>
                <w:color w:val="000000" w:themeColor="text1"/>
                <w:sz w:val="20"/>
                <w:szCs w:val="20"/>
                <w:lang w:val="en-US" w:eastAsia="en-GB"/>
              </w:rPr>
              <w:t>Teaching of key concepts and language to support progress</w:t>
            </w:r>
            <w:r w:rsidRPr="00A679AB">
              <w:rPr>
                <w:rFonts w:ascii="Montserrat" w:eastAsia="Times New Roman" w:hAnsi="Montserrat" w:cs="Microsoft Sans Serif"/>
                <w:color w:val="000000" w:themeColor="text1"/>
                <w:sz w:val="20"/>
                <w:szCs w:val="20"/>
                <w:lang w:eastAsia="en-GB"/>
              </w:rPr>
              <w:t> </w:t>
            </w:r>
          </w:p>
          <w:p w14:paraId="144A5D23" w14:textId="77777777" w:rsidR="00A679AB" w:rsidRPr="00A679AB" w:rsidRDefault="00A679AB" w:rsidP="00A679AB">
            <w:pPr>
              <w:spacing w:after="0" w:line="240" w:lineRule="auto"/>
              <w:textAlignment w:val="baseline"/>
              <w:rPr>
                <w:rFonts w:ascii="Montserrat" w:eastAsia="Times New Roman" w:hAnsi="Montserrat" w:cs="Microsoft Sans Serif"/>
                <w:color w:val="000000" w:themeColor="text1"/>
                <w:sz w:val="10"/>
                <w:szCs w:val="10"/>
                <w:lang w:eastAsia="en-GB"/>
              </w:rPr>
            </w:pPr>
          </w:p>
          <w:p w14:paraId="3040AA1E" w14:textId="77777777" w:rsidR="00CB6ACF" w:rsidRPr="00A679AB" w:rsidRDefault="00CB6ACF" w:rsidP="00241716">
            <w:pPr>
              <w:pStyle w:val="ListParagraph"/>
              <w:numPr>
                <w:ilvl w:val="0"/>
                <w:numId w:val="7"/>
              </w:numPr>
              <w:spacing w:after="0" w:line="240" w:lineRule="auto"/>
              <w:textAlignment w:val="baseline"/>
              <w:rPr>
                <w:rFonts w:ascii="Montserrat" w:eastAsia="Times New Roman" w:hAnsi="Montserrat" w:cs="Microsoft Sans Serif"/>
                <w:color w:val="000000" w:themeColor="text1"/>
                <w:sz w:val="20"/>
                <w:szCs w:val="20"/>
                <w:lang w:eastAsia="en-GB"/>
              </w:rPr>
            </w:pPr>
            <w:r w:rsidRPr="00A679AB">
              <w:rPr>
                <w:rFonts w:ascii="Montserrat" w:eastAsia="Times New Roman" w:hAnsi="Montserrat" w:cs="Microsoft Sans Serif"/>
                <w:color w:val="000000" w:themeColor="text1"/>
                <w:sz w:val="20"/>
                <w:szCs w:val="20"/>
                <w:lang w:val="en-US" w:eastAsia="en-GB"/>
              </w:rPr>
              <w:t>Differentiation to support children’s access to key</w:t>
            </w:r>
            <w:r w:rsidRPr="00A679AB">
              <w:rPr>
                <w:rFonts w:ascii="Montserrat" w:eastAsia="Times New Roman" w:hAnsi="Montserrat" w:cs="Microsoft Sans Serif"/>
                <w:color w:val="000000" w:themeColor="text1"/>
                <w:sz w:val="20"/>
                <w:szCs w:val="20"/>
                <w:lang w:eastAsia="en-GB"/>
              </w:rPr>
              <w:t> </w:t>
            </w:r>
            <w:r w:rsidRPr="00A679AB">
              <w:rPr>
                <w:rFonts w:ascii="Montserrat" w:eastAsia="Times New Roman" w:hAnsi="Montserrat" w:cs="Microsoft Sans Serif"/>
                <w:color w:val="000000" w:themeColor="text1"/>
                <w:sz w:val="20"/>
                <w:szCs w:val="20"/>
                <w:lang w:val="en-US" w:eastAsia="en-GB"/>
              </w:rPr>
              <w:t>skill development</w:t>
            </w:r>
            <w:r w:rsidRPr="00A679AB">
              <w:rPr>
                <w:rFonts w:ascii="Montserrat" w:eastAsia="Times New Roman" w:hAnsi="Montserrat" w:cs="Microsoft Sans Serif"/>
                <w:color w:val="000000" w:themeColor="text1"/>
                <w:sz w:val="20"/>
                <w:szCs w:val="20"/>
                <w:lang w:eastAsia="en-GB"/>
              </w:rPr>
              <w:t> </w:t>
            </w:r>
          </w:p>
          <w:p w14:paraId="738610EB" w14:textId="77777777" w:rsidR="00A679AB" w:rsidRPr="00A679AB" w:rsidRDefault="00A679AB" w:rsidP="00A679AB">
            <w:pPr>
              <w:spacing w:after="0" w:line="240" w:lineRule="auto"/>
              <w:textAlignment w:val="baseline"/>
              <w:rPr>
                <w:rFonts w:ascii="Montserrat" w:eastAsia="Times New Roman" w:hAnsi="Montserrat" w:cs="Microsoft Sans Serif"/>
                <w:color w:val="000000" w:themeColor="text1"/>
                <w:sz w:val="10"/>
                <w:szCs w:val="10"/>
                <w:lang w:eastAsia="en-GB"/>
              </w:rPr>
            </w:pPr>
          </w:p>
          <w:p w14:paraId="62D6568A" w14:textId="77777777" w:rsidR="00A679AB" w:rsidRPr="00A679AB" w:rsidRDefault="00CB6ACF" w:rsidP="00241716">
            <w:pPr>
              <w:pStyle w:val="ListParagraph"/>
              <w:numPr>
                <w:ilvl w:val="0"/>
                <w:numId w:val="7"/>
              </w:numPr>
              <w:spacing w:after="0" w:line="240" w:lineRule="auto"/>
              <w:textAlignment w:val="baseline"/>
              <w:rPr>
                <w:rFonts w:ascii="Montserrat" w:eastAsia="Times New Roman" w:hAnsi="Montserrat" w:cs="Microsoft Sans Serif"/>
                <w:color w:val="000000" w:themeColor="text1"/>
                <w:sz w:val="20"/>
                <w:szCs w:val="20"/>
                <w:lang w:eastAsia="en-GB"/>
              </w:rPr>
            </w:pPr>
            <w:r w:rsidRPr="00A679AB">
              <w:rPr>
                <w:rFonts w:ascii="Montserrat" w:eastAsia="Times New Roman" w:hAnsi="Montserrat" w:cs="Microsoft Sans Serif"/>
                <w:color w:val="000000" w:themeColor="text1"/>
                <w:sz w:val="20"/>
                <w:szCs w:val="20"/>
                <w:lang w:val="en-US" w:eastAsia="en-GB"/>
              </w:rPr>
              <w:t xml:space="preserve">Use of a range of resources to support (concrete objects, images, sequencing, </w:t>
            </w:r>
            <w:r w:rsidR="00B37571" w:rsidRPr="00A679AB">
              <w:rPr>
                <w:rFonts w:ascii="Montserrat" w:eastAsia="Times New Roman" w:hAnsi="Montserrat" w:cs="Microsoft Sans Serif"/>
                <w:color w:val="000000" w:themeColor="text1"/>
                <w:sz w:val="20"/>
                <w:szCs w:val="20"/>
                <w:lang w:val="en-US" w:eastAsia="en-GB"/>
              </w:rPr>
              <w:t>kinesthetic</w:t>
            </w:r>
            <w:r w:rsidRPr="00A679AB">
              <w:rPr>
                <w:rFonts w:ascii="Montserrat" w:eastAsia="Times New Roman" w:hAnsi="Montserrat" w:cs="Microsoft Sans Serif"/>
                <w:color w:val="000000" w:themeColor="text1"/>
                <w:sz w:val="20"/>
                <w:szCs w:val="20"/>
                <w:lang w:val="en-US" w:eastAsia="en-GB"/>
              </w:rPr>
              <w:t xml:space="preserve"> etc.)</w:t>
            </w:r>
          </w:p>
          <w:p w14:paraId="09AF38FC" w14:textId="77777777" w:rsidR="00CB6ACF" w:rsidRPr="00A679AB" w:rsidRDefault="00CB6ACF" w:rsidP="00A679AB">
            <w:pPr>
              <w:spacing w:after="0" w:line="240" w:lineRule="auto"/>
              <w:textAlignment w:val="baseline"/>
              <w:rPr>
                <w:rFonts w:ascii="Montserrat" w:eastAsia="Times New Roman" w:hAnsi="Montserrat" w:cs="Microsoft Sans Serif"/>
                <w:color w:val="000000" w:themeColor="text1"/>
                <w:sz w:val="10"/>
                <w:szCs w:val="10"/>
                <w:lang w:eastAsia="en-GB"/>
              </w:rPr>
            </w:pPr>
            <w:r w:rsidRPr="00A679AB">
              <w:rPr>
                <w:rFonts w:ascii="Montserrat" w:eastAsia="Times New Roman" w:hAnsi="Montserrat" w:cs="Microsoft Sans Serif"/>
                <w:color w:val="000000" w:themeColor="text1"/>
                <w:sz w:val="20"/>
                <w:szCs w:val="20"/>
                <w:lang w:eastAsia="en-GB"/>
              </w:rPr>
              <w:t> </w:t>
            </w:r>
          </w:p>
          <w:p w14:paraId="50600E58" w14:textId="2E0CA5E5" w:rsidR="00CB6ACF" w:rsidRPr="00B37571" w:rsidRDefault="00CB6ACF" w:rsidP="00241716">
            <w:pPr>
              <w:pStyle w:val="ListParagraph"/>
              <w:numPr>
                <w:ilvl w:val="0"/>
                <w:numId w:val="7"/>
              </w:numPr>
              <w:spacing w:after="0" w:line="240" w:lineRule="auto"/>
              <w:textAlignment w:val="baseline"/>
              <w:rPr>
                <w:rFonts w:ascii="Microsoft Sans Serif" w:eastAsia="Times New Roman" w:hAnsi="Microsoft Sans Serif" w:cs="Microsoft Sans Serif"/>
                <w:sz w:val="18"/>
                <w:szCs w:val="18"/>
                <w:lang w:eastAsia="en-GB"/>
              </w:rPr>
            </w:pPr>
            <w:r w:rsidRPr="7BE784F0">
              <w:rPr>
                <w:rFonts w:ascii="Montserrat" w:eastAsia="Times New Roman" w:hAnsi="Montserrat" w:cs="Microsoft Sans Serif"/>
                <w:color w:val="000000" w:themeColor="text1"/>
                <w:sz w:val="20"/>
                <w:szCs w:val="20"/>
                <w:lang w:val="en-US" w:eastAsia="en-GB"/>
              </w:rPr>
              <w:lastRenderedPageBreak/>
              <w:t>A clear focus on talk, modelling and independent</w:t>
            </w:r>
            <w:r w:rsidRPr="7BE784F0">
              <w:rPr>
                <w:rFonts w:ascii="Montserrat" w:eastAsia="Times New Roman" w:hAnsi="Montserrat" w:cs="Microsoft Sans Serif"/>
                <w:color w:val="000000" w:themeColor="text1"/>
                <w:sz w:val="20"/>
                <w:szCs w:val="20"/>
                <w:lang w:eastAsia="en-GB"/>
              </w:rPr>
              <w:t> </w:t>
            </w:r>
            <w:r w:rsidRPr="7BE784F0">
              <w:rPr>
                <w:rFonts w:ascii="Montserrat" w:eastAsia="Times New Roman" w:hAnsi="Montserrat" w:cs="Microsoft Sans Serif"/>
                <w:color w:val="000000" w:themeColor="text1"/>
                <w:sz w:val="20"/>
                <w:szCs w:val="20"/>
                <w:lang w:val="en-US" w:eastAsia="en-GB"/>
              </w:rPr>
              <w:t>learning in each lesson</w:t>
            </w:r>
            <w:r w:rsidRPr="7BE784F0">
              <w:rPr>
                <w:rFonts w:ascii="Microsoft Sans Serif" w:eastAsia="Times New Roman" w:hAnsi="Microsoft Sans Serif" w:cs="Microsoft Sans Serif"/>
                <w:color w:val="000000" w:themeColor="text1"/>
                <w:sz w:val="18"/>
                <w:szCs w:val="18"/>
                <w:lang w:eastAsia="en-GB"/>
              </w:rPr>
              <w:t> </w:t>
            </w:r>
          </w:p>
          <w:p w14:paraId="4002445F" w14:textId="4700531A" w:rsidR="7BE784F0" w:rsidRDefault="7BE784F0" w:rsidP="7BE784F0">
            <w:pPr>
              <w:spacing w:after="0" w:line="240" w:lineRule="auto"/>
              <w:rPr>
                <w:rFonts w:ascii="Microsoft Sans Serif" w:eastAsia="Times New Roman" w:hAnsi="Microsoft Sans Serif" w:cs="Microsoft Sans Serif"/>
                <w:sz w:val="12"/>
                <w:szCs w:val="12"/>
                <w:lang w:eastAsia="en-GB"/>
              </w:rPr>
            </w:pPr>
          </w:p>
          <w:p w14:paraId="14711373" w14:textId="77986C14" w:rsidR="00CB6ACF" w:rsidRPr="00B37571" w:rsidRDefault="0F747AD0" w:rsidP="7BE784F0">
            <w:pPr>
              <w:pStyle w:val="ListParagraph"/>
              <w:numPr>
                <w:ilvl w:val="0"/>
                <w:numId w:val="7"/>
              </w:numPr>
              <w:spacing w:after="0" w:line="240" w:lineRule="auto"/>
              <w:textAlignment w:val="baseline"/>
              <w:rPr>
                <w:rFonts w:ascii="Montserrat" w:eastAsia="Montserrat" w:hAnsi="Montserrat" w:cs="Montserrat"/>
                <w:sz w:val="20"/>
                <w:szCs w:val="20"/>
                <w:lang w:eastAsia="en-GB"/>
              </w:rPr>
            </w:pPr>
            <w:r w:rsidRPr="7BE784F0">
              <w:rPr>
                <w:rFonts w:ascii="Montserrat" w:eastAsia="Montserrat" w:hAnsi="Montserrat" w:cs="Montserrat"/>
                <w:color w:val="000000" w:themeColor="text1"/>
                <w:sz w:val="20"/>
                <w:szCs w:val="20"/>
                <w:lang w:eastAsia="en-GB"/>
              </w:rPr>
              <w:t>Scaffolding</w:t>
            </w:r>
          </w:p>
          <w:p w14:paraId="7E7146E8" w14:textId="6CCF3835" w:rsidR="7BE784F0" w:rsidRDefault="7BE784F0" w:rsidP="7BE784F0">
            <w:pPr>
              <w:spacing w:after="0" w:line="240" w:lineRule="auto"/>
              <w:rPr>
                <w:rFonts w:ascii="Montserrat" w:eastAsia="Montserrat" w:hAnsi="Montserrat" w:cs="Montserrat"/>
                <w:sz w:val="20"/>
                <w:szCs w:val="20"/>
                <w:lang w:eastAsia="en-GB"/>
              </w:rPr>
            </w:pPr>
          </w:p>
          <w:p w14:paraId="6FB19442" w14:textId="149C6D2F" w:rsidR="00CB6ACF" w:rsidRPr="00B37571" w:rsidRDefault="0F747AD0" w:rsidP="7BE784F0">
            <w:pPr>
              <w:pStyle w:val="ListParagraph"/>
              <w:numPr>
                <w:ilvl w:val="0"/>
                <w:numId w:val="7"/>
              </w:numPr>
              <w:spacing w:after="0" w:line="240" w:lineRule="auto"/>
              <w:textAlignment w:val="baseline"/>
              <w:rPr>
                <w:rFonts w:ascii="Montserrat" w:eastAsia="Montserrat" w:hAnsi="Montserrat" w:cs="Montserrat"/>
                <w:sz w:val="20"/>
                <w:szCs w:val="20"/>
                <w:lang w:eastAsia="en-GB"/>
              </w:rPr>
            </w:pPr>
            <w:r w:rsidRPr="7BE784F0">
              <w:rPr>
                <w:rFonts w:ascii="Montserrat" w:eastAsia="Montserrat" w:hAnsi="Montserrat" w:cs="Montserrat"/>
                <w:color w:val="000000" w:themeColor="text1"/>
                <w:sz w:val="20"/>
                <w:szCs w:val="20"/>
                <w:lang w:eastAsia="en-GB"/>
              </w:rPr>
              <w:t>Purple Challenge to extend learning</w:t>
            </w:r>
          </w:p>
          <w:p w14:paraId="7B48EDFF" w14:textId="28DE31B2" w:rsidR="00CB6ACF" w:rsidRPr="00B37571" w:rsidRDefault="00CB6ACF" w:rsidP="7BE784F0">
            <w:pPr>
              <w:spacing w:after="0" w:line="240" w:lineRule="auto"/>
              <w:textAlignment w:val="baseline"/>
              <w:rPr>
                <w:rFonts w:ascii="Montserrat" w:eastAsia="Montserrat" w:hAnsi="Montserrat" w:cs="Montserrat"/>
                <w:sz w:val="12"/>
                <w:szCs w:val="12"/>
                <w:lang w:eastAsia="en-GB"/>
              </w:rPr>
            </w:pPr>
          </w:p>
          <w:p w14:paraId="65584467" w14:textId="357355F9" w:rsidR="00CB6ACF" w:rsidRPr="00B37571" w:rsidRDefault="0F747AD0" w:rsidP="7BE784F0">
            <w:pPr>
              <w:pStyle w:val="ListParagraph"/>
              <w:numPr>
                <w:ilvl w:val="0"/>
                <w:numId w:val="7"/>
              </w:numPr>
              <w:spacing w:after="0" w:line="240" w:lineRule="auto"/>
              <w:textAlignment w:val="baseline"/>
              <w:rPr>
                <w:rFonts w:ascii="Montserrat" w:eastAsia="Times New Roman" w:hAnsi="Montserrat" w:cs="Segoe UI"/>
                <w:color w:val="000000" w:themeColor="text1"/>
                <w:sz w:val="20"/>
                <w:szCs w:val="20"/>
                <w:lang w:eastAsia="en-GB"/>
              </w:rPr>
            </w:pPr>
            <w:r w:rsidRPr="7BE784F0">
              <w:rPr>
                <w:rFonts w:ascii="Montserrat" w:eastAsia="Times New Roman" w:hAnsi="Montserrat" w:cs="Microsoft Sans Serif"/>
                <w:color w:val="000000" w:themeColor="text1"/>
                <w:sz w:val="20"/>
                <w:szCs w:val="20"/>
                <w:lang w:val="en-US" w:eastAsia="en-GB"/>
              </w:rPr>
              <w:t>Minimal copying from the board</w:t>
            </w:r>
            <w:r w:rsidRPr="7BE784F0">
              <w:rPr>
                <w:rFonts w:ascii="Montserrat" w:eastAsia="Times New Roman" w:hAnsi="Montserrat" w:cs="Microsoft Sans Serif"/>
                <w:color w:val="000000" w:themeColor="text1"/>
                <w:sz w:val="20"/>
                <w:szCs w:val="20"/>
                <w:lang w:eastAsia="en-GB"/>
              </w:rPr>
              <w:t> </w:t>
            </w:r>
          </w:p>
          <w:p w14:paraId="25A45495" w14:textId="77777777" w:rsidR="00CB6ACF" w:rsidRPr="00B37571" w:rsidRDefault="00CB6ACF" w:rsidP="7BE784F0">
            <w:pPr>
              <w:spacing w:after="0" w:line="240" w:lineRule="auto"/>
              <w:textAlignment w:val="baseline"/>
              <w:rPr>
                <w:rFonts w:ascii="Montserrat" w:eastAsia="Times New Roman" w:hAnsi="Montserrat" w:cs="Segoe UI"/>
                <w:color w:val="000000" w:themeColor="text1"/>
                <w:sz w:val="10"/>
                <w:szCs w:val="10"/>
                <w:lang w:eastAsia="en-GB"/>
              </w:rPr>
            </w:pPr>
          </w:p>
          <w:p w14:paraId="36FE64FB" w14:textId="77777777" w:rsidR="00CB6ACF" w:rsidRPr="00B37571" w:rsidRDefault="0F747AD0" w:rsidP="7BE784F0">
            <w:pPr>
              <w:pStyle w:val="ListParagraph"/>
              <w:numPr>
                <w:ilvl w:val="0"/>
                <w:numId w:val="7"/>
              </w:numPr>
              <w:spacing w:after="0" w:line="240" w:lineRule="auto"/>
              <w:textAlignment w:val="baseline"/>
              <w:rPr>
                <w:rFonts w:ascii="Montserrat" w:eastAsia="Times New Roman" w:hAnsi="Montserrat" w:cs="Segoe UI"/>
                <w:color w:val="000000" w:themeColor="text1"/>
                <w:sz w:val="20"/>
                <w:szCs w:val="20"/>
                <w:lang w:eastAsia="en-GB"/>
              </w:rPr>
            </w:pPr>
            <w:r w:rsidRPr="7BE784F0">
              <w:rPr>
                <w:rFonts w:ascii="Montserrat" w:eastAsia="Times New Roman" w:hAnsi="Montserrat" w:cs="Microsoft Sans Serif"/>
                <w:color w:val="000000" w:themeColor="text1"/>
                <w:sz w:val="20"/>
                <w:szCs w:val="20"/>
                <w:lang w:val="en-US" w:eastAsia="en-GB"/>
              </w:rPr>
              <w:t>High quality modelling and use of good examples to aid memory and support expectations</w:t>
            </w:r>
            <w:r w:rsidRPr="7BE784F0">
              <w:rPr>
                <w:rFonts w:ascii="Montserrat" w:eastAsia="Times New Roman" w:hAnsi="Montserrat" w:cs="Microsoft Sans Serif"/>
                <w:color w:val="000000" w:themeColor="text1"/>
                <w:sz w:val="20"/>
                <w:szCs w:val="20"/>
                <w:lang w:eastAsia="en-GB"/>
              </w:rPr>
              <w:t> </w:t>
            </w:r>
          </w:p>
          <w:p w14:paraId="776E3D57" w14:textId="77777777" w:rsidR="00CB6ACF" w:rsidRPr="00B37571" w:rsidRDefault="00CB6ACF" w:rsidP="7BE784F0">
            <w:pPr>
              <w:spacing w:after="0" w:line="240" w:lineRule="auto"/>
              <w:textAlignment w:val="baseline"/>
              <w:rPr>
                <w:rFonts w:ascii="Montserrat" w:eastAsia="Times New Roman" w:hAnsi="Montserrat" w:cs="Segoe UI"/>
                <w:color w:val="000000" w:themeColor="text1"/>
                <w:sz w:val="10"/>
                <w:szCs w:val="10"/>
                <w:lang w:eastAsia="en-GB"/>
              </w:rPr>
            </w:pPr>
          </w:p>
          <w:p w14:paraId="1BFA9254" w14:textId="6240B2E3" w:rsidR="00CB6ACF" w:rsidRPr="00B37571" w:rsidRDefault="09307ED7" w:rsidP="7BE784F0">
            <w:pPr>
              <w:pStyle w:val="ListParagraph"/>
              <w:numPr>
                <w:ilvl w:val="0"/>
                <w:numId w:val="7"/>
              </w:numPr>
              <w:spacing w:after="0" w:line="240" w:lineRule="auto"/>
              <w:textAlignment w:val="baseline"/>
              <w:rPr>
                <w:rFonts w:ascii="Montserrat" w:eastAsia="Times New Roman" w:hAnsi="Montserrat" w:cs="Segoe UI"/>
                <w:color w:val="000000" w:themeColor="text1"/>
                <w:sz w:val="20"/>
                <w:szCs w:val="20"/>
                <w:lang w:eastAsia="en-GB"/>
              </w:rPr>
            </w:pPr>
            <w:r w:rsidRPr="7BE784F0">
              <w:rPr>
                <w:rFonts w:ascii="Montserrat" w:eastAsia="Times New Roman" w:hAnsi="Montserrat" w:cs="Microsoft Sans Serif"/>
                <w:color w:val="000000" w:themeColor="text1"/>
                <w:sz w:val="20"/>
                <w:szCs w:val="20"/>
                <w:lang w:val="en-US" w:eastAsia="en-GB"/>
              </w:rPr>
              <w:t>Subjects</w:t>
            </w:r>
            <w:r w:rsidR="0F747AD0" w:rsidRPr="7BE784F0">
              <w:rPr>
                <w:rFonts w:ascii="Montserrat" w:eastAsia="Times New Roman" w:hAnsi="Montserrat" w:cs="Microsoft Sans Serif"/>
                <w:color w:val="000000" w:themeColor="text1"/>
                <w:sz w:val="20"/>
                <w:szCs w:val="20"/>
                <w:lang w:val="en-US" w:eastAsia="en-GB"/>
              </w:rPr>
              <w:t xml:space="preserve"> </w:t>
            </w:r>
            <w:r w:rsidR="478B1AE8" w:rsidRPr="7BE784F0">
              <w:rPr>
                <w:rFonts w:ascii="Montserrat" w:eastAsia="Times New Roman" w:hAnsi="Montserrat" w:cs="Microsoft Sans Serif"/>
                <w:color w:val="000000" w:themeColor="text1"/>
                <w:sz w:val="20"/>
                <w:szCs w:val="20"/>
                <w:lang w:val="en-US" w:eastAsia="en-GB"/>
              </w:rPr>
              <w:t>are</w:t>
            </w:r>
            <w:r w:rsidR="0F747AD0" w:rsidRPr="7BE784F0">
              <w:rPr>
                <w:rFonts w:ascii="Montserrat" w:eastAsia="Times New Roman" w:hAnsi="Montserrat" w:cs="Microsoft Sans Serif"/>
                <w:color w:val="000000" w:themeColor="text1"/>
                <w:sz w:val="20"/>
                <w:szCs w:val="20"/>
                <w:lang w:val="en-US" w:eastAsia="en-GB"/>
              </w:rPr>
              <w:t xml:space="preserve"> planned around the use of high, quality</w:t>
            </w:r>
            <w:r w:rsidR="0F747AD0" w:rsidRPr="7BE784F0">
              <w:rPr>
                <w:rFonts w:ascii="Montserrat" w:eastAsia="Times New Roman" w:hAnsi="Montserrat" w:cs="Microsoft Sans Serif"/>
                <w:color w:val="000000" w:themeColor="text1"/>
                <w:sz w:val="20"/>
                <w:szCs w:val="20"/>
                <w:lang w:eastAsia="en-GB"/>
              </w:rPr>
              <w:t> </w:t>
            </w:r>
            <w:r w:rsidR="0F747AD0" w:rsidRPr="7BE784F0">
              <w:rPr>
                <w:rFonts w:ascii="Montserrat" w:eastAsia="Times New Roman" w:hAnsi="Montserrat" w:cs="Microsoft Sans Serif"/>
                <w:color w:val="000000" w:themeColor="text1"/>
                <w:sz w:val="20"/>
                <w:szCs w:val="20"/>
                <w:lang w:val="en-US" w:eastAsia="en-GB"/>
              </w:rPr>
              <w:t>texts to develop a real love of reading</w:t>
            </w:r>
            <w:r w:rsidR="0F747AD0" w:rsidRPr="7BE784F0">
              <w:rPr>
                <w:rFonts w:ascii="Montserrat" w:eastAsia="Times New Roman" w:hAnsi="Montserrat" w:cs="Microsoft Sans Serif"/>
                <w:color w:val="000000" w:themeColor="text1"/>
                <w:sz w:val="20"/>
                <w:szCs w:val="20"/>
                <w:lang w:eastAsia="en-GB"/>
              </w:rPr>
              <w:t> </w:t>
            </w:r>
          </w:p>
          <w:p w14:paraId="0680AB8D" w14:textId="77777777" w:rsidR="00CB6ACF" w:rsidRPr="00B37571" w:rsidRDefault="00CB6ACF" w:rsidP="7BE784F0">
            <w:pPr>
              <w:spacing w:after="0" w:line="240" w:lineRule="auto"/>
              <w:textAlignment w:val="baseline"/>
              <w:rPr>
                <w:rFonts w:ascii="Montserrat" w:eastAsia="Times New Roman" w:hAnsi="Montserrat" w:cs="Segoe UI"/>
                <w:color w:val="000000" w:themeColor="text1"/>
                <w:sz w:val="10"/>
                <w:szCs w:val="10"/>
                <w:lang w:eastAsia="en-GB"/>
              </w:rPr>
            </w:pPr>
          </w:p>
          <w:p w14:paraId="7101E534" w14:textId="77777777" w:rsidR="00CB6ACF" w:rsidRPr="00B37571" w:rsidRDefault="0F747AD0" w:rsidP="7BE784F0">
            <w:pPr>
              <w:pStyle w:val="ListParagraph"/>
              <w:numPr>
                <w:ilvl w:val="0"/>
                <w:numId w:val="7"/>
              </w:numPr>
              <w:spacing w:after="0" w:line="240" w:lineRule="auto"/>
              <w:textAlignment w:val="baseline"/>
              <w:rPr>
                <w:rFonts w:ascii="Montserrat" w:eastAsia="Times New Roman" w:hAnsi="Montserrat" w:cs="Segoe UI"/>
                <w:color w:val="000000" w:themeColor="text1"/>
                <w:sz w:val="20"/>
                <w:szCs w:val="20"/>
                <w:lang w:eastAsia="en-GB"/>
              </w:rPr>
            </w:pPr>
            <w:r w:rsidRPr="7BE784F0">
              <w:rPr>
                <w:rFonts w:ascii="Montserrat" w:eastAsia="Times New Roman" w:hAnsi="Montserrat" w:cs="Microsoft Sans Serif"/>
                <w:color w:val="000000" w:themeColor="text1"/>
                <w:sz w:val="20"/>
                <w:szCs w:val="20"/>
                <w:lang w:val="en-US" w:eastAsia="en-GB"/>
              </w:rPr>
              <w:t>High quality ‘on the spot feedback’ and corrective</w:t>
            </w:r>
            <w:r w:rsidRPr="7BE784F0">
              <w:rPr>
                <w:rFonts w:ascii="Montserrat" w:eastAsia="Times New Roman" w:hAnsi="Montserrat" w:cs="Microsoft Sans Serif"/>
                <w:color w:val="000000" w:themeColor="text1"/>
                <w:sz w:val="20"/>
                <w:szCs w:val="20"/>
                <w:lang w:eastAsia="en-GB"/>
              </w:rPr>
              <w:t> </w:t>
            </w:r>
            <w:r w:rsidRPr="7BE784F0">
              <w:rPr>
                <w:rFonts w:ascii="Montserrat" w:eastAsia="Times New Roman" w:hAnsi="Montserrat" w:cs="Microsoft Sans Serif"/>
                <w:color w:val="000000" w:themeColor="text1"/>
                <w:sz w:val="20"/>
                <w:szCs w:val="20"/>
                <w:lang w:val="en-US" w:eastAsia="en-GB"/>
              </w:rPr>
              <w:t>teaching to ensure that all children make progress</w:t>
            </w:r>
            <w:r w:rsidRPr="7BE784F0">
              <w:rPr>
                <w:rFonts w:ascii="Montserrat" w:eastAsia="Times New Roman" w:hAnsi="Montserrat" w:cs="Microsoft Sans Serif"/>
                <w:color w:val="000000" w:themeColor="text1"/>
                <w:sz w:val="20"/>
                <w:szCs w:val="20"/>
                <w:lang w:eastAsia="en-GB"/>
              </w:rPr>
              <w:t> </w:t>
            </w:r>
          </w:p>
          <w:p w14:paraId="5DF9F9EA" w14:textId="77777777" w:rsidR="00CB6ACF" w:rsidRPr="00B37571" w:rsidRDefault="00CB6ACF" w:rsidP="7BE784F0">
            <w:pPr>
              <w:spacing w:after="0" w:line="240" w:lineRule="auto"/>
              <w:textAlignment w:val="baseline"/>
              <w:rPr>
                <w:rFonts w:ascii="Montserrat" w:eastAsia="Times New Roman" w:hAnsi="Montserrat" w:cs="Segoe UI"/>
                <w:color w:val="000000" w:themeColor="text1"/>
                <w:sz w:val="10"/>
                <w:szCs w:val="10"/>
                <w:lang w:eastAsia="en-GB"/>
              </w:rPr>
            </w:pPr>
          </w:p>
          <w:p w14:paraId="0191A6A1" w14:textId="77777777" w:rsidR="00CB6ACF" w:rsidRPr="00B37571" w:rsidRDefault="0F747AD0" w:rsidP="7BE784F0">
            <w:pPr>
              <w:pStyle w:val="ListParagraph"/>
              <w:numPr>
                <w:ilvl w:val="0"/>
                <w:numId w:val="7"/>
              </w:numPr>
              <w:spacing w:after="0" w:line="240" w:lineRule="auto"/>
              <w:textAlignment w:val="baseline"/>
              <w:rPr>
                <w:rFonts w:ascii="Montserrat" w:eastAsia="Times New Roman" w:hAnsi="Montserrat" w:cs="Segoe UI"/>
                <w:color w:val="000000" w:themeColor="text1"/>
                <w:sz w:val="20"/>
                <w:szCs w:val="20"/>
                <w:lang w:eastAsia="en-GB"/>
              </w:rPr>
            </w:pPr>
            <w:r w:rsidRPr="7BE784F0">
              <w:rPr>
                <w:rFonts w:ascii="Montserrat" w:eastAsia="Times New Roman" w:hAnsi="Montserrat" w:cs="Microsoft Sans Serif"/>
                <w:color w:val="000000" w:themeColor="text1"/>
                <w:sz w:val="20"/>
                <w:szCs w:val="20"/>
                <w:lang w:val="en-US" w:eastAsia="en-GB"/>
              </w:rPr>
              <w:t>Ongoing teacher assessment for, and of, learning</w:t>
            </w:r>
            <w:r w:rsidRPr="7BE784F0">
              <w:rPr>
                <w:rFonts w:ascii="Montserrat" w:eastAsia="Times New Roman" w:hAnsi="Montserrat" w:cs="Microsoft Sans Serif"/>
                <w:color w:val="000000" w:themeColor="text1"/>
                <w:sz w:val="20"/>
                <w:szCs w:val="20"/>
                <w:lang w:eastAsia="en-GB"/>
              </w:rPr>
              <w:t> </w:t>
            </w:r>
          </w:p>
          <w:p w14:paraId="45705F67" w14:textId="77777777" w:rsidR="00CB6ACF" w:rsidRPr="00B37571" w:rsidRDefault="00CB6ACF" w:rsidP="7BE784F0">
            <w:pPr>
              <w:spacing w:after="0" w:line="240" w:lineRule="auto"/>
              <w:textAlignment w:val="baseline"/>
              <w:rPr>
                <w:rFonts w:ascii="Montserrat" w:eastAsia="Times New Roman" w:hAnsi="Montserrat" w:cs="Segoe UI"/>
                <w:color w:val="000000" w:themeColor="text1"/>
                <w:sz w:val="10"/>
                <w:szCs w:val="10"/>
                <w:lang w:eastAsia="en-GB"/>
              </w:rPr>
            </w:pPr>
          </w:p>
          <w:p w14:paraId="0A71AA54" w14:textId="77777777" w:rsidR="00CB6ACF" w:rsidRPr="00B37571" w:rsidRDefault="0F747AD0" w:rsidP="7BE784F0">
            <w:pPr>
              <w:pStyle w:val="ListParagraph"/>
              <w:numPr>
                <w:ilvl w:val="0"/>
                <w:numId w:val="7"/>
              </w:numPr>
              <w:spacing w:after="0" w:line="240" w:lineRule="auto"/>
              <w:textAlignment w:val="baseline"/>
              <w:rPr>
                <w:rFonts w:ascii="Montserrat" w:eastAsia="Times New Roman" w:hAnsi="Montserrat" w:cs="Segoe UI"/>
                <w:color w:val="000000" w:themeColor="text1"/>
                <w:sz w:val="20"/>
                <w:szCs w:val="20"/>
                <w:lang w:eastAsia="en-GB"/>
              </w:rPr>
            </w:pPr>
            <w:r w:rsidRPr="7BE784F0">
              <w:rPr>
                <w:rFonts w:ascii="Montserrat" w:eastAsia="Times New Roman" w:hAnsi="Montserrat" w:cs="Microsoft Sans Serif"/>
                <w:color w:val="000000" w:themeColor="text1"/>
                <w:sz w:val="20"/>
                <w:szCs w:val="20"/>
                <w:lang w:val="en-US" w:eastAsia="en-GB"/>
              </w:rPr>
              <w:t>Clear targeted questioning/reframing of questions</w:t>
            </w:r>
            <w:r w:rsidRPr="7BE784F0">
              <w:rPr>
                <w:rFonts w:ascii="Montserrat" w:eastAsia="Times New Roman" w:hAnsi="Montserrat" w:cs="Microsoft Sans Serif"/>
                <w:color w:val="000000" w:themeColor="text1"/>
                <w:sz w:val="20"/>
                <w:szCs w:val="20"/>
                <w:lang w:eastAsia="en-GB"/>
              </w:rPr>
              <w:t> </w:t>
            </w:r>
          </w:p>
          <w:p w14:paraId="5DC255E9" w14:textId="7E757B03" w:rsidR="00CB6ACF" w:rsidRPr="00B37571" w:rsidRDefault="0CC47F19" w:rsidP="7BE784F0">
            <w:pPr>
              <w:spacing w:after="0" w:line="240" w:lineRule="auto"/>
              <w:textAlignment w:val="baseline"/>
              <w:rPr>
                <w:rFonts w:ascii="Montserrat" w:eastAsia="Times New Roman" w:hAnsi="Montserrat" w:cs="Microsoft Sans Serif"/>
                <w:color w:val="000000" w:themeColor="text1"/>
                <w:sz w:val="20"/>
                <w:szCs w:val="20"/>
                <w:lang w:val="en-US" w:eastAsia="en-GB"/>
              </w:rPr>
            </w:pPr>
            <w:r w:rsidRPr="7BE784F0">
              <w:rPr>
                <w:rFonts w:ascii="Montserrat" w:eastAsia="Times New Roman" w:hAnsi="Montserrat" w:cs="Microsoft Sans Serif"/>
                <w:color w:val="000000" w:themeColor="text1"/>
                <w:sz w:val="20"/>
                <w:szCs w:val="20"/>
                <w:lang w:val="en-US" w:eastAsia="en-GB"/>
              </w:rPr>
              <w:t xml:space="preserve">              </w:t>
            </w:r>
            <w:r w:rsidR="0F747AD0" w:rsidRPr="7BE784F0">
              <w:rPr>
                <w:rFonts w:ascii="Montserrat" w:eastAsia="Times New Roman" w:hAnsi="Montserrat" w:cs="Microsoft Sans Serif"/>
                <w:color w:val="000000" w:themeColor="text1"/>
                <w:sz w:val="20"/>
                <w:szCs w:val="20"/>
                <w:lang w:val="en-US" w:eastAsia="en-GB"/>
              </w:rPr>
              <w:t>as appropriate</w:t>
            </w:r>
          </w:p>
          <w:p w14:paraId="297C7BFD" w14:textId="77777777" w:rsidR="00CB6ACF" w:rsidRPr="00B37571" w:rsidRDefault="00CB6ACF" w:rsidP="7BE784F0">
            <w:pPr>
              <w:spacing w:after="0" w:line="240" w:lineRule="auto"/>
              <w:textAlignment w:val="baseline"/>
              <w:rPr>
                <w:rFonts w:ascii="Montserrat" w:eastAsia="Times New Roman" w:hAnsi="Montserrat" w:cs="Microsoft Sans Serif"/>
                <w:color w:val="000000" w:themeColor="text1"/>
                <w:sz w:val="10"/>
                <w:szCs w:val="10"/>
                <w:lang w:val="en-US" w:eastAsia="en-GB"/>
              </w:rPr>
            </w:pPr>
          </w:p>
          <w:p w14:paraId="1E8A76CE" w14:textId="77777777" w:rsidR="00CB6ACF" w:rsidRPr="00B37571" w:rsidRDefault="0F747AD0" w:rsidP="7BE784F0">
            <w:pPr>
              <w:pStyle w:val="ListParagraph"/>
              <w:numPr>
                <w:ilvl w:val="0"/>
                <w:numId w:val="7"/>
              </w:numPr>
              <w:spacing w:after="0" w:line="240" w:lineRule="auto"/>
              <w:textAlignment w:val="baseline"/>
              <w:rPr>
                <w:rFonts w:ascii="Montserrat" w:eastAsia="Times New Roman" w:hAnsi="Montserrat" w:cs="Microsoft Sans Serif"/>
                <w:color w:val="000000" w:themeColor="text1"/>
                <w:sz w:val="20"/>
                <w:szCs w:val="20"/>
                <w:lang w:val="en-US" w:eastAsia="en-GB"/>
              </w:rPr>
            </w:pPr>
            <w:r w:rsidRPr="7BE784F0">
              <w:rPr>
                <w:rFonts w:ascii="Montserrat" w:eastAsia="Times New Roman" w:hAnsi="Montserrat" w:cs="Microsoft Sans Serif"/>
                <w:color w:val="000000" w:themeColor="text1"/>
                <w:sz w:val="20"/>
                <w:szCs w:val="20"/>
                <w:lang w:val="en-US" w:eastAsia="en-GB"/>
              </w:rPr>
              <w:t>Repetition of core concepts</w:t>
            </w:r>
            <w:r w:rsidRPr="7BE784F0">
              <w:rPr>
                <w:rFonts w:ascii="Montserrat" w:eastAsia="Times New Roman" w:hAnsi="Montserrat" w:cs="Microsoft Sans Serif"/>
                <w:color w:val="000000" w:themeColor="text1"/>
                <w:sz w:val="20"/>
                <w:szCs w:val="20"/>
                <w:lang w:eastAsia="en-GB"/>
              </w:rPr>
              <w:t> </w:t>
            </w:r>
          </w:p>
          <w:p w14:paraId="7ACEAE61" w14:textId="77777777" w:rsidR="00CB6ACF" w:rsidRPr="00B37571" w:rsidRDefault="00CB6ACF" w:rsidP="7BE784F0">
            <w:pPr>
              <w:spacing w:after="0" w:line="240" w:lineRule="auto"/>
              <w:textAlignment w:val="baseline"/>
              <w:rPr>
                <w:rFonts w:ascii="Montserrat" w:eastAsia="Times New Roman" w:hAnsi="Montserrat" w:cs="Microsoft Sans Serif"/>
                <w:color w:val="000000" w:themeColor="text1"/>
                <w:sz w:val="10"/>
                <w:szCs w:val="10"/>
                <w:lang w:val="en-US" w:eastAsia="en-GB"/>
              </w:rPr>
            </w:pPr>
          </w:p>
          <w:p w14:paraId="694715AF" w14:textId="77777777" w:rsidR="00CB6ACF" w:rsidRPr="00B37571" w:rsidRDefault="0F747AD0" w:rsidP="7BE784F0">
            <w:pPr>
              <w:pStyle w:val="ListParagraph"/>
              <w:numPr>
                <w:ilvl w:val="0"/>
                <w:numId w:val="7"/>
              </w:numPr>
              <w:spacing w:after="0" w:line="240" w:lineRule="auto"/>
              <w:textAlignment w:val="baseline"/>
              <w:rPr>
                <w:rFonts w:ascii="Montserrat" w:eastAsia="Times New Roman" w:hAnsi="Montserrat" w:cs="Segoe UI"/>
                <w:color w:val="000000" w:themeColor="text1"/>
                <w:sz w:val="20"/>
                <w:szCs w:val="20"/>
                <w:lang w:eastAsia="en-GB"/>
              </w:rPr>
            </w:pPr>
            <w:r w:rsidRPr="7BE784F0">
              <w:rPr>
                <w:rFonts w:ascii="Montserrat" w:eastAsia="Times New Roman" w:hAnsi="Montserrat" w:cs="Microsoft Sans Serif"/>
                <w:color w:val="000000" w:themeColor="text1"/>
                <w:sz w:val="20"/>
                <w:szCs w:val="20"/>
                <w:lang w:val="en-US" w:eastAsia="en-GB"/>
              </w:rPr>
              <w:t>Chunking of key tasks</w:t>
            </w:r>
            <w:r w:rsidRPr="7BE784F0">
              <w:rPr>
                <w:rFonts w:ascii="Montserrat" w:eastAsia="Times New Roman" w:hAnsi="Montserrat" w:cs="Microsoft Sans Serif"/>
                <w:color w:val="000000" w:themeColor="text1"/>
                <w:sz w:val="20"/>
                <w:szCs w:val="20"/>
                <w:lang w:eastAsia="en-GB"/>
              </w:rPr>
              <w:t> </w:t>
            </w:r>
          </w:p>
          <w:p w14:paraId="1BCA9DFB" w14:textId="77777777" w:rsidR="00CB6ACF" w:rsidRPr="00B37571" w:rsidRDefault="00CB6ACF" w:rsidP="7BE784F0">
            <w:pPr>
              <w:spacing w:after="0" w:line="240" w:lineRule="auto"/>
              <w:textAlignment w:val="baseline"/>
              <w:rPr>
                <w:rFonts w:ascii="Montserrat" w:eastAsia="Times New Roman" w:hAnsi="Montserrat" w:cs="Segoe UI"/>
                <w:color w:val="000000" w:themeColor="text1"/>
                <w:sz w:val="10"/>
                <w:szCs w:val="10"/>
                <w:lang w:eastAsia="en-GB"/>
              </w:rPr>
            </w:pPr>
          </w:p>
          <w:p w14:paraId="773C27B3" w14:textId="77777777" w:rsidR="00CB6ACF" w:rsidRPr="00B37571" w:rsidRDefault="0F747AD0" w:rsidP="7BE784F0">
            <w:pPr>
              <w:pStyle w:val="ListParagraph"/>
              <w:numPr>
                <w:ilvl w:val="0"/>
                <w:numId w:val="7"/>
              </w:numPr>
              <w:spacing w:after="0" w:line="240" w:lineRule="auto"/>
              <w:textAlignment w:val="baseline"/>
              <w:rPr>
                <w:rFonts w:ascii="Montserrat" w:eastAsia="Times New Roman" w:hAnsi="Montserrat" w:cs="Segoe UI"/>
                <w:color w:val="000000" w:themeColor="text1"/>
                <w:sz w:val="20"/>
                <w:szCs w:val="20"/>
                <w:lang w:eastAsia="en-GB"/>
              </w:rPr>
            </w:pPr>
            <w:r w:rsidRPr="7BE784F0">
              <w:rPr>
                <w:rFonts w:ascii="Montserrat" w:eastAsia="Times New Roman" w:hAnsi="Montserrat" w:cs="Microsoft Sans Serif"/>
                <w:color w:val="000000" w:themeColor="text1"/>
                <w:sz w:val="20"/>
                <w:szCs w:val="20"/>
                <w:lang w:val="en-US" w:eastAsia="en-GB"/>
              </w:rPr>
              <w:t>Key word lists</w:t>
            </w:r>
            <w:r w:rsidRPr="7BE784F0">
              <w:rPr>
                <w:rFonts w:ascii="Montserrat" w:eastAsia="Times New Roman" w:hAnsi="Montserrat" w:cs="Microsoft Sans Serif"/>
                <w:color w:val="000000" w:themeColor="text1"/>
                <w:sz w:val="20"/>
                <w:szCs w:val="20"/>
                <w:lang w:eastAsia="en-GB"/>
              </w:rPr>
              <w:t> </w:t>
            </w:r>
          </w:p>
          <w:p w14:paraId="61567F9C" w14:textId="77777777" w:rsidR="00CB6ACF" w:rsidRPr="00B37571" w:rsidRDefault="00CB6ACF" w:rsidP="7BE784F0">
            <w:pPr>
              <w:spacing w:after="0" w:line="240" w:lineRule="auto"/>
              <w:textAlignment w:val="baseline"/>
              <w:rPr>
                <w:rFonts w:ascii="Montserrat" w:eastAsia="Times New Roman" w:hAnsi="Montserrat" w:cs="Segoe UI"/>
                <w:color w:val="000000" w:themeColor="text1"/>
                <w:sz w:val="10"/>
                <w:szCs w:val="10"/>
                <w:lang w:eastAsia="en-GB"/>
              </w:rPr>
            </w:pPr>
          </w:p>
          <w:p w14:paraId="4B421248" w14:textId="77777777" w:rsidR="00CB6ACF" w:rsidRPr="00B37571" w:rsidRDefault="0F747AD0" w:rsidP="7BE784F0">
            <w:pPr>
              <w:pStyle w:val="ListParagraph"/>
              <w:numPr>
                <w:ilvl w:val="0"/>
                <w:numId w:val="7"/>
              </w:numPr>
              <w:spacing w:after="0" w:line="240" w:lineRule="auto"/>
              <w:textAlignment w:val="baseline"/>
              <w:rPr>
                <w:rFonts w:ascii="Montserrat" w:eastAsia="Times New Roman" w:hAnsi="Montserrat" w:cs="Segoe UI"/>
                <w:color w:val="000000" w:themeColor="text1"/>
                <w:sz w:val="20"/>
                <w:szCs w:val="20"/>
                <w:lang w:eastAsia="en-GB"/>
              </w:rPr>
            </w:pPr>
            <w:r w:rsidRPr="7BE784F0">
              <w:rPr>
                <w:rFonts w:ascii="Montserrat" w:eastAsia="Times New Roman" w:hAnsi="Montserrat" w:cs="Microsoft Sans Serif"/>
                <w:color w:val="000000" w:themeColor="text1"/>
                <w:sz w:val="20"/>
                <w:szCs w:val="20"/>
                <w:lang w:val="en-US" w:eastAsia="en-GB"/>
              </w:rPr>
              <w:t>Instructions broken down and check ins</w:t>
            </w:r>
            <w:r w:rsidRPr="7BE784F0">
              <w:rPr>
                <w:rFonts w:ascii="Montserrat" w:eastAsia="Times New Roman" w:hAnsi="Montserrat" w:cs="Microsoft Sans Serif"/>
                <w:color w:val="000000" w:themeColor="text1"/>
                <w:sz w:val="20"/>
                <w:szCs w:val="20"/>
                <w:lang w:eastAsia="en-GB"/>
              </w:rPr>
              <w:t> </w:t>
            </w:r>
          </w:p>
          <w:p w14:paraId="0FA6725A" w14:textId="77777777" w:rsidR="00CB6ACF" w:rsidRPr="00B37571" w:rsidRDefault="00CB6ACF" w:rsidP="7BE784F0">
            <w:pPr>
              <w:spacing w:after="0" w:line="240" w:lineRule="auto"/>
              <w:textAlignment w:val="baseline"/>
              <w:rPr>
                <w:rFonts w:ascii="Montserrat" w:eastAsia="Times New Roman" w:hAnsi="Montserrat" w:cs="Segoe UI"/>
                <w:color w:val="000000" w:themeColor="text1"/>
                <w:sz w:val="10"/>
                <w:szCs w:val="10"/>
                <w:lang w:eastAsia="en-GB"/>
              </w:rPr>
            </w:pPr>
          </w:p>
          <w:p w14:paraId="5AFFA7FB" w14:textId="77777777" w:rsidR="00CB6ACF" w:rsidRPr="00B37571" w:rsidRDefault="0F747AD0" w:rsidP="7BE784F0">
            <w:pPr>
              <w:pStyle w:val="ListParagraph"/>
              <w:numPr>
                <w:ilvl w:val="0"/>
                <w:numId w:val="7"/>
              </w:numPr>
              <w:spacing w:after="0" w:line="240" w:lineRule="auto"/>
              <w:textAlignment w:val="baseline"/>
              <w:rPr>
                <w:rFonts w:ascii="Montserrat" w:eastAsia="Times New Roman" w:hAnsi="Montserrat" w:cs="Segoe UI"/>
                <w:color w:val="000000" w:themeColor="text1"/>
                <w:sz w:val="20"/>
                <w:szCs w:val="20"/>
                <w:lang w:eastAsia="en-GB"/>
              </w:rPr>
            </w:pPr>
            <w:r w:rsidRPr="7BE784F0">
              <w:rPr>
                <w:rFonts w:ascii="Montserrat" w:eastAsia="Times New Roman" w:hAnsi="Montserrat" w:cs="Microsoft Sans Serif"/>
                <w:color w:val="000000" w:themeColor="text1"/>
                <w:sz w:val="20"/>
                <w:szCs w:val="20"/>
                <w:lang w:val="en-US" w:eastAsia="en-GB"/>
              </w:rPr>
              <w:t>Tasks to stretch and challenge</w:t>
            </w:r>
            <w:r w:rsidRPr="7BE784F0">
              <w:rPr>
                <w:rFonts w:ascii="Montserrat" w:eastAsia="Times New Roman" w:hAnsi="Montserrat" w:cs="Microsoft Sans Serif"/>
                <w:color w:val="000000" w:themeColor="text1"/>
                <w:sz w:val="20"/>
                <w:szCs w:val="20"/>
                <w:lang w:eastAsia="en-GB"/>
              </w:rPr>
              <w:t> </w:t>
            </w:r>
          </w:p>
          <w:p w14:paraId="6C6359B8" w14:textId="75278F2F" w:rsidR="00CB6ACF" w:rsidRPr="00B37571" w:rsidRDefault="00CB6ACF" w:rsidP="7BE784F0">
            <w:pPr>
              <w:spacing w:after="0" w:line="240" w:lineRule="auto"/>
              <w:textAlignment w:val="baseline"/>
              <w:rPr>
                <w:rFonts w:ascii="Microsoft Sans Serif" w:eastAsia="Times New Roman" w:hAnsi="Microsoft Sans Serif" w:cs="Microsoft Sans Serif"/>
                <w:sz w:val="18"/>
                <w:szCs w:val="18"/>
                <w:lang w:eastAsia="en-GB"/>
              </w:rPr>
            </w:pPr>
          </w:p>
        </w:tc>
        <w:tc>
          <w:tcPr>
            <w:tcW w:w="25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37805D2" w14:textId="77777777" w:rsidR="003B4068" w:rsidRPr="003B4068" w:rsidRDefault="003B4068" w:rsidP="003B4068">
            <w:pPr>
              <w:pStyle w:val="ListParagraph"/>
              <w:spacing w:after="0" w:line="240" w:lineRule="auto"/>
              <w:ind w:left="825"/>
              <w:textAlignment w:val="baseline"/>
              <w:rPr>
                <w:rFonts w:ascii="Montserrat" w:eastAsia="Times New Roman" w:hAnsi="Montserrat" w:cs="Microsoft Sans Serif"/>
                <w:color w:val="000000" w:themeColor="text1"/>
                <w:sz w:val="10"/>
                <w:szCs w:val="10"/>
                <w:lang w:eastAsia="en-GB"/>
              </w:rPr>
            </w:pPr>
          </w:p>
          <w:p w14:paraId="45C38B99" w14:textId="77777777" w:rsidR="00CB6ACF" w:rsidRPr="003B4068" w:rsidRDefault="00CB6ACF" w:rsidP="00241716">
            <w:pPr>
              <w:pStyle w:val="ListParagraph"/>
              <w:numPr>
                <w:ilvl w:val="0"/>
                <w:numId w:val="6"/>
              </w:numPr>
              <w:spacing w:after="0" w:line="240" w:lineRule="auto"/>
              <w:textAlignment w:val="baseline"/>
              <w:rPr>
                <w:rFonts w:ascii="Montserrat" w:eastAsia="Times New Roman" w:hAnsi="Montserrat" w:cs="Microsoft Sans Serif"/>
                <w:color w:val="000000" w:themeColor="text1"/>
                <w:sz w:val="20"/>
                <w:szCs w:val="20"/>
                <w:lang w:eastAsia="en-GB"/>
              </w:rPr>
            </w:pPr>
            <w:proofErr w:type="spellStart"/>
            <w:r w:rsidRPr="003B4068">
              <w:rPr>
                <w:rFonts w:ascii="Montserrat" w:eastAsia="Times New Roman" w:hAnsi="Montserrat" w:cs="Microsoft Sans Serif"/>
                <w:color w:val="000000" w:themeColor="text1"/>
                <w:sz w:val="20"/>
                <w:szCs w:val="20"/>
                <w:lang w:val="en-US" w:eastAsia="en-GB"/>
              </w:rPr>
              <w:t>Standardised</w:t>
            </w:r>
            <w:proofErr w:type="spellEnd"/>
            <w:r w:rsidRPr="003B4068">
              <w:rPr>
                <w:rFonts w:ascii="Montserrat" w:eastAsia="Times New Roman" w:hAnsi="Montserrat" w:cs="Microsoft Sans Serif"/>
                <w:color w:val="000000" w:themeColor="text1"/>
                <w:sz w:val="20"/>
                <w:szCs w:val="20"/>
                <w:lang w:val="en-US" w:eastAsia="en-GB"/>
              </w:rPr>
              <w:t xml:space="preserve"> reading tests to assess reading ages</w:t>
            </w:r>
            <w:r w:rsidRPr="003B4068">
              <w:rPr>
                <w:rFonts w:ascii="Montserrat" w:eastAsia="Times New Roman" w:hAnsi="Montserrat" w:cs="Microsoft Sans Serif"/>
                <w:color w:val="000000" w:themeColor="text1"/>
                <w:sz w:val="20"/>
                <w:szCs w:val="20"/>
                <w:lang w:eastAsia="en-GB"/>
              </w:rPr>
              <w:t> </w:t>
            </w:r>
          </w:p>
          <w:p w14:paraId="463F29E8" w14:textId="77777777" w:rsidR="003B4068" w:rsidRPr="00CB6ACF" w:rsidRDefault="003B4068" w:rsidP="003B4068">
            <w:pPr>
              <w:spacing w:after="0" w:line="240" w:lineRule="auto"/>
              <w:ind w:left="105"/>
              <w:textAlignment w:val="baseline"/>
              <w:rPr>
                <w:rFonts w:ascii="Montserrat" w:eastAsia="Times New Roman" w:hAnsi="Montserrat" w:cs="Microsoft Sans Serif"/>
                <w:color w:val="000000" w:themeColor="text1"/>
                <w:sz w:val="10"/>
                <w:szCs w:val="10"/>
                <w:lang w:eastAsia="en-GB"/>
              </w:rPr>
            </w:pPr>
          </w:p>
          <w:p w14:paraId="4F45A285" w14:textId="77777777" w:rsidR="00CB6ACF" w:rsidRPr="003B4068" w:rsidRDefault="00CB6ACF" w:rsidP="00241716">
            <w:pPr>
              <w:pStyle w:val="ListParagraph"/>
              <w:numPr>
                <w:ilvl w:val="0"/>
                <w:numId w:val="6"/>
              </w:numPr>
              <w:spacing w:after="0" w:line="240" w:lineRule="auto"/>
              <w:textAlignment w:val="baseline"/>
              <w:rPr>
                <w:rFonts w:ascii="Montserrat" w:eastAsia="Times New Roman" w:hAnsi="Montserrat" w:cs="Microsoft Sans Serif"/>
                <w:color w:val="000000" w:themeColor="text1"/>
                <w:sz w:val="20"/>
                <w:szCs w:val="20"/>
                <w:lang w:eastAsia="en-GB"/>
              </w:rPr>
            </w:pPr>
            <w:proofErr w:type="spellStart"/>
            <w:r w:rsidRPr="003B4068">
              <w:rPr>
                <w:rFonts w:ascii="Montserrat" w:eastAsia="Times New Roman" w:hAnsi="Montserrat" w:cs="Microsoft Sans Serif"/>
                <w:color w:val="000000" w:themeColor="text1"/>
                <w:sz w:val="20"/>
                <w:szCs w:val="20"/>
                <w:lang w:val="en-US" w:eastAsia="en-GB"/>
              </w:rPr>
              <w:t>Standardised</w:t>
            </w:r>
            <w:proofErr w:type="spellEnd"/>
            <w:r w:rsidRPr="003B4068">
              <w:rPr>
                <w:rFonts w:ascii="Montserrat" w:eastAsia="Times New Roman" w:hAnsi="Montserrat" w:cs="Microsoft Sans Serif"/>
                <w:color w:val="000000" w:themeColor="text1"/>
                <w:sz w:val="20"/>
                <w:szCs w:val="20"/>
                <w:lang w:eastAsia="en-GB"/>
              </w:rPr>
              <w:t> </w:t>
            </w:r>
          </w:p>
          <w:p w14:paraId="0BE781C8" w14:textId="77777777" w:rsidR="00CB6ACF" w:rsidRPr="003B4068" w:rsidRDefault="003B4068" w:rsidP="003B4068">
            <w:pPr>
              <w:spacing w:after="0" w:line="240" w:lineRule="auto"/>
              <w:ind w:left="825" w:right="345"/>
              <w:textAlignment w:val="baseline"/>
              <w:rPr>
                <w:rFonts w:ascii="Montserrat" w:eastAsia="Times New Roman" w:hAnsi="Montserrat" w:cs="Microsoft Sans Serif"/>
                <w:color w:val="000000" w:themeColor="text1"/>
                <w:sz w:val="20"/>
                <w:szCs w:val="20"/>
                <w:lang w:eastAsia="en-GB"/>
              </w:rPr>
            </w:pPr>
            <w:r w:rsidRPr="003B4068">
              <w:rPr>
                <w:rFonts w:ascii="Montserrat" w:eastAsia="Times New Roman" w:hAnsi="Montserrat" w:cs="Microsoft Sans Serif"/>
                <w:color w:val="000000" w:themeColor="text1"/>
                <w:sz w:val="20"/>
                <w:szCs w:val="20"/>
                <w:lang w:val="en-US" w:eastAsia="en-GB"/>
              </w:rPr>
              <w:t xml:space="preserve">Spelling tests to </w:t>
            </w:r>
            <w:r w:rsidR="00CB6ACF" w:rsidRPr="003B4068">
              <w:rPr>
                <w:rFonts w:ascii="Montserrat" w:eastAsia="Times New Roman" w:hAnsi="Montserrat" w:cs="Microsoft Sans Serif"/>
                <w:color w:val="000000" w:themeColor="text1"/>
                <w:sz w:val="20"/>
                <w:szCs w:val="20"/>
                <w:lang w:val="en-US" w:eastAsia="en-GB"/>
              </w:rPr>
              <w:t>assess spelling ability</w:t>
            </w:r>
            <w:r w:rsidR="00CB6ACF" w:rsidRPr="003B4068">
              <w:rPr>
                <w:rFonts w:ascii="Montserrat" w:eastAsia="Times New Roman" w:hAnsi="Montserrat" w:cs="Microsoft Sans Serif"/>
                <w:color w:val="000000" w:themeColor="text1"/>
                <w:sz w:val="20"/>
                <w:szCs w:val="20"/>
                <w:lang w:eastAsia="en-GB"/>
              </w:rPr>
              <w:t> </w:t>
            </w:r>
          </w:p>
          <w:p w14:paraId="3B7B4B86" w14:textId="77777777" w:rsidR="003B4068" w:rsidRPr="00CB6ACF" w:rsidRDefault="003B4068" w:rsidP="00CB6ACF">
            <w:pPr>
              <w:spacing w:after="0" w:line="240" w:lineRule="auto"/>
              <w:ind w:left="465" w:right="345"/>
              <w:textAlignment w:val="baseline"/>
              <w:rPr>
                <w:rFonts w:ascii="Montserrat" w:eastAsia="Times New Roman" w:hAnsi="Montserrat" w:cs="Times New Roman"/>
                <w:color w:val="000000" w:themeColor="text1"/>
                <w:sz w:val="10"/>
                <w:szCs w:val="10"/>
                <w:lang w:eastAsia="en-GB"/>
              </w:rPr>
            </w:pPr>
          </w:p>
          <w:p w14:paraId="2F1843D0" w14:textId="77777777" w:rsidR="00CB6ACF" w:rsidRDefault="00CB6ACF" w:rsidP="00241716">
            <w:pPr>
              <w:pStyle w:val="ListParagraph"/>
              <w:numPr>
                <w:ilvl w:val="0"/>
                <w:numId w:val="6"/>
              </w:numPr>
              <w:spacing w:after="0" w:line="240" w:lineRule="auto"/>
              <w:textAlignment w:val="baseline"/>
              <w:rPr>
                <w:rFonts w:ascii="Montserrat" w:eastAsia="Times New Roman" w:hAnsi="Montserrat" w:cs="Microsoft Sans Serif"/>
                <w:color w:val="000000" w:themeColor="text1"/>
                <w:sz w:val="20"/>
                <w:szCs w:val="20"/>
                <w:lang w:eastAsia="en-GB"/>
              </w:rPr>
            </w:pPr>
            <w:r w:rsidRPr="003B4068">
              <w:rPr>
                <w:rFonts w:ascii="Montserrat" w:eastAsia="Times New Roman" w:hAnsi="Montserrat" w:cs="Microsoft Sans Serif"/>
                <w:color w:val="000000" w:themeColor="text1"/>
                <w:sz w:val="20"/>
                <w:szCs w:val="20"/>
                <w:lang w:val="en-US" w:eastAsia="en-GB"/>
              </w:rPr>
              <w:t>Booster sessions</w:t>
            </w:r>
            <w:r w:rsidRPr="003B4068">
              <w:rPr>
                <w:rFonts w:ascii="Montserrat" w:eastAsia="Times New Roman" w:hAnsi="Montserrat" w:cs="Microsoft Sans Serif"/>
                <w:color w:val="000000" w:themeColor="text1"/>
                <w:sz w:val="20"/>
                <w:szCs w:val="20"/>
                <w:lang w:eastAsia="en-GB"/>
              </w:rPr>
              <w:t> </w:t>
            </w:r>
          </w:p>
          <w:p w14:paraId="3A0FF5F2" w14:textId="77777777" w:rsidR="003B4068" w:rsidRPr="003B4068" w:rsidRDefault="003B4068" w:rsidP="003B4068">
            <w:pPr>
              <w:pStyle w:val="ListParagraph"/>
              <w:spacing w:after="0" w:line="240" w:lineRule="auto"/>
              <w:ind w:left="825"/>
              <w:textAlignment w:val="baseline"/>
              <w:rPr>
                <w:rFonts w:ascii="Montserrat" w:eastAsia="Times New Roman" w:hAnsi="Montserrat" w:cs="Microsoft Sans Serif"/>
                <w:color w:val="000000" w:themeColor="text1"/>
                <w:sz w:val="10"/>
                <w:szCs w:val="10"/>
                <w:lang w:eastAsia="en-GB"/>
              </w:rPr>
            </w:pPr>
          </w:p>
          <w:p w14:paraId="243149BF" w14:textId="77777777" w:rsidR="003B4068" w:rsidRDefault="003B4068" w:rsidP="00241716">
            <w:pPr>
              <w:pStyle w:val="ListParagraph"/>
              <w:numPr>
                <w:ilvl w:val="0"/>
                <w:numId w:val="6"/>
              </w:numPr>
              <w:spacing w:after="0" w:line="240" w:lineRule="auto"/>
              <w:textAlignment w:val="baseline"/>
              <w:rPr>
                <w:rFonts w:ascii="Montserrat" w:eastAsia="Times New Roman" w:hAnsi="Montserrat" w:cs="Microsoft Sans Serif"/>
                <w:color w:val="000000" w:themeColor="text1"/>
                <w:sz w:val="20"/>
                <w:szCs w:val="20"/>
                <w:lang w:eastAsia="en-GB"/>
              </w:rPr>
            </w:pPr>
            <w:r>
              <w:rPr>
                <w:rFonts w:ascii="Montserrat" w:eastAsia="Times New Roman" w:hAnsi="Montserrat" w:cs="Microsoft Sans Serif"/>
                <w:color w:val="000000" w:themeColor="text1"/>
                <w:sz w:val="20"/>
                <w:szCs w:val="20"/>
                <w:lang w:eastAsia="en-GB"/>
              </w:rPr>
              <w:t>Reading interventions</w:t>
            </w:r>
          </w:p>
          <w:p w14:paraId="5630AD66" w14:textId="77777777" w:rsidR="00B37571" w:rsidRPr="00B37571" w:rsidRDefault="00B37571" w:rsidP="00B37571">
            <w:pPr>
              <w:pStyle w:val="ListParagraph"/>
              <w:rPr>
                <w:rFonts w:ascii="Montserrat" w:eastAsia="Times New Roman" w:hAnsi="Montserrat" w:cs="Microsoft Sans Serif"/>
                <w:color w:val="000000" w:themeColor="text1"/>
                <w:sz w:val="10"/>
                <w:szCs w:val="10"/>
                <w:lang w:eastAsia="en-GB"/>
              </w:rPr>
            </w:pPr>
          </w:p>
          <w:p w14:paraId="039D956D" w14:textId="77777777" w:rsidR="00B37571" w:rsidRDefault="00B37571" w:rsidP="00241716">
            <w:pPr>
              <w:pStyle w:val="ListParagraph"/>
              <w:numPr>
                <w:ilvl w:val="0"/>
                <w:numId w:val="6"/>
              </w:numPr>
              <w:spacing w:after="0" w:line="240" w:lineRule="auto"/>
              <w:textAlignment w:val="baseline"/>
              <w:rPr>
                <w:rFonts w:ascii="Montserrat" w:eastAsia="Times New Roman" w:hAnsi="Montserrat" w:cs="Microsoft Sans Serif"/>
                <w:color w:val="000000" w:themeColor="text1"/>
                <w:sz w:val="20"/>
                <w:szCs w:val="20"/>
                <w:lang w:eastAsia="en-GB"/>
              </w:rPr>
            </w:pPr>
            <w:r>
              <w:rPr>
                <w:rFonts w:ascii="Montserrat" w:eastAsia="Times New Roman" w:hAnsi="Montserrat" w:cs="Microsoft Sans Serif"/>
                <w:color w:val="000000" w:themeColor="text1"/>
                <w:sz w:val="20"/>
                <w:szCs w:val="20"/>
                <w:lang w:eastAsia="en-GB"/>
              </w:rPr>
              <w:t>Dyslexia Screening</w:t>
            </w:r>
          </w:p>
          <w:p w14:paraId="61829076" w14:textId="77777777" w:rsidR="00B37571" w:rsidRPr="00B37571" w:rsidRDefault="00B37571" w:rsidP="00B37571">
            <w:pPr>
              <w:pStyle w:val="ListParagraph"/>
              <w:rPr>
                <w:rFonts w:ascii="Montserrat" w:eastAsia="Times New Roman" w:hAnsi="Montserrat" w:cs="Microsoft Sans Serif"/>
                <w:color w:val="000000" w:themeColor="text1"/>
                <w:sz w:val="10"/>
                <w:szCs w:val="10"/>
                <w:lang w:eastAsia="en-GB"/>
              </w:rPr>
            </w:pPr>
          </w:p>
          <w:p w14:paraId="51F0FFB8" w14:textId="77777777" w:rsidR="00B37571" w:rsidRDefault="00B37571" w:rsidP="00241716">
            <w:pPr>
              <w:pStyle w:val="ListParagraph"/>
              <w:numPr>
                <w:ilvl w:val="0"/>
                <w:numId w:val="6"/>
              </w:numPr>
              <w:spacing w:after="0" w:line="240" w:lineRule="auto"/>
              <w:textAlignment w:val="baseline"/>
              <w:rPr>
                <w:rFonts w:ascii="Montserrat" w:eastAsia="Times New Roman" w:hAnsi="Montserrat" w:cs="Microsoft Sans Serif"/>
                <w:color w:val="000000" w:themeColor="text1"/>
                <w:sz w:val="20"/>
                <w:szCs w:val="20"/>
                <w:lang w:eastAsia="en-GB"/>
              </w:rPr>
            </w:pPr>
            <w:r w:rsidRPr="7BE784F0">
              <w:rPr>
                <w:rFonts w:ascii="Montserrat" w:eastAsia="Times New Roman" w:hAnsi="Montserrat" w:cs="Microsoft Sans Serif"/>
                <w:color w:val="000000" w:themeColor="text1"/>
                <w:sz w:val="20"/>
                <w:szCs w:val="20"/>
                <w:lang w:eastAsia="en-GB"/>
              </w:rPr>
              <w:t>IDL programme</w:t>
            </w:r>
          </w:p>
          <w:p w14:paraId="1D33F395" w14:textId="1FBCD9D7" w:rsidR="2D57CFD6" w:rsidRDefault="2D57CFD6" w:rsidP="7BE784F0">
            <w:pPr>
              <w:pStyle w:val="ListParagraph"/>
              <w:numPr>
                <w:ilvl w:val="0"/>
                <w:numId w:val="6"/>
              </w:numPr>
              <w:spacing w:after="0" w:line="240" w:lineRule="auto"/>
              <w:rPr>
                <w:rFonts w:ascii="Montserrat" w:eastAsia="Times New Roman" w:hAnsi="Montserrat" w:cs="Segoe UI"/>
                <w:color w:val="000000" w:themeColor="text1"/>
                <w:sz w:val="20"/>
                <w:szCs w:val="20"/>
                <w:lang w:eastAsia="en-GB"/>
              </w:rPr>
            </w:pPr>
            <w:r w:rsidRPr="7BE784F0">
              <w:rPr>
                <w:rFonts w:ascii="Montserrat" w:eastAsia="Times New Roman" w:hAnsi="Montserrat" w:cs="Microsoft Sans Serif"/>
                <w:color w:val="000000" w:themeColor="text1"/>
                <w:sz w:val="20"/>
                <w:szCs w:val="20"/>
                <w:lang w:val="en-US" w:eastAsia="en-GB"/>
              </w:rPr>
              <w:t>Interventions in order to ensure pupils catch up and stay up</w:t>
            </w:r>
            <w:r w:rsidRPr="7BE784F0">
              <w:rPr>
                <w:rFonts w:ascii="Montserrat" w:eastAsia="Times New Roman" w:hAnsi="Montserrat" w:cs="Microsoft Sans Serif"/>
                <w:color w:val="000000" w:themeColor="text1"/>
                <w:sz w:val="20"/>
                <w:szCs w:val="20"/>
                <w:lang w:eastAsia="en-GB"/>
              </w:rPr>
              <w:t> </w:t>
            </w:r>
          </w:p>
          <w:p w14:paraId="6718CD9D" w14:textId="301EBAA4" w:rsidR="7BE784F0" w:rsidRDefault="7BE784F0" w:rsidP="7BE784F0">
            <w:pPr>
              <w:spacing w:after="0" w:line="240" w:lineRule="auto"/>
              <w:rPr>
                <w:rFonts w:ascii="Montserrat" w:eastAsia="Times New Roman" w:hAnsi="Montserrat" w:cs="Segoe UI"/>
                <w:color w:val="000000" w:themeColor="text1"/>
                <w:sz w:val="12"/>
                <w:szCs w:val="12"/>
                <w:lang w:eastAsia="en-GB"/>
              </w:rPr>
            </w:pPr>
          </w:p>
          <w:p w14:paraId="27C11F95" w14:textId="36F84628" w:rsidR="2D57CFD6" w:rsidRDefault="2D57CFD6" w:rsidP="7BE784F0">
            <w:pPr>
              <w:pStyle w:val="ListParagraph"/>
              <w:numPr>
                <w:ilvl w:val="0"/>
                <w:numId w:val="6"/>
              </w:numPr>
              <w:spacing w:after="0" w:line="240" w:lineRule="auto"/>
              <w:rPr>
                <w:rFonts w:ascii="Montserrat" w:eastAsia="Times New Roman" w:hAnsi="Montserrat" w:cs="Segoe UI"/>
                <w:color w:val="000000" w:themeColor="text1"/>
                <w:sz w:val="20"/>
                <w:szCs w:val="20"/>
                <w:lang w:eastAsia="en-GB"/>
              </w:rPr>
            </w:pPr>
            <w:r w:rsidRPr="7BE784F0">
              <w:rPr>
                <w:rFonts w:ascii="Montserrat" w:eastAsia="Times New Roman" w:hAnsi="Montserrat" w:cs="Microsoft Sans Serif"/>
                <w:color w:val="000000" w:themeColor="text1"/>
                <w:sz w:val="20"/>
                <w:szCs w:val="20"/>
                <w:lang w:val="en-US" w:eastAsia="en-GB"/>
              </w:rPr>
              <w:lastRenderedPageBreak/>
              <w:t>Small literacy and</w:t>
            </w:r>
            <w:r w:rsidRPr="7BE784F0">
              <w:rPr>
                <w:rFonts w:ascii="Montserrat" w:eastAsia="Times New Roman" w:hAnsi="Montserrat" w:cs="Microsoft Sans Serif"/>
                <w:color w:val="000000" w:themeColor="text1"/>
                <w:sz w:val="20"/>
                <w:szCs w:val="20"/>
                <w:lang w:eastAsia="en-GB"/>
              </w:rPr>
              <w:t> </w:t>
            </w:r>
            <w:r w:rsidRPr="7BE784F0">
              <w:rPr>
                <w:rFonts w:ascii="Montserrat" w:eastAsia="Times New Roman" w:hAnsi="Montserrat" w:cs="Microsoft Sans Serif"/>
                <w:color w:val="000000" w:themeColor="text1"/>
                <w:sz w:val="20"/>
                <w:szCs w:val="20"/>
                <w:lang w:val="en-US" w:eastAsia="en-GB"/>
              </w:rPr>
              <w:t>numeracy groups</w:t>
            </w:r>
            <w:r w:rsidRPr="7BE784F0">
              <w:rPr>
                <w:rFonts w:ascii="Montserrat" w:eastAsia="Times New Roman" w:hAnsi="Montserrat" w:cs="Microsoft Sans Serif"/>
                <w:color w:val="000000" w:themeColor="text1"/>
                <w:sz w:val="20"/>
                <w:szCs w:val="20"/>
                <w:lang w:eastAsia="en-GB"/>
              </w:rPr>
              <w:t> </w:t>
            </w:r>
          </w:p>
          <w:p w14:paraId="5B7156B3" w14:textId="4B0E9FF7" w:rsidR="2D57CFD6" w:rsidRDefault="2D57CFD6" w:rsidP="7BE784F0">
            <w:pPr>
              <w:pStyle w:val="ListParagraph"/>
              <w:numPr>
                <w:ilvl w:val="0"/>
                <w:numId w:val="6"/>
              </w:numPr>
              <w:spacing w:after="0" w:line="240" w:lineRule="auto"/>
              <w:rPr>
                <w:rFonts w:ascii="Montserrat" w:eastAsia="Times New Roman" w:hAnsi="Montserrat" w:cs="Microsoft Sans Serif"/>
                <w:color w:val="000000" w:themeColor="text1"/>
                <w:sz w:val="20"/>
                <w:szCs w:val="20"/>
                <w:lang w:eastAsia="en-GB"/>
              </w:rPr>
            </w:pPr>
            <w:r w:rsidRPr="7BE784F0">
              <w:rPr>
                <w:rFonts w:ascii="Montserrat" w:eastAsia="Times New Roman" w:hAnsi="Montserrat" w:cs="Microsoft Sans Serif"/>
                <w:color w:val="000000" w:themeColor="text1"/>
                <w:sz w:val="20"/>
                <w:szCs w:val="20"/>
                <w:lang w:val="en-US" w:eastAsia="en-GB"/>
              </w:rPr>
              <w:t>Clubs – Extra</w:t>
            </w:r>
            <w:r w:rsidRPr="7BE784F0">
              <w:rPr>
                <w:rFonts w:ascii="Montserrat" w:eastAsia="Times New Roman" w:hAnsi="Montserrat" w:cs="Microsoft Sans Serif"/>
                <w:color w:val="000000" w:themeColor="text1"/>
                <w:sz w:val="20"/>
                <w:szCs w:val="20"/>
                <w:lang w:eastAsia="en-GB"/>
              </w:rPr>
              <w:t xml:space="preserve">  </w:t>
            </w:r>
            <w:r w:rsidRPr="7BE784F0">
              <w:rPr>
                <w:rFonts w:ascii="Montserrat" w:eastAsia="Times New Roman" w:hAnsi="Montserrat" w:cs="Microsoft Sans Serif"/>
                <w:color w:val="000000" w:themeColor="text1"/>
                <w:sz w:val="20"/>
                <w:szCs w:val="20"/>
                <w:lang w:val="en-US" w:eastAsia="en-GB"/>
              </w:rPr>
              <w:t>Curricular   activities</w:t>
            </w:r>
            <w:r w:rsidRPr="7BE784F0">
              <w:rPr>
                <w:rFonts w:ascii="Montserrat" w:eastAsia="Times New Roman" w:hAnsi="Montserrat" w:cs="Microsoft Sans Serif"/>
                <w:color w:val="000000" w:themeColor="text1"/>
                <w:sz w:val="20"/>
                <w:szCs w:val="20"/>
                <w:lang w:eastAsia="en-GB"/>
              </w:rPr>
              <w:t> </w:t>
            </w:r>
          </w:p>
          <w:p w14:paraId="10F0C30E" w14:textId="77777777" w:rsidR="7BE784F0" w:rsidRDefault="7BE784F0" w:rsidP="7BE784F0">
            <w:pPr>
              <w:spacing w:after="0" w:line="240" w:lineRule="auto"/>
              <w:ind w:right="825"/>
              <w:rPr>
                <w:rFonts w:ascii="Montserrat" w:eastAsia="Times New Roman" w:hAnsi="Montserrat" w:cs="Segoe UI"/>
                <w:color w:val="000000" w:themeColor="text1"/>
                <w:sz w:val="10"/>
                <w:szCs w:val="10"/>
                <w:lang w:eastAsia="en-GB"/>
              </w:rPr>
            </w:pPr>
          </w:p>
          <w:p w14:paraId="0EA3E93D" w14:textId="3081D1B6" w:rsidR="2D57CFD6" w:rsidRDefault="2D57CFD6" w:rsidP="7BE784F0">
            <w:pPr>
              <w:pStyle w:val="ListParagraph"/>
              <w:numPr>
                <w:ilvl w:val="0"/>
                <w:numId w:val="6"/>
              </w:numPr>
              <w:spacing w:after="0" w:line="240" w:lineRule="auto"/>
              <w:rPr>
                <w:rFonts w:ascii="Montserrat" w:eastAsia="Times New Roman" w:hAnsi="Montserrat" w:cs="Microsoft Sans Serif"/>
                <w:color w:val="000000" w:themeColor="text1"/>
                <w:sz w:val="20"/>
                <w:szCs w:val="20"/>
                <w:lang w:val="en-US" w:eastAsia="en-GB"/>
              </w:rPr>
            </w:pPr>
            <w:r w:rsidRPr="7BE784F0">
              <w:rPr>
                <w:rFonts w:ascii="Montserrat" w:eastAsia="Times New Roman" w:hAnsi="Montserrat" w:cs="Microsoft Sans Serif"/>
                <w:color w:val="000000" w:themeColor="text1"/>
                <w:sz w:val="20"/>
                <w:szCs w:val="20"/>
                <w:lang w:val="en-US" w:eastAsia="en-GB"/>
              </w:rPr>
              <w:t>Exam access</w:t>
            </w:r>
            <w:r w:rsidR="5F3ABC22" w:rsidRPr="7BE784F0">
              <w:rPr>
                <w:rFonts w:ascii="Montserrat" w:eastAsia="Times New Roman" w:hAnsi="Montserrat" w:cs="Microsoft Sans Serif"/>
                <w:color w:val="000000" w:themeColor="text1"/>
                <w:sz w:val="20"/>
                <w:szCs w:val="20"/>
                <w:lang w:val="en-US" w:eastAsia="en-GB"/>
              </w:rPr>
              <w:t xml:space="preserve"> arrangements. Including prompt, rest break, smaller room.</w:t>
            </w:r>
          </w:p>
          <w:p w14:paraId="3AB30301" w14:textId="2765AD88" w:rsidR="7BE784F0" w:rsidRDefault="7BE784F0" w:rsidP="7BE784F0">
            <w:pPr>
              <w:spacing w:after="0" w:line="240" w:lineRule="auto"/>
              <w:rPr>
                <w:rFonts w:ascii="Montserrat" w:eastAsia="Times New Roman" w:hAnsi="Montserrat" w:cs="Segoe UI"/>
                <w:color w:val="000000" w:themeColor="text1"/>
                <w:sz w:val="12"/>
                <w:szCs w:val="12"/>
                <w:lang w:eastAsia="en-GB"/>
              </w:rPr>
            </w:pPr>
          </w:p>
          <w:p w14:paraId="1CE5B657" w14:textId="77777777" w:rsidR="2D57CFD6" w:rsidRDefault="2D57CFD6" w:rsidP="7BE784F0">
            <w:pPr>
              <w:pStyle w:val="ListParagraph"/>
              <w:numPr>
                <w:ilvl w:val="0"/>
                <w:numId w:val="6"/>
              </w:numPr>
              <w:spacing w:after="0" w:line="240" w:lineRule="auto"/>
              <w:ind w:right="660"/>
              <w:rPr>
                <w:rFonts w:ascii="Montserrat" w:eastAsia="Times New Roman" w:hAnsi="Montserrat" w:cs="Microsoft Sans Serif"/>
                <w:color w:val="000000" w:themeColor="text1"/>
                <w:sz w:val="20"/>
                <w:szCs w:val="20"/>
                <w:lang w:eastAsia="en-GB"/>
              </w:rPr>
            </w:pPr>
            <w:r w:rsidRPr="7BE784F0">
              <w:rPr>
                <w:rFonts w:ascii="Montserrat" w:eastAsia="Times New Roman" w:hAnsi="Montserrat" w:cs="Microsoft Sans Serif"/>
                <w:color w:val="000000" w:themeColor="text1"/>
                <w:sz w:val="20"/>
                <w:szCs w:val="20"/>
                <w:lang w:val="en-US" w:eastAsia="en-GB"/>
              </w:rPr>
              <w:t>training e.g. software</w:t>
            </w:r>
            <w:r w:rsidRPr="7BE784F0">
              <w:rPr>
                <w:rFonts w:ascii="Montserrat" w:eastAsia="Times New Roman" w:hAnsi="Montserrat" w:cs="Microsoft Sans Serif"/>
                <w:color w:val="000000" w:themeColor="text1"/>
                <w:sz w:val="20"/>
                <w:szCs w:val="20"/>
                <w:lang w:eastAsia="en-GB"/>
              </w:rPr>
              <w:t> </w:t>
            </w:r>
          </w:p>
          <w:p w14:paraId="08A2953C" w14:textId="77777777" w:rsidR="7BE784F0" w:rsidRDefault="7BE784F0" w:rsidP="7BE784F0">
            <w:pPr>
              <w:spacing w:after="0" w:line="240" w:lineRule="auto"/>
              <w:ind w:right="660"/>
              <w:rPr>
                <w:rFonts w:ascii="Montserrat" w:eastAsia="Times New Roman" w:hAnsi="Montserrat" w:cs="Segoe UI"/>
                <w:color w:val="000000" w:themeColor="text1"/>
                <w:sz w:val="10"/>
                <w:szCs w:val="10"/>
                <w:lang w:eastAsia="en-GB"/>
              </w:rPr>
            </w:pPr>
          </w:p>
          <w:p w14:paraId="416FF21F" w14:textId="77777777" w:rsidR="2D57CFD6" w:rsidRDefault="2D57CFD6" w:rsidP="7BE784F0">
            <w:pPr>
              <w:pStyle w:val="ListParagraph"/>
              <w:numPr>
                <w:ilvl w:val="0"/>
                <w:numId w:val="6"/>
              </w:numPr>
              <w:spacing w:after="0" w:line="240" w:lineRule="auto"/>
              <w:rPr>
                <w:rFonts w:ascii="Montserrat" w:eastAsia="Times New Roman" w:hAnsi="Montserrat" w:cs="Segoe UI"/>
                <w:color w:val="000000" w:themeColor="text1"/>
                <w:sz w:val="20"/>
                <w:szCs w:val="20"/>
                <w:lang w:eastAsia="en-GB"/>
              </w:rPr>
            </w:pPr>
            <w:r w:rsidRPr="7BE784F0">
              <w:rPr>
                <w:rFonts w:ascii="Montserrat" w:eastAsia="Times New Roman" w:hAnsi="Montserrat" w:cs="Microsoft Sans Serif"/>
                <w:color w:val="000000" w:themeColor="text1"/>
                <w:sz w:val="20"/>
                <w:szCs w:val="20"/>
                <w:lang w:val="en-US" w:eastAsia="en-GB"/>
              </w:rPr>
              <w:t>Homework clubs</w:t>
            </w:r>
          </w:p>
          <w:p w14:paraId="5529AEDB" w14:textId="77777777" w:rsidR="7BE784F0" w:rsidRDefault="7BE784F0" w:rsidP="7BE784F0">
            <w:pPr>
              <w:spacing w:after="0" w:line="240" w:lineRule="auto"/>
              <w:rPr>
                <w:rFonts w:ascii="Montserrat" w:eastAsia="Times New Roman" w:hAnsi="Montserrat" w:cs="Segoe UI"/>
                <w:color w:val="000000" w:themeColor="text1"/>
                <w:sz w:val="10"/>
                <w:szCs w:val="10"/>
                <w:lang w:eastAsia="en-GB"/>
              </w:rPr>
            </w:pPr>
          </w:p>
          <w:p w14:paraId="414D5554" w14:textId="77777777" w:rsidR="2D57CFD6" w:rsidRDefault="2D57CFD6" w:rsidP="7BE784F0">
            <w:pPr>
              <w:pStyle w:val="ListParagraph"/>
              <w:numPr>
                <w:ilvl w:val="0"/>
                <w:numId w:val="6"/>
              </w:numPr>
              <w:spacing w:after="0" w:line="240" w:lineRule="auto"/>
              <w:rPr>
                <w:rFonts w:ascii="Montserrat" w:eastAsia="Times New Roman" w:hAnsi="Montserrat" w:cs="Segoe UI"/>
                <w:color w:val="000000" w:themeColor="text1"/>
                <w:sz w:val="20"/>
                <w:szCs w:val="20"/>
                <w:lang w:eastAsia="en-GB"/>
              </w:rPr>
            </w:pPr>
            <w:r w:rsidRPr="7BE784F0">
              <w:rPr>
                <w:rFonts w:ascii="Montserrat" w:eastAsia="Times New Roman" w:hAnsi="Montserrat" w:cs="Microsoft Sans Serif"/>
                <w:color w:val="000000" w:themeColor="text1"/>
                <w:sz w:val="20"/>
                <w:szCs w:val="20"/>
                <w:lang w:val="en-US" w:eastAsia="en-GB"/>
              </w:rPr>
              <w:t>IDL enrolment</w:t>
            </w:r>
          </w:p>
          <w:p w14:paraId="61E69CBC" w14:textId="77777777" w:rsidR="7BE784F0" w:rsidRDefault="7BE784F0" w:rsidP="7BE784F0">
            <w:pPr>
              <w:rPr>
                <w:rFonts w:ascii="Montserrat" w:eastAsia="Times New Roman" w:hAnsi="Montserrat" w:cs="Segoe UI"/>
                <w:color w:val="000000" w:themeColor="text1"/>
                <w:sz w:val="12"/>
                <w:szCs w:val="12"/>
                <w:lang w:eastAsia="en-GB"/>
              </w:rPr>
            </w:pPr>
          </w:p>
          <w:p w14:paraId="39BFD9D9" w14:textId="432E9A08" w:rsidR="2D57CFD6" w:rsidRDefault="2D57CFD6" w:rsidP="7BE784F0">
            <w:pPr>
              <w:pStyle w:val="ListParagraph"/>
              <w:numPr>
                <w:ilvl w:val="0"/>
                <w:numId w:val="6"/>
              </w:numPr>
              <w:spacing w:after="0" w:line="240" w:lineRule="auto"/>
              <w:rPr>
                <w:rFonts w:ascii="Montserrat" w:eastAsia="Times New Roman" w:hAnsi="Montserrat" w:cs="Segoe UI"/>
                <w:color w:val="000000" w:themeColor="text1"/>
                <w:sz w:val="20"/>
                <w:szCs w:val="20"/>
                <w:lang w:eastAsia="en-GB"/>
              </w:rPr>
            </w:pPr>
            <w:proofErr w:type="spellStart"/>
            <w:r w:rsidRPr="7BE784F0">
              <w:rPr>
                <w:rFonts w:ascii="Montserrat" w:eastAsia="Times New Roman" w:hAnsi="Montserrat" w:cs="Microsoft Sans Serif"/>
                <w:color w:val="000000" w:themeColor="text1"/>
                <w:sz w:val="20"/>
                <w:szCs w:val="20"/>
                <w:lang w:val="en-US" w:eastAsia="en-GB"/>
              </w:rPr>
              <w:t>Coloured</w:t>
            </w:r>
            <w:proofErr w:type="spellEnd"/>
            <w:r w:rsidRPr="7BE784F0">
              <w:rPr>
                <w:rFonts w:ascii="Montserrat" w:eastAsia="Times New Roman" w:hAnsi="Montserrat" w:cs="Microsoft Sans Serif"/>
                <w:color w:val="000000" w:themeColor="text1"/>
                <w:sz w:val="20"/>
                <w:szCs w:val="20"/>
                <w:lang w:val="en-US" w:eastAsia="en-GB"/>
              </w:rPr>
              <w:t xml:space="preserve"> worksheets/overlays</w:t>
            </w:r>
          </w:p>
          <w:p w14:paraId="3B674F55" w14:textId="01E94296" w:rsidR="7BE784F0" w:rsidRDefault="7BE784F0" w:rsidP="7BE784F0">
            <w:pPr>
              <w:spacing w:after="0" w:line="240" w:lineRule="auto"/>
              <w:rPr>
                <w:rFonts w:ascii="Montserrat" w:eastAsia="Times New Roman" w:hAnsi="Montserrat" w:cs="Segoe UI"/>
                <w:color w:val="000000" w:themeColor="text1"/>
                <w:sz w:val="12"/>
                <w:szCs w:val="12"/>
                <w:lang w:eastAsia="en-GB"/>
              </w:rPr>
            </w:pPr>
          </w:p>
          <w:p w14:paraId="287030AD" w14:textId="32599F5F" w:rsidR="389E6B3F" w:rsidRDefault="389E6B3F" w:rsidP="7BE784F0">
            <w:pPr>
              <w:pStyle w:val="ListParagraph"/>
              <w:numPr>
                <w:ilvl w:val="0"/>
                <w:numId w:val="6"/>
              </w:numPr>
              <w:spacing w:after="0" w:line="240" w:lineRule="auto"/>
              <w:rPr>
                <w:rFonts w:ascii="Montserrat" w:eastAsia="Times New Roman" w:hAnsi="Montserrat" w:cs="Segoe UI"/>
                <w:color w:val="000000" w:themeColor="text1"/>
                <w:sz w:val="20"/>
                <w:szCs w:val="20"/>
                <w:lang w:eastAsia="en-GB"/>
              </w:rPr>
            </w:pPr>
            <w:r w:rsidRPr="7BE784F0">
              <w:rPr>
                <w:rFonts w:ascii="Montserrat" w:eastAsia="Times New Roman" w:hAnsi="Montserrat" w:cs="Segoe UI"/>
                <w:color w:val="000000" w:themeColor="text1"/>
                <w:sz w:val="20"/>
                <w:szCs w:val="20"/>
                <w:lang w:eastAsia="en-GB"/>
              </w:rPr>
              <w:t>SEND focussed learning walk</w:t>
            </w:r>
            <w:r w:rsidR="3991199F" w:rsidRPr="7BE784F0">
              <w:rPr>
                <w:rFonts w:ascii="Montserrat" w:eastAsia="Times New Roman" w:hAnsi="Montserrat" w:cs="Segoe UI"/>
                <w:color w:val="000000" w:themeColor="text1"/>
                <w:sz w:val="20"/>
                <w:szCs w:val="20"/>
                <w:lang w:eastAsia="en-GB"/>
              </w:rPr>
              <w:t>s</w:t>
            </w:r>
          </w:p>
          <w:p w14:paraId="65DA04D2" w14:textId="6B458051" w:rsidR="7BE784F0" w:rsidRDefault="7BE784F0" w:rsidP="7BE784F0">
            <w:pPr>
              <w:spacing w:after="0" w:line="240" w:lineRule="auto"/>
              <w:rPr>
                <w:rFonts w:ascii="Montserrat" w:eastAsia="Times New Roman" w:hAnsi="Montserrat" w:cs="Microsoft Sans Serif"/>
                <w:color w:val="000000" w:themeColor="text1"/>
                <w:sz w:val="20"/>
                <w:szCs w:val="20"/>
                <w:lang w:eastAsia="en-GB"/>
              </w:rPr>
            </w:pPr>
          </w:p>
          <w:p w14:paraId="2BA226A1" w14:textId="77777777" w:rsidR="009B5533" w:rsidRPr="009B5533" w:rsidRDefault="009B5533" w:rsidP="009B5533">
            <w:pPr>
              <w:spacing w:after="0" w:line="240" w:lineRule="auto"/>
              <w:ind w:left="465"/>
              <w:textAlignment w:val="baseline"/>
              <w:rPr>
                <w:rFonts w:ascii="Montserrat" w:eastAsia="Times New Roman" w:hAnsi="Montserrat" w:cs="Microsoft Sans Serif"/>
                <w:color w:val="000000" w:themeColor="text1"/>
                <w:sz w:val="20"/>
                <w:szCs w:val="20"/>
                <w:lang w:eastAsia="en-GB"/>
              </w:rPr>
            </w:pPr>
          </w:p>
          <w:p w14:paraId="15AA318D" w14:textId="77777777" w:rsidR="00CB6ACF" w:rsidRPr="00CB6ACF" w:rsidRDefault="00CB6ACF" w:rsidP="00CB6ACF">
            <w:pPr>
              <w:spacing w:after="0" w:line="240" w:lineRule="auto"/>
              <w:ind w:left="465"/>
              <w:textAlignment w:val="baseline"/>
              <w:rPr>
                <w:rFonts w:ascii="Symbol" w:eastAsia="Times New Roman" w:hAnsi="Symbol" w:cs="Times New Roman"/>
                <w:sz w:val="18"/>
                <w:szCs w:val="18"/>
                <w:lang w:eastAsia="en-GB"/>
              </w:rPr>
            </w:pPr>
            <w:r w:rsidRPr="00CB6ACF">
              <w:rPr>
                <w:rFonts w:ascii="Microsoft Sans Serif" w:eastAsia="Times New Roman" w:hAnsi="Microsoft Sans Serif" w:cs="Microsoft Sans Serif"/>
                <w:sz w:val="18"/>
                <w:szCs w:val="18"/>
                <w:lang w:eastAsia="en-GB"/>
              </w:rPr>
              <w:t> </w:t>
            </w:r>
          </w:p>
        </w:tc>
        <w:tc>
          <w:tcPr>
            <w:tcW w:w="34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1512BE8" w14:textId="77777777" w:rsidR="00CB6ACF" w:rsidRPr="00CB6ACF" w:rsidRDefault="00CB6ACF" w:rsidP="00CB6ACF">
            <w:pPr>
              <w:spacing w:after="0" w:line="240" w:lineRule="auto"/>
              <w:ind w:hanging="360"/>
              <w:textAlignment w:val="baseline"/>
              <w:rPr>
                <w:rFonts w:ascii="Symbol" w:eastAsia="Times New Roman" w:hAnsi="Symbol" w:cs="Times New Roman"/>
                <w:sz w:val="18"/>
                <w:szCs w:val="18"/>
                <w:lang w:eastAsia="en-GB"/>
              </w:rPr>
            </w:pPr>
            <w:r w:rsidRPr="00CB6ACF">
              <w:rPr>
                <w:rFonts w:ascii="Microsoft Sans Serif" w:eastAsia="Times New Roman" w:hAnsi="Microsoft Sans Serif" w:cs="Microsoft Sans Serif"/>
                <w:sz w:val="18"/>
                <w:szCs w:val="18"/>
                <w:lang w:eastAsia="en-GB"/>
              </w:rPr>
              <w:lastRenderedPageBreak/>
              <w:t> </w:t>
            </w:r>
          </w:p>
          <w:p w14:paraId="72078170" w14:textId="77777777" w:rsidR="00CB6ACF" w:rsidRPr="00B37571" w:rsidRDefault="00CB6ACF" w:rsidP="00241716">
            <w:pPr>
              <w:pStyle w:val="ListParagraph"/>
              <w:numPr>
                <w:ilvl w:val="0"/>
                <w:numId w:val="6"/>
              </w:numPr>
              <w:spacing w:after="0" w:line="240" w:lineRule="auto"/>
              <w:textAlignment w:val="baseline"/>
              <w:rPr>
                <w:rFonts w:ascii="Montserrat" w:eastAsia="Times New Roman" w:hAnsi="Montserrat" w:cs="Times New Roman"/>
                <w:sz w:val="20"/>
                <w:szCs w:val="20"/>
                <w:lang w:eastAsia="en-GB"/>
              </w:rPr>
            </w:pPr>
            <w:r w:rsidRPr="7BE784F0">
              <w:rPr>
                <w:rFonts w:ascii="Montserrat" w:eastAsia="Times New Roman" w:hAnsi="Montserrat" w:cs="Microsoft Sans Serif"/>
                <w:sz w:val="20"/>
                <w:szCs w:val="20"/>
                <w:lang w:val="en-US" w:eastAsia="en-GB"/>
              </w:rPr>
              <w:t>Pre-teach sessions</w:t>
            </w:r>
            <w:r w:rsidRPr="7BE784F0">
              <w:rPr>
                <w:rFonts w:ascii="Montserrat" w:eastAsia="Times New Roman" w:hAnsi="Montserrat" w:cs="Microsoft Sans Serif"/>
                <w:sz w:val="20"/>
                <w:szCs w:val="20"/>
                <w:lang w:eastAsia="en-GB"/>
              </w:rPr>
              <w:t> </w:t>
            </w:r>
          </w:p>
          <w:p w14:paraId="17AD93B2" w14:textId="77777777" w:rsidR="00B37571" w:rsidRPr="00CB6ACF" w:rsidRDefault="00B37571" w:rsidP="00B37571">
            <w:pPr>
              <w:spacing w:after="0" w:line="240" w:lineRule="auto"/>
              <w:ind w:left="105"/>
              <w:textAlignment w:val="baseline"/>
              <w:rPr>
                <w:rFonts w:ascii="Montserrat" w:eastAsia="Times New Roman" w:hAnsi="Montserrat" w:cs="Times New Roman"/>
                <w:sz w:val="10"/>
                <w:szCs w:val="10"/>
                <w:lang w:eastAsia="en-GB"/>
              </w:rPr>
            </w:pPr>
          </w:p>
          <w:p w14:paraId="4F08BC24" w14:textId="77777777" w:rsidR="00CB6ACF" w:rsidRPr="00B37571" w:rsidRDefault="00CB6ACF" w:rsidP="00241716">
            <w:pPr>
              <w:pStyle w:val="ListParagraph"/>
              <w:numPr>
                <w:ilvl w:val="0"/>
                <w:numId w:val="6"/>
              </w:numPr>
              <w:spacing w:after="0" w:line="240" w:lineRule="auto"/>
              <w:textAlignment w:val="baseline"/>
              <w:rPr>
                <w:rFonts w:ascii="Montserrat" w:eastAsia="Times New Roman" w:hAnsi="Montserrat" w:cs="Times New Roman"/>
                <w:sz w:val="20"/>
                <w:szCs w:val="20"/>
                <w:lang w:eastAsia="en-GB"/>
              </w:rPr>
            </w:pPr>
            <w:proofErr w:type="spellStart"/>
            <w:r w:rsidRPr="7BE784F0">
              <w:rPr>
                <w:rFonts w:ascii="Montserrat" w:eastAsia="Times New Roman" w:hAnsi="Montserrat" w:cs="Microsoft Sans Serif"/>
                <w:sz w:val="20"/>
                <w:szCs w:val="20"/>
                <w:lang w:val="en-US" w:eastAsia="en-GB"/>
              </w:rPr>
              <w:t>Personalised</w:t>
            </w:r>
            <w:proofErr w:type="spellEnd"/>
            <w:r w:rsidRPr="7BE784F0">
              <w:rPr>
                <w:rFonts w:ascii="Montserrat" w:eastAsia="Times New Roman" w:hAnsi="Montserrat" w:cs="Microsoft Sans Serif"/>
                <w:sz w:val="20"/>
                <w:szCs w:val="20"/>
                <w:lang w:val="en-US" w:eastAsia="en-GB"/>
              </w:rPr>
              <w:t xml:space="preserve"> provision targeted</w:t>
            </w:r>
            <w:r w:rsidR="00B37571" w:rsidRPr="7BE784F0">
              <w:rPr>
                <w:rFonts w:ascii="Montserrat" w:eastAsia="Times New Roman" w:hAnsi="Montserrat" w:cs="Microsoft Sans Serif"/>
                <w:sz w:val="20"/>
                <w:szCs w:val="20"/>
                <w:lang w:eastAsia="en-GB"/>
              </w:rPr>
              <w:t xml:space="preserve"> </w:t>
            </w:r>
            <w:r w:rsidRPr="7BE784F0">
              <w:rPr>
                <w:rFonts w:ascii="Montserrat" w:eastAsia="Times New Roman" w:hAnsi="Montserrat" w:cs="Microsoft Sans Serif"/>
                <w:sz w:val="20"/>
                <w:szCs w:val="20"/>
                <w:lang w:val="en-US" w:eastAsia="en-GB"/>
              </w:rPr>
              <w:t>work</w:t>
            </w:r>
            <w:r w:rsidRPr="7BE784F0">
              <w:rPr>
                <w:rFonts w:ascii="Montserrat" w:eastAsia="Times New Roman" w:hAnsi="Montserrat" w:cs="Microsoft Sans Serif"/>
                <w:sz w:val="20"/>
                <w:szCs w:val="20"/>
                <w:lang w:eastAsia="en-GB"/>
              </w:rPr>
              <w:t> </w:t>
            </w:r>
          </w:p>
          <w:p w14:paraId="332EA6F6" w14:textId="25DEBB21" w:rsidR="7BE784F0" w:rsidRDefault="7BE784F0" w:rsidP="7BE784F0">
            <w:pPr>
              <w:spacing w:after="0" w:line="240" w:lineRule="auto"/>
              <w:rPr>
                <w:rFonts w:ascii="Montserrat" w:eastAsia="Times New Roman" w:hAnsi="Montserrat" w:cs="Times New Roman"/>
                <w:sz w:val="12"/>
                <w:szCs w:val="12"/>
                <w:lang w:eastAsia="en-GB"/>
              </w:rPr>
            </w:pPr>
          </w:p>
          <w:p w14:paraId="06BB5DF5" w14:textId="1EC6C75F" w:rsidR="5B1C794F" w:rsidRDefault="5B1C794F" w:rsidP="7BE784F0">
            <w:pPr>
              <w:pStyle w:val="ListParagraph"/>
              <w:numPr>
                <w:ilvl w:val="0"/>
                <w:numId w:val="6"/>
              </w:numPr>
              <w:spacing w:after="0" w:line="240" w:lineRule="auto"/>
              <w:rPr>
                <w:rFonts w:ascii="Montserrat" w:eastAsia="Times New Roman" w:hAnsi="Montserrat" w:cs="Segoe UI"/>
                <w:color w:val="000000" w:themeColor="text1"/>
                <w:sz w:val="20"/>
                <w:szCs w:val="20"/>
                <w:lang w:eastAsia="en-GB"/>
              </w:rPr>
            </w:pPr>
            <w:r w:rsidRPr="7BE784F0">
              <w:rPr>
                <w:rFonts w:ascii="Montserrat" w:eastAsia="Times New Roman" w:hAnsi="Montserrat" w:cs="Microsoft Sans Serif"/>
                <w:color w:val="000000" w:themeColor="text1"/>
                <w:sz w:val="20"/>
                <w:szCs w:val="20"/>
                <w:lang w:val="en-US" w:eastAsia="en-GB"/>
              </w:rPr>
              <w:t>1:1 classroom support</w:t>
            </w:r>
          </w:p>
          <w:p w14:paraId="6A5F7780" w14:textId="77777777" w:rsidR="7BE784F0" w:rsidRDefault="7BE784F0" w:rsidP="7BE784F0">
            <w:pPr>
              <w:spacing w:after="0" w:line="240" w:lineRule="auto"/>
              <w:rPr>
                <w:rFonts w:ascii="Montserrat" w:eastAsia="Times New Roman" w:hAnsi="Montserrat" w:cs="Segoe UI"/>
                <w:color w:val="000000" w:themeColor="text1"/>
                <w:sz w:val="10"/>
                <w:szCs w:val="10"/>
                <w:lang w:eastAsia="en-GB"/>
              </w:rPr>
            </w:pPr>
          </w:p>
          <w:p w14:paraId="424D3D40" w14:textId="77777777" w:rsidR="5B1C794F" w:rsidRDefault="5B1C794F" w:rsidP="7BE784F0">
            <w:pPr>
              <w:pStyle w:val="ListParagraph"/>
              <w:numPr>
                <w:ilvl w:val="0"/>
                <w:numId w:val="6"/>
              </w:numPr>
              <w:spacing w:after="0" w:line="240" w:lineRule="auto"/>
              <w:rPr>
                <w:rFonts w:ascii="Montserrat" w:eastAsia="Times New Roman" w:hAnsi="Montserrat" w:cs="Segoe UI"/>
                <w:color w:val="000000" w:themeColor="text1"/>
                <w:sz w:val="20"/>
                <w:szCs w:val="20"/>
                <w:lang w:eastAsia="en-GB"/>
              </w:rPr>
            </w:pPr>
            <w:r w:rsidRPr="7BE784F0">
              <w:rPr>
                <w:rFonts w:ascii="Montserrat" w:eastAsia="Times New Roman" w:hAnsi="Montserrat" w:cs="Microsoft Sans Serif"/>
                <w:color w:val="000000" w:themeColor="text1"/>
                <w:sz w:val="20"/>
                <w:szCs w:val="20"/>
                <w:lang w:val="en-US" w:eastAsia="en-GB"/>
              </w:rPr>
              <w:t>Dyslexia Interventions</w:t>
            </w:r>
          </w:p>
          <w:p w14:paraId="6F9135B4" w14:textId="77777777" w:rsidR="7BE784F0" w:rsidRDefault="7BE784F0" w:rsidP="7BE784F0">
            <w:pPr>
              <w:spacing w:after="0" w:line="240" w:lineRule="auto"/>
              <w:rPr>
                <w:rFonts w:ascii="Montserrat" w:eastAsia="Times New Roman" w:hAnsi="Montserrat" w:cs="Segoe UI"/>
                <w:color w:val="000000" w:themeColor="text1"/>
                <w:sz w:val="10"/>
                <w:szCs w:val="10"/>
                <w:lang w:eastAsia="en-GB"/>
              </w:rPr>
            </w:pPr>
          </w:p>
          <w:p w14:paraId="40EE676B" w14:textId="77777777" w:rsidR="5B1C794F" w:rsidRDefault="5B1C794F" w:rsidP="7BE784F0">
            <w:pPr>
              <w:pStyle w:val="ListParagraph"/>
              <w:numPr>
                <w:ilvl w:val="0"/>
                <w:numId w:val="6"/>
              </w:numPr>
              <w:spacing w:after="0" w:line="240" w:lineRule="auto"/>
              <w:rPr>
                <w:rFonts w:ascii="Montserrat" w:eastAsia="Times New Roman" w:hAnsi="Montserrat" w:cs="Segoe UI"/>
                <w:color w:val="000000" w:themeColor="text1"/>
                <w:sz w:val="20"/>
                <w:szCs w:val="20"/>
                <w:lang w:eastAsia="en-GB"/>
              </w:rPr>
            </w:pPr>
            <w:r w:rsidRPr="7BE784F0">
              <w:rPr>
                <w:rFonts w:ascii="Montserrat" w:eastAsia="Times New Roman" w:hAnsi="Montserrat" w:cs="Microsoft Sans Serif"/>
                <w:color w:val="000000" w:themeColor="text1"/>
                <w:sz w:val="20"/>
                <w:szCs w:val="20"/>
                <w:lang w:val="en-US" w:eastAsia="en-GB"/>
              </w:rPr>
              <w:t>EHCP Assessment/Process</w:t>
            </w:r>
          </w:p>
          <w:p w14:paraId="45EF0B10" w14:textId="77777777" w:rsidR="7BE784F0" w:rsidRDefault="7BE784F0" w:rsidP="7BE784F0">
            <w:pPr>
              <w:spacing w:after="0" w:line="240" w:lineRule="auto"/>
              <w:rPr>
                <w:rFonts w:ascii="Montserrat" w:eastAsia="Times New Roman" w:hAnsi="Montserrat" w:cs="Segoe UI"/>
                <w:color w:val="000000" w:themeColor="text1"/>
                <w:sz w:val="10"/>
                <w:szCs w:val="10"/>
                <w:lang w:eastAsia="en-GB"/>
              </w:rPr>
            </w:pPr>
          </w:p>
          <w:p w14:paraId="2611032A" w14:textId="77777777" w:rsidR="5B1C794F" w:rsidRDefault="5B1C794F" w:rsidP="7BE784F0">
            <w:pPr>
              <w:pStyle w:val="ListParagraph"/>
              <w:numPr>
                <w:ilvl w:val="0"/>
                <w:numId w:val="6"/>
              </w:numPr>
              <w:spacing w:after="0" w:line="240" w:lineRule="auto"/>
              <w:rPr>
                <w:rFonts w:ascii="Montserrat" w:eastAsia="Times New Roman" w:hAnsi="Montserrat" w:cs="Segoe UI"/>
                <w:color w:val="000000" w:themeColor="text1"/>
                <w:sz w:val="20"/>
                <w:szCs w:val="20"/>
                <w:lang w:eastAsia="en-GB"/>
              </w:rPr>
            </w:pPr>
            <w:proofErr w:type="spellStart"/>
            <w:r w:rsidRPr="7BE784F0">
              <w:rPr>
                <w:rFonts w:ascii="Montserrat" w:eastAsia="Times New Roman" w:hAnsi="Montserrat" w:cs="Microsoft Sans Serif"/>
                <w:color w:val="000000" w:themeColor="text1"/>
                <w:sz w:val="20"/>
                <w:szCs w:val="20"/>
                <w:lang w:val="en-US" w:eastAsia="en-GB"/>
              </w:rPr>
              <w:t>Individualised</w:t>
            </w:r>
            <w:proofErr w:type="spellEnd"/>
            <w:r w:rsidRPr="7BE784F0">
              <w:rPr>
                <w:rFonts w:ascii="Montserrat" w:eastAsia="Times New Roman" w:hAnsi="Montserrat" w:cs="Microsoft Sans Serif"/>
                <w:color w:val="000000" w:themeColor="text1"/>
                <w:sz w:val="20"/>
                <w:szCs w:val="20"/>
                <w:lang w:val="en-US" w:eastAsia="en-GB"/>
              </w:rPr>
              <w:t xml:space="preserve"> resources</w:t>
            </w:r>
          </w:p>
          <w:p w14:paraId="149779AE" w14:textId="77777777" w:rsidR="7BE784F0" w:rsidRDefault="7BE784F0" w:rsidP="7BE784F0">
            <w:pPr>
              <w:rPr>
                <w:rFonts w:ascii="Montserrat" w:eastAsia="Times New Roman" w:hAnsi="Montserrat" w:cs="Segoe UI"/>
                <w:color w:val="000000" w:themeColor="text1"/>
                <w:sz w:val="10"/>
                <w:szCs w:val="10"/>
                <w:lang w:eastAsia="en-GB"/>
              </w:rPr>
            </w:pPr>
          </w:p>
          <w:p w14:paraId="5750EE6F" w14:textId="2876E1A0" w:rsidR="5B1C794F" w:rsidRDefault="5B1C794F" w:rsidP="7BE784F0">
            <w:pPr>
              <w:pStyle w:val="ListParagraph"/>
              <w:numPr>
                <w:ilvl w:val="0"/>
                <w:numId w:val="6"/>
              </w:numPr>
              <w:spacing w:after="0" w:line="240" w:lineRule="auto"/>
              <w:rPr>
                <w:rFonts w:ascii="Montserrat" w:eastAsia="Times New Roman" w:hAnsi="Montserrat" w:cs="Segoe UI"/>
                <w:color w:val="000000" w:themeColor="text1"/>
                <w:sz w:val="20"/>
                <w:szCs w:val="20"/>
                <w:lang w:eastAsia="en-GB"/>
              </w:rPr>
            </w:pPr>
            <w:r w:rsidRPr="7BE784F0">
              <w:rPr>
                <w:rFonts w:ascii="Montserrat" w:eastAsia="Times New Roman" w:hAnsi="Montserrat" w:cs="Microsoft Sans Serif"/>
                <w:color w:val="000000" w:themeColor="text1"/>
                <w:sz w:val="20"/>
                <w:szCs w:val="20"/>
                <w:lang w:val="en-US" w:eastAsia="en-GB"/>
              </w:rPr>
              <w:t>Access Arrangements</w:t>
            </w:r>
          </w:p>
          <w:p w14:paraId="58B5CB99" w14:textId="77777777" w:rsidR="7BE784F0" w:rsidRDefault="7BE784F0" w:rsidP="7BE784F0">
            <w:pPr>
              <w:rPr>
                <w:rFonts w:ascii="Montserrat" w:eastAsia="Times New Roman" w:hAnsi="Montserrat" w:cs="Microsoft Sans Serif"/>
                <w:color w:val="000000" w:themeColor="text1"/>
                <w:sz w:val="10"/>
                <w:szCs w:val="10"/>
                <w:lang w:eastAsia="en-GB"/>
              </w:rPr>
            </w:pPr>
          </w:p>
          <w:p w14:paraId="0C9480FC" w14:textId="77777777" w:rsidR="5B1C794F" w:rsidRDefault="5B1C794F" w:rsidP="7BE784F0">
            <w:pPr>
              <w:pStyle w:val="ListParagraph"/>
              <w:numPr>
                <w:ilvl w:val="0"/>
                <w:numId w:val="6"/>
              </w:numPr>
              <w:spacing w:after="0" w:line="240" w:lineRule="auto"/>
              <w:rPr>
                <w:rFonts w:ascii="Montserrat" w:eastAsia="Times New Roman" w:hAnsi="Montserrat" w:cs="Segoe UI"/>
                <w:color w:val="000000" w:themeColor="text1"/>
                <w:sz w:val="20"/>
                <w:szCs w:val="20"/>
                <w:lang w:eastAsia="en-GB"/>
              </w:rPr>
            </w:pPr>
            <w:r w:rsidRPr="7BE784F0">
              <w:rPr>
                <w:rFonts w:ascii="Montserrat" w:eastAsia="Times New Roman" w:hAnsi="Montserrat" w:cs="Microsoft Sans Serif"/>
                <w:color w:val="000000" w:themeColor="text1"/>
                <w:sz w:val="20"/>
                <w:szCs w:val="20"/>
                <w:lang w:val="en-US" w:eastAsia="en-GB"/>
              </w:rPr>
              <w:t>Use of a laptop/ assistive technology</w:t>
            </w:r>
            <w:r w:rsidRPr="7BE784F0">
              <w:rPr>
                <w:rFonts w:ascii="Montserrat" w:eastAsia="Times New Roman" w:hAnsi="Montserrat" w:cs="Microsoft Sans Serif"/>
                <w:color w:val="000000" w:themeColor="text1"/>
                <w:sz w:val="20"/>
                <w:szCs w:val="20"/>
                <w:lang w:eastAsia="en-GB"/>
              </w:rPr>
              <w:t> </w:t>
            </w:r>
          </w:p>
          <w:p w14:paraId="66AC010D" w14:textId="77777777" w:rsidR="7BE784F0" w:rsidRDefault="7BE784F0" w:rsidP="7BE784F0">
            <w:pPr>
              <w:rPr>
                <w:rFonts w:ascii="Montserrat" w:eastAsia="Times New Roman" w:hAnsi="Montserrat" w:cs="Segoe UI"/>
                <w:color w:val="000000" w:themeColor="text1"/>
                <w:sz w:val="10"/>
                <w:szCs w:val="10"/>
                <w:lang w:eastAsia="en-GB"/>
              </w:rPr>
            </w:pPr>
          </w:p>
          <w:p w14:paraId="473F5A4A" w14:textId="77777777" w:rsidR="5B1C794F" w:rsidRDefault="5B1C794F" w:rsidP="7BE784F0">
            <w:pPr>
              <w:pStyle w:val="ListParagraph"/>
              <w:numPr>
                <w:ilvl w:val="0"/>
                <w:numId w:val="6"/>
              </w:numPr>
              <w:spacing w:after="0" w:line="240" w:lineRule="auto"/>
              <w:rPr>
                <w:rFonts w:ascii="Montserrat" w:eastAsia="Times New Roman" w:hAnsi="Montserrat" w:cs="Segoe UI"/>
                <w:color w:val="000000" w:themeColor="text1"/>
                <w:sz w:val="20"/>
                <w:szCs w:val="20"/>
                <w:lang w:eastAsia="en-GB"/>
              </w:rPr>
            </w:pPr>
            <w:r w:rsidRPr="7BE784F0">
              <w:rPr>
                <w:rFonts w:ascii="Montserrat" w:eastAsia="Times New Roman" w:hAnsi="Montserrat" w:cs="Microsoft Sans Serif"/>
                <w:color w:val="000000" w:themeColor="text1"/>
                <w:sz w:val="20"/>
                <w:szCs w:val="20"/>
                <w:lang w:val="en-US" w:eastAsia="en-GB"/>
              </w:rPr>
              <w:t>Memory interventions</w:t>
            </w:r>
          </w:p>
          <w:p w14:paraId="259453DA" w14:textId="77777777" w:rsidR="7BE784F0" w:rsidRDefault="7BE784F0" w:rsidP="7BE784F0">
            <w:pPr>
              <w:rPr>
                <w:rFonts w:ascii="Montserrat" w:eastAsia="Times New Roman" w:hAnsi="Montserrat" w:cs="Microsoft Sans Serif"/>
                <w:color w:val="000000" w:themeColor="text1"/>
                <w:sz w:val="10"/>
                <w:szCs w:val="10"/>
                <w:lang w:eastAsia="en-GB"/>
              </w:rPr>
            </w:pPr>
          </w:p>
          <w:p w14:paraId="012A6764" w14:textId="77777777" w:rsidR="5B1C794F" w:rsidRDefault="5B1C794F" w:rsidP="7BE784F0">
            <w:pPr>
              <w:pStyle w:val="ListParagraph"/>
              <w:numPr>
                <w:ilvl w:val="0"/>
                <w:numId w:val="6"/>
              </w:numPr>
              <w:spacing w:after="0" w:line="240" w:lineRule="auto"/>
              <w:rPr>
                <w:rFonts w:ascii="Montserrat" w:eastAsia="Times New Roman" w:hAnsi="Montserrat" w:cs="Segoe UI"/>
                <w:color w:val="000000" w:themeColor="text1"/>
                <w:sz w:val="20"/>
                <w:szCs w:val="20"/>
                <w:lang w:eastAsia="en-GB"/>
              </w:rPr>
            </w:pPr>
            <w:r w:rsidRPr="7BE784F0">
              <w:rPr>
                <w:rFonts w:ascii="Montserrat" w:eastAsia="Times New Roman" w:hAnsi="Montserrat" w:cs="Microsoft Sans Serif"/>
                <w:color w:val="000000" w:themeColor="text1"/>
                <w:sz w:val="20"/>
                <w:szCs w:val="20"/>
                <w:lang w:val="en-US" w:eastAsia="en-GB"/>
              </w:rPr>
              <w:t>Individual passports</w:t>
            </w:r>
            <w:r w:rsidRPr="7BE784F0">
              <w:rPr>
                <w:rFonts w:ascii="Montserrat" w:eastAsia="Times New Roman" w:hAnsi="Montserrat" w:cs="Microsoft Sans Serif"/>
                <w:color w:val="000000" w:themeColor="text1"/>
                <w:sz w:val="20"/>
                <w:szCs w:val="20"/>
                <w:lang w:eastAsia="en-GB"/>
              </w:rPr>
              <w:t> </w:t>
            </w:r>
          </w:p>
          <w:p w14:paraId="70E7B36D" w14:textId="77777777" w:rsidR="7BE784F0" w:rsidRDefault="7BE784F0" w:rsidP="7BE784F0">
            <w:pPr>
              <w:rPr>
                <w:rFonts w:ascii="Montserrat" w:eastAsia="Times New Roman" w:hAnsi="Montserrat" w:cs="Segoe UI"/>
                <w:color w:val="000000" w:themeColor="text1"/>
                <w:sz w:val="12"/>
                <w:szCs w:val="12"/>
                <w:lang w:eastAsia="en-GB"/>
              </w:rPr>
            </w:pPr>
          </w:p>
          <w:p w14:paraId="0F939C50" w14:textId="77777777" w:rsidR="5B1C794F" w:rsidRDefault="5B1C794F" w:rsidP="7BE784F0">
            <w:pPr>
              <w:pStyle w:val="ListParagraph"/>
              <w:numPr>
                <w:ilvl w:val="0"/>
                <w:numId w:val="6"/>
              </w:numPr>
              <w:spacing w:after="0" w:line="240" w:lineRule="auto"/>
              <w:rPr>
                <w:rFonts w:ascii="Montserrat" w:eastAsia="Times New Roman" w:hAnsi="Montserrat" w:cs="Segoe UI"/>
                <w:color w:val="000000" w:themeColor="text1"/>
                <w:sz w:val="20"/>
                <w:szCs w:val="20"/>
                <w:lang w:eastAsia="en-GB"/>
              </w:rPr>
            </w:pPr>
            <w:r w:rsidRPr="7BE784F0">
              <w:rPr>
                <w:rFonts w:ascii="Montserrat" w:eastAsia="Times New Roman" w:hAnsi="Montserrat" w:cs="Microsoft Sans Serif"/>
                <w:color w:val="000000" w:themeColor="text1"/>
                <w:sz w:val="20"/>
                <w:szCs w:val="20"/>
                <w:lang w:val="en-US" w:eastAsia="en-GB"/>
              </w:rPr>
              <w:lastRenderedPageBreak/>
              <w:t>Touch type</w:t>
            </w:r>
            <w:r w:rsidRPr="7BE784F0">
              <w:rPr>
                <w:rFonts w:ascii="Montserrat" w:eastAsia="Times New Roman" w:hAnsi="Montserrat" w:cs="Microsoft Sans Serif"/>
                <w:color w:val="000000" w:themeColor="text1"/>
                <w:sz w:val="20"/>
                <w:szCs w:val="20"/>
                <w:lang w:eastAsia="en-GB"/>
              </w:rPr>
              <w:t> </w:t>
            </w:r>
          </w:p>
          <w:p w14:paraId="1D5C0998" w14:textId="70A73D84" w:rsidR="7BE784F0" w:rsidRDefault="7BE784F0" w:rsidP="7BE784F0">
            <w:pPr>
              <w:spacing w:after="0" w:line="240" w:lineRule="auto"/>
              <w:rPr>
                <w:rFonts w:ascii="Montserrat" w:eastAsia="Times New Roman" w:hAnsi="Montserrat" w:cs="Segoe UI"/>
                <w:color w:val="000000" w:themeColor="text1"/>
                <w:sz w:val="12"/>
                <w:szCs w:val="12"/>
                <w:lang w:eastAsia="en-GB"/>
              </w:rPr>
            </w:pPr>
          </w:p>
          <w:p w14:paraId="36C6B821" w14:textId="77777777" w:rsidR="5B1C794F" w:rsidRDefault="5B1C794F" w:rsidP="7BE784F0">
            <w:pPr>
              <w:pStyle w:val="ListParagraph"/>
              <w:numPr>
                <w:ilvl w:val="0"/>
                <w:numId w:val="6"/>
              </w:numPr>
              <w:spacing w:after="0" w:line="240" w:lineRule="auto"/>
              <w:ind w:right="570"/>
              <w:rPr>
                <w:rFonts w:ascii="Montserrat" w:eastAsia="Times New Roman" w:hAnsi="Montserrat" w:cs="Microsoft Sans Serif"/>
                <w:color w:val="000000" w:themeColor="text1"/>
                <w:sz w:val="20"/>
                <w:szCs w:val="20"/>
                <w:lang w:eastAsia="en-GB"/>
              </w:rPr>
            </w:pPr>
            <w:r w:rsidRPr="7BE784F0">
              <w:rPr>
                <w:rFonts w:ascii="Montserrat" w:eastAsia="Times New Roman" w:hAnsi="Montserrat" w:cs="Microsoft Sans Serif"/>
                <w:color w:val="000000" w:themeColor="text1"/>
                <w:sz w:val="20"/>
                <w:szCs w:val="20"/>
                <w:lang w:val="en-US" w:eastAsia="en-GB"/>
              </w:rPr>
              <w:t>Sessions for children who struggle with transcription</w:t>
            </w:r>
            <w:r w:rsidRPr="7BE784F0">
              <w:rPr>
                <w:rFonts w:ascii="Montserrat" w:eastAsia="Times New Roman" w:hAnsi="Montserrat" w:cs="Microsoft Sans Serif"/>
                <w:color w:val="000000" w:themeColor="text1"/>
                <w:sz w:val="20"/>
                <w:szCs w:val="20"/>
                <w:lang w:eastAsia="en-GB"/>
              </w:rPr>
              <w:t> </w:t>
            </w:r>
          </w:p>
          <w:p w14:paraId="6F7D4D07" w14:textId="46BD78B8" w:rsidR="7BE784F0" w:rsidRDefault="7BE784F0" w:rsidP="7BE784F0">
            <w:pPr>
              <w:spacing w:after="0" w:line="240" w:lineRule="auto"/>
              <w:rPr>
                <w:rFonts w:ascii="Montserrat" w:eastAsia="Times New Roman" w:hAnsi="Montserrat" w:cs="Arial"/>
                <w:color w:val="000000" w:themeColor="text1"/>
                <w:sz w:val="12"/>
                <w:szCs w:val="12"/>
                <w:lang w:eastAsia="en-GB"/>
              </w:rPr>
            </w:pPr>
          </w:p>
          <w:p w14:paraId="0317AEEE" w14:textId="77777777" w:rsidR="5B1C794F" w:rsidRDefault="5B1C794F" w:rsidP="7BE784F0">
            <w:pPr>
              <w:pStyle w:val="ListParagraph"/>
              <w:numPr>
                <w:ilvl w:val="0"/>
                <w:numId w:val="6"/>
              </w:numPr>
              <w:spacing w:after="0" w:line="240" w:lineRule="auto"/>
              <w:ind w:right="1200"/>
              <w:rPr>
                <w:rFonts w:ascii="Montserrat" w:eastAsia="Times New Roman" w:hAnsi="Montserrat" w:cs="Segoe UI"/>
                <w:color w:val="000000" w:themeColor="text1"/>
                <w:sz w:val="20"/>
                <w:szCs w:val="20"/>
                <w:lang w:eastAsia="en-GB"/>
              </w:rPr>
            </w:pPr>
            <w:r w:rsidRPr="7BE784F0">
              <w:rPr>
                <w:rFonts w:ascii="Montserrat" w:eastAsia="Times New Roman" w:hAnsi="Montserrat" w:cs="Microsoft Sans Serif"/>
                <w:color w:val="000000" w:themeColor="text1"/>
                <w:sz w:val="20"/>
                <w:szCs w:val="20"/>
                <w:lang w:val="en-US" w:eastAsia="en-GB"/>
              </w:rPr>
              <w:t>Support   from: Educational Psychologists SENIT</w:t>
            </w:r>
          </w:p>
          <w:p w14:paraId="631A5130" w14:textId="7072CA99" w:rsidR="269E5050" w:rsidRDefault="269E5050" w:rsidP="7BE784F0">
            <w:pPr>
              <w:spacing w:after="0" w:line="240" w:lineRule="auto"/>
              <w:ind w:right="1200"/>
              <w:rPr>
                <w:rFonts w:ascii="Montserrat" w:eastAsia="Times New Roman" w:hAnsi="Montserrat" w:cs="Segoe UI"/>
                <w:color w:val="000000" w:themeColor="text1"/>
                <w:sz w:val="20"/>
                <w:szCs w:val="20"/>
                <w:lang w:eastAsia="en-GB"/>
              </w:rPr>
            </w:pPr>
            <w:r w:rsidRPr="7BE784F0">
              <w:rPr>
                <w:rFonts w:ascii="Montserrat" w:eastAsia="Times New Roman" w:hAnsi="Montserrat" w:cs="Microsoft Sans Serif"/>
                <w:color w:val="000000" w:themeColor="text1"/>
                <w:sz w:val="20"/>
                <w:szCs w:val="20"/>
                <w:lang w:val="en-US" w:eastAsia="en-GB"/>
              </w:rPr>
              <w:t xml:space="preserve">                </w:t>
            </w:r>
            <w:r w:rsidR="5B1C794F" w:rsidRPr="7BE784F0">
              <w:rPr>
                <w:rFonts w:ascii="Montserrat" w:eastAsia="Times New Roman" w:hAnsi="Montserrat" w:cs="Microsoft Sans Serif"/>
                <w:color w:val="000000" w:themeColor="text1"/>
                <w:sz w:val="20"/>
                <w:szCs w:val="20"/>
                <w:lang w:val="en-US" w:eastAsia="en-GB"/>
              </w:rPr>
              <w:t>STARS</w:t>
            </w:r>
          </w:p>
          <w:p w14:paraId="58313E58" w14:textId="17E7629D" w:rsidR="4A70FF6C" w:rsidRDefault="4A70FF6C" w:rsidP="7BE784F0">
            <w:pPr>
              <w:spacing w:after="0" w:line="240" w:lineRule="auto"/>
              <w:ind w:right="1200"/>
              <w:rPr>
                <w:rFonts w:ascii="Montserrat" w:eastAsia="Times New Roman" w:hAnsi="Montserrat" w:cs="Segoe UI"/>
                <w:color w:val="000000" w:themeColor="text1"/>
                <w:sz w:val="20"/>
                <w:szCs w:val="20"/>
                <w:lang w:eastAsia="en-GB"/>
              </w:rPr>
            </w:pPr>
            <w:r w:rsidRPr="7BE784F0">
              <w:rPr>
                <w:rFonts w:ascii="Montserrat" w:eastAsia="Times New Roman" w:hAnsi="Montserrat" w:cs="Microsoft Sans Serif"/>
                <w:color w:val="000000" w:themeColor="text1"/>
                <w:sz w:val="20"/>
                <w:szCs w:val="20"/>
                <w:lang w:val="en-US" w:eastAsia="en-GB"/>
              </w:rPr>
              <w:t xml:space="preserve">                </w:t>
            </w:r>
            <w:r w:rsidR="5B1C794F" w:rsidRPr="7BE784F0">
              <w:rPr>
                <w:rFonts w:ascii="Montserrat" w:eastAsia="Times New Roman" w:hAnsi="Montserrat" w:cs="Microsoft Sans Serif"/>
                <w:color w:val="000000" w:themeColor="text1"/>
                <w:sz w:val="20"/>
                <w:szCs w:val="20"/>
                <w:lang w:val="en-US" w:eastAsia="en-GB"/>
              </w:rPr>
              <w:t>SALT</w:t>
            </w:r>
            <w:r w:rsidR="5B1C794F" w:rsidRPr="7BE784F0">
              <w:rPr>
                <w:rFonts w:ascii="Montserrat" w:eastAsia="Times New Roman" w:hAnsi="Montserrat" w:cs="Microsoft Sans Serif"/>
                <w:color w:val="000000" w:themeColor="text1"/>
                <w:sz w:val="20"/>
                <w:szCs w:val="20"/>
                <w:lang w:eastAsia="en-GB"/>
              </w:rPr>
              <w:t> </w:t>
            </w:r>
          </w:p>
          <w:p w14:paraId="27C2FF64" w14:textId="3E23B5BF" w:rsidR="7BE784F0" w:rsidRDefault="7BE784F0" w:rsidP="7BE784F0">
            <w:pPr>
              <w:spacing w:after="0" w:line="240" w:lineRule="auto"/>
              <w:ind w:right="1200"/>
              <w:rPr>
                <w:rFonts w:ascii="Montserrat" w:eastAsia="Times New Roman" w:hAnsi="Montserrat" w:cs="Microsoft Sans Serif"/>
                <w:color w:val="000000" w:themeColor="text1"/>
                <w:sz w:val="12"/>
                <w:szCs w:val="12"/>
                <w:lang w:eastAsia="en-GB"/>
              </w:rPr>
            </w:pPr>
          </w:p>
          <w:p w14:paraId="78851C76" w14:textId="6DBA9233" w:rsidR="3F78AB3D" w:rsidRDefault="3F78AB3D" w:rsidP="7BE784F0">
            <w:pPr>
              <w:pStyle w:val="ListParagraph"/>
              <w:numPr>
                <w:ilvl w:val="0"/>
                <w:numId w:val="1"/>
              </w:numPr>
              <w:spacing w:after="0" w:line="240" w:lineRule="auto"/>
              <w:ind w:right="1200"/>
              <w:rPr>
                <w:rFonts w:ascii="Montserrat" w:eastAsia="Times New Roman" w:hAnsi="Montserrat" w:cs="Microsoft Sans Serif"/>
                <w:color w:val="000000" w:themeColor="text1"/>
                <w:sz w:val="20"/>
                <w:szCs w:val="20"/>
                <w:lang w:eastAsia="en-GB"/>
              </w:rPr>
            </w:pPr>
            <w:r w:rsidRPr="7BE784F0">
              <w:rPr>
                <w:rFonts w:ascii="Montserrat" w:eastAsia="Times New Roman" w:hAnsi="Montserrat" w:cs="Microsoft Sans Serif"/>
                <w:color w:val="000000" w:themeColor="text1"/>
                <w:sz w:val="20"/>
                <w:szCs w:val="20"/>
                <w:lang w:eastAsia="en-GB"/>
              </w:rPr>
              <w:t>Access arrangements including, scribe and reader</w:t>
            </w:r>
          </w:p>
          <w:p w14:paraId="7E54129B" w14:textId="55CEA4E5" w:rsidR="7BE784F0" w:rsidRDefault="7BE784F0" w:rsidP="7BE784F0">
            <w:pPr>
              <w:spacing w:after="0" w:line="240" w:lineRule="auto"/>
              <w:rPr>
                <w:rFonts w:ascii="Montserrat" w:eastAsia="Times New Roman" w:hAnsi="Montserrat" w:cs="Times New Roman"/>
                <w:sz w:val="20"/>
                <w:szCs w:val="20"/>
                <w:lang w:eastAsia="en-GB"/>
              </w:rPr>
            </w:pPr>
          </w:p>
          <w:p w14:paraId="0DE4B5B7" w14:textId="77777777" w:rsidR="00CB6ACF" w:rsidRPr="00B37571" w:rsidRDefault="00CB6ACF" w:rsidP="00B37571">
            <w:pPr>
              <w:spacing w:after="0" w:line="240" w:lineRule="auto"/>
              <w:textAlignment w:val="baseline"/>
              <w:rPr>
                <w:rFonts w:ascii="Symbol" w:eastAsia="Times New Roman" w:hAnsi="Symbol" w:cs="Times New Roman"/>
                <w:sz w:val="18"/>
                <w:szCs w:val="18"/>
                <w:lang w:eastAsia="en-GB"/>
              </w:rPr>
            </w:pPr>
          </w:p>
        </w:tc>
      </w:tr>
    </w:tbl>
    <w:p w14:paraId="66204FF1" w14:textId="77777777" w:rsidR="002149D2" w:rsidRDefault="002149D2"/>
    <w:p w14:paraId="2DBF0D7D" w14:textId="77777777" w:rsidR="000C6AA0" w:rsidRDefault="000C6AA0"/>
    <w:tbl>
      <w:tblPr>
        <w:tblW w:w="10498" w:type="dxa"/>
        <w:tblInd w:w="10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290"/>
        <w:gridCol w:w="2771"/>
        <w:gridCol w:w="3437"/>
      </w:tblGrid>
      <w:tr w:rsidR="000C6AA0" w:rsidRPr="000C6AA0" w14:paraId="35FDBDFF" w14:textId="77777777" w:rsidTr="7BE784F0">
        <w:trPr>
          <w:trHeight w:val="510"/>
        </w:trPr>
        <w:tc>
          <w:tcPr>
            <w:tcW w:w="42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2060"/>
            <w:hideMark/>
          </w:tcPr>
          <w:p w14:paraId="1DA6542E" w14:textId="77777777" w:rsidR="0092371D" w:rsidRPr="0092371D" w:rsidRDefault="0092371D" w:rsidP="0092371D">
            <w:pPr>
              <w:spacing w:after="0" w:line="240" w:lineRule="auto"/>
              <w:ind w:right="1620"/>
              <w:jc w:val="center"/>
              <w:textAlignment w:val="baseline"/>
              <w:rPr>
                <w:rFonts w:ascii="Montserrat" w:eastAsia="Times New Roman" w:hAnsi="Montserrat" w:cs="Arial"/>
                <w:b/>
                <w:bCs/>
                <w:color w:val="FFFFFF" w:themeColor="background1"/>
                <w:sz w:val="10"/>
                <w:szCs w:val="10"/>
                <w:lang w:val="en-US" w:eastAsia="en-GB"/>
              </w:rPr>
            </w:pPr>
          </w:p>
          <w:p w14:paraId="368B5850" w14:textId="77777777" w:rsidR="000C6AA0" w:rsidRPr="009B5533" w:rsidRDefault="0092371D" w:rsidP="0092371D">
            <w:pPr>
              <w:spacing w:after="0" w:line="240" w:lineRule="auto"/>
              <w:ind w:right="1620"/>
              <w:jc w:val="center"/>
              <w:textAlignment w:val="baseline"/>
              <w:rPr>
                <w:rFonts w:ascii="Montserrat" w:eastAsia="Times New Roman" w:hAnsi="Montserrat" w:cs="Segoe UI"/>
                <w:color w:val="FFFFFF" w:themeColor="background1"/>
                <w:lang w:eastAsia="en-GB"/>
              </w:rPr>
            </w:pPr>
            <w:r>
              <w:rPr>
                <w:rFonts w:ascii="Montserrat" w:eastAsia="Times New Roman" w:hAnsi="Montserrat" w:cs="Arial"/>
                <w:b/>
                <w:bCs/>
                <w:color w:val="FFFFFF" w:themeColor="background1"/>
                <w:lang w:val="en-US" w:eastAsia="en-GB"/>
              </w:rPr>
              <w:t xml:space="preserve">                 </w:t>
            </w:r>
            <w:r w:rsidR="000C6AA0" w:rsidRPr="009B5533">
              <w:rPr>
                <w:rFonts w:ascii="Montserrat" w:eastAsia="Times New Roman" w:hAnsi="Montserrat" w:cs="Arial"/>
                <w:b/>
                <w:bCs/>
                <w:color w:val="FFFFFF" w:themeColor="background1"/>
                <w:lang w:val="en-US" w:eastAsia="en-GB"/>
              </w:rPr>
              <w:t>Universal Offer</w:t>
            </w:r>
          </w:p>
        </w:tc>
        <w:tc>
          <w:tcPr>
            <w:tcW w:w="27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2060"/>
            <w:hideMark/>
          </w:tcPr>
          <w:p w14:paraId="3041E394" w14:textId="77777777" w:rsidR="0092371D" w:rsidRPr="0092371D" w:rsidRDefault="0092371D" w:rsidP="009B5533">
            <w:pPr>
              <w:spacing w:after="0" w:line="240" w:lineRule="auto"/>
              <w:jc w:val="center"/>
              <w:textAlignment w:val="baseline"/>
              <w:rPr>
                <w:rFonts w:ascii="Montserrat" w:eastAsia="Times New Roman" w:hAnsi="Montserrat" w:cs="Arial"/>
                <w:b/>
                <w:bCs/>
                <w:color w:val="FFFFFF" w:themeColor="background1"/>
                <w:sz w:val="12"/>
                <w:szCs w:val="12"/>
                <w:lang w:val="en-US" w:eastAsia="en-GB"/>
              </w:rPr>
            </w:pPr>
          </w:p>
          <w:p w14:paraId="05A0AD6C" w14:textId="77777777" w:rsidR="000C6AA0" w:rsidRPr="009B5533" w:rsidRDefault="000C6AA0" w:rsidP="009B5533">
            <w:pPr>
              <w:spacing w:after="0" w:line="240" w:lineRule="auto"/>
              <w:jc w:val="center"/>
              <w:textAlignment w:val="baseline"/>
              <w:rPr>
                <w:rFonts w:ascii="Montserrat" w:eastAsia="Times New Roman" w:hAnsi="Montserrat" w:cs="Segoe UI"/>
                <w:color w:val="FFFFFF" w:themeColor="background1"/>
                <w:lang w:eastAsia="en-GB"/>
              </w:rPr>
            </w:pPr>
            <w:r w:rsidRPr="009B5533">
              <w:rPr>
                <w:rFonts w:ascii="Montserrat" w:eastAsia="Times New Roman" w:hAnsi="Montserrat" w:cs="Arial"/>
                <w:b/>
                <w:bCs/>
                <w:color w:val="FFFFFF" w:themeColor="background1"/>
                <w:lang w:val="en-US" w:eastAsia="en-GB"/>
              </w:rPr>
              <w:t>Targeted Support</w:t>
            </w:r>
          </w:p>
        </w:tc>
        <w:tc>
          <w:tcPr>
            <w:tcW w:w="34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2060"/>
            <w:hideMark/>
          </w:tcPr>
          <w:p w14:paraId="722B00AE" w14:textId="77777777" w:rsidR="0092371D" w:rsidRPr="0092371D" w:rsidRDefault="0092371D" w:rsidP="000C6AA0">
            <w:pPr>
              <w:spacing w:after="0" w:line="240" w:lineRule="auto"/>
              <w:ind w:left="765"/>
              <w:textAlignment w:val="baseline"/>
              <w:rPr>
                <w:rFonts w:ascii="Montserrat" w:eastAsia="Times New Roman" w:hAnsi="Montserrat" w:cs="Arial"/>
                <w:b/>
                <w:bCs/>
                <w:color w:val="FFFFFF" w:themeColor="background1"/>
                <w:sz w:val="12"/>
                <w:szCs w:val="12"/>
                <w:lang w:val="en-US" w:eastAsia="en-GB"/>
              </w:rPr>
            </w:pPr>
          </w:p>
          <w:p w14:paraId="115424AB" w14:textId="77777777" w:rsidR="000C6AA0" w:rsidRPr="009B5533" w:rsidRDefault="000C6AA0" w:rsidP="000C6AA0">
            <w:pPr>
              <w:spacing w:after="0" w:line="240" w:lineRule="auto"/>
              <w:ind w:left="765"/>
              <w:textAlignment w:val="baseline"/>
              <w:rPr>
                <w:rFonts w:ascii="Montserrat" w:eastAsia="Times New Roman" w:hAnsi="Montserrat" w:cs="Segoe UI"/>
                <w:color w:val="FFFFFF" w:themeColor="background1"/>
                <w:lang w:eastAsia="en-GB"/>
              </w:rPr>
            </w:pPr>
            <w:r w:rsidRPr="009B5533">
              <w:rPr>
                <w:rFonts w:ascii="Montserrat" w:eastAsia="Times New Roman" w:hAnsi="Montserrat" w:cs="Arial"/>
                <w:b/>
                <w:bCs/>
                <w:color w:val="FFFFFF" w:themeColor="background1"/>
                <w:lang w:val="en-US" w:eastAsia="en-GB"/>
              </w:rPr>
              <w:t>Specialist provision</w:t>
            </w:r>
            <w:r w:rsidRPr="009B5533">
              <w:rPr>
                <w:rFonts w:ascii="Montserrat" w:eastAsia="Times New Roman" w:hAnsi="Montserrat" w:cs="Arial"/>
                <w:color w:val="FFFFFF" w:themeColor="background1"/>
                <w:lang w:eastAsia="en-GB"/>
              </w:rPr>
              <w:t> </w:t>
            </w:r>
          </w:p>
        </w:tc>
      </w:tr>
      <w:tr w:rsidR="000C6AA0" w:rsidRPr="000C6AA0" w14:paraId="782EF7DA" w14:textId="77777777" w:rsidTr="7BE784F0">
        <w:trPr>
          <w:trHeight w:val="2656"/>
        </w:trPr>
        <w:tc>
          <w:tcPr>
            <w:tcW w:w="42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2C6D796" w14:textId="77777777" w:rsidR="00241716" w:rsidRPr="00241716" w:rsidRDefault="00241716" w:rsidP="000C6AA0">
            <w:pPr>
              <w:spacing w:after="0" w:line="240" w:lineRule="auto"/>
              <w:ind w:left="105"/>
              <w:textAlignment w:val="baseline"/>
              <w:rPr>
                <w:rFonts w:ascii="Montserrat" w:eastAsia="Times New Roman" w:hAnsi="Montserrat" w:cs="Arial"/>
                <w:b/>
                <w:bCs/>
                <w:sz w:val="6"/>
                <w:szCs w:val="6"/>
                <w:lang w:val="en-US" w:eastAsia="en-GB"/>
              </w:rPr>
            </w:pPr>
          </w:p>
          <w:p w14:paraId="76FD44BB" w14:textId="77777777" w:rsidR="000C6AA0" w:rsidRPr="00241716" w:rsidRDefault="000C6AA0" w:rsidP="000C6AA0">
            <w:pPr>
              <w:spacing w:after="0" w:line="240" w:lineRule="auto"/>
              <w:ind w:left="105"/>
              <w:textAlignment w:val="baseline"/>
              <w:rPr>
                <w:rFonts w:ascii="Montserrat" w:eastAsia="Times New Roman" w:hAnsi="Montserrat" w:cs="Arial"/>
                <w:sz w:val="20"/>
                <w:szCs w:val="20"/>
                <w:lang w:eastAsia="en-GB"/>
              </w:rPr>
            </w:pPr>
            <w:r w:rsidRPr="00241716">
              <w:rPr>
                <w:rFonts w:ascii="Montserrat" w:eastAsia="Times New Roman" w:hAnsi="Montserrat" w:cs="Arial"/>
                <w:b/>
                <w:bCs/>
                <w:sz w:val="20"/>
                <w:szCs w:val="20"/>
                <w:lang w:val="en-US" w:eastAsia="en-GB"/>
              </w:rPr>
              <w:t>Social, emotional, mental health needs:</w:t>
            </w:r>
            <w:r w:rsidRPr="00241716">
              <w:rPr>
                <w:rFonts w:ascii="Montserrat" w:eastAsia="Times New Roman" w:hAnsi="Montserrat" w:cs="Arial"/>
                <w:sz w:val="20"/>
                <w:szCs w:val="20"/>
                <w:lang w:eastAsia="en-GB"/>
              </w:rPr>
              <w:t> </w:t>
            </w:r>
          </w:p>
          <w:p w14:paraId="6E1831B3" w14:textId="77777777" w:rsidR="00952036" w:rsidRPr="00952036" w:rsidRDefault="00952036" w:rsidP="000C6AA0">
            <w:pPr>
              <w:spacing w:after="0" w:line="240" w:lineRule="auto"/>
              <w:ind w:left="105"/>
              <w:textAlignment w:val="baseline"/>
              <w:rPr>
                <w:rFonts w:ascii="Segoe UI" w:eastAsia="Times New Roman" w:hAnsi="Segoe UI" w:cs="Segoe UI"/>
                <w:sz w:val="10"/>
                <w:szCs w:val="10"/>
                <w:lang w:eastAsia="en-GB"/>
              </w:rPr>
            </w:pPr>
          </w:p>
          <w:p w14:paraId="5E9FEDF0" w14:textId="77777777" w:rsidR="000C6AA0" w:rsidRPr="00952036" w:rsidRDefault="000C6AA0" w:rsidP="00241716">
            <w:pPr>
              <w:pStyle w:val="ListParagraph"/>
              <w:numPr>
                <w:ilvl w:val="0"/>
                <w:numId w:val="12"/>
              </w:numPr>
              <w:spacing w:after="0" w:line="276" w:lineRule="auto"/>
              <w:textAlignment w:val="baseline"/>
              <w:rPr>
                <w:rFonts w:ascii="Montserrat" w:eastAsia="Times New Roman" w:hAnsi="Montserrat" w:cs="Segoe UI"/>
                <w:sz w:val="20"/>
                <w:szCs w:val="20"/>
                <w:lang w:eastAsia="en-GB"/>
              </w:rPr>
            </w:pPr>
            <w:r w:rsidRPr="00952036">
              <w:rPr>
                <w:rFonts w:ascii="Montserrat" w:eastAsia="Times New Roman" w:hAnsi="Montserrat" w:cs="Microsoft Sans Serif"/>
                <w:sz w:val="20"/>
                <w:szCs w:val="20"/>
                <w:lang w:val="en-US" w:eastAsia="en-GB"/>
              </w:rPr>
              <w:t>A culture and climate based on positivity and nurture</w:t>
            </w:r>
            <w:r w:rsidRPr="00952036">
              <w:rPr>
                <w:rFonts w:ascii="Montserrat" w:eastAsia="Times New Roman" w:hAnsi="Montserrat" w:cs="Microsoft Sans Serif"/>
                <w:sz w:val="20"/>
                <w:szCs w:val="20"/>
                <w:lang w:eastAsia="en-GB"/>
              </w:rPr>
              <w:t> </w:t>
            </w:r>
          </w:p>
          <w:p w14:paraId="44850FBC" w14:textId="77777777" w:rsidR="000C6AA0" w:rsidRPr="00952036" w:rsidRDefault="000C6AA0" w:rsidP="00241716">
            <w:pPr>
              <w:pStyle w:val="ListParagraph"/>
              <w:numPr>
                <w:ilvl w:val="0"/>
                <w:numId w:val="12"/>
              </w:numPr>
              <w:spacing w:after="0" w:line="276" w:lineRule="auto"/>
              <w:textAlignment w:val="baseline"/>
              <w:rPr>
                <w:rFonts w:ascii="Montserrat" w:eastAsia="Times New Roman" w:hAnsi="Montserrat" w:cs="Segoe UI"/>
                <w:sz w:val="20"/>
                <w:szCs w:val="20"/>
                <w:lang w:eastAsia="en-GB"/>
              </w:rPr>
            </w:pPr>
            <w:r w:rsidRPr="00952036">
              <w:rPr>
                <w:rFonts w:ascii="Montserrat" w:eastAsia="Times New Roman" w:hAnsi="Montserrat" w:cs="Microsoft Sans Serif"/>
                <w:sz w:val="20"/>
                <w:szCs w:val="20"/>
                <w:lang w:val="en-US" w:eastAsia="en-GB"/>
              </w:rPr>
              <w:t>Careful seating plans</w:t>
            </w:r>
            <w:r w:rsidRPr="00952036">
              <w:rPr>
                <w:rFonts w:ascii="Montserrat" w:eastAsia="Times New Roman" w:hAnsi="Montserrat" w:cs="Microsoft Sans Serif"/>
                <w:sz w:val="20"/>
                <w:szCs w:val="20"/>
                <w:lang w:eastAsia="en-GB"/>
              </w:rPr>
              <w:t> </w:t>
            </w:r>
          </w:p>
          <w:p w14:paraId="5C88AA31" w14:textId="77777777" w:rsidR="000C6AA0" w:rsidRPr="00952036" w:rsidRDefault="000C6AA0" w:rsidP="00241716">
            <w:pPr>
              <w:pStyle w:val="ListParagraph"/>
              <w:numPr>
                <w:ilvl w:val="0"/>
                <w:numId w:val="12"/>
              </w:numPr>
              <w:spacing w:after="0" w:line="276" w:lineRule="auto"/>
              <w:textAlignment w:val="baseline"/>
              <w:rPr>
                <w:rFonts w:ascii="Montserrat" w:eastAsia="Times New Roman" w:hAnsi="Montserrat" w:cs="Segoe UI"/>
                <w:sz w:val="20"/>
                <w:szCs w:val="20"/>
                <w:lang w:eastAsia="en-GB"/>
              </w:rPr>
            </w:pPr>
            <w:r w:rsidRPr="00952036">
              <w:rPr>
                <w:rFonts w:ascii="Montserrat" w:eastAsia="Times New Roman" w:hAnsi="Montserrat" w:cs="Microsoft Sans Serif"/>
                <w:sz w:val="20"/>
                <w:szCs w:val="20"/>
                <w:lang w:val="en-US" w:eastAsia="en-GB"/>
              </w:rPr>
              <w:t>Carefully planned collaborative work</w:t>
            </w:r>
            <w:r w:rsidRPr="00952036">
              <w:rPr>
                <w:rFonts w:ascii="Montserrat" w:eastAsia="Times New Roman" w:hAnsi="Montserrat" w:cs="Microsoft Sans Serif"/>
                <w:sz w:val="20"/>
                <w:szCs w:val="20"/>
                <w:lang w:eastAsia="en-GB"/>
              </w:rPr>
              <w:t> </w:t>
            </w:r>
          </w:p>
          <w:p w14:paraId="4663ED73" w14:textId="77777777" w:rsidR="000C6AA0" w:rsidRPr="00952036" w:rsidRDefault="000C6AA0" w:rsidP="00241716">
            <w:pPr>
              <w:pStyle w:val="ListParagraph"/>
              <w:numPr>
                <w:ilvl w:val="0"/>
                <w:numId w:val="12"/>
              </w:numPr>
              <w:spacing w:after="0" w:line="276" w:lineRule="auto"/>
              <w:textAlignment w:val="baseline"/>
              <w:rPr>
                <w:rFonts w:ascii="Montserrat" w:eastAsia="Times New Roman" w:hAnsi="Montserrat" w:cs="Segoe UI"/>
                <w:sz w:val="20"/>
                <w:szCs w:val="20"/>
                <w:lang w:eastAsia="en-GB"/>
              </w:rPr>
            </w:pPr>
            <w:r w:rsidRPr="00952036">
              <w:rPr>
                <w:rFonts w:ascii="Montserrat" w:eastAsia="Times New Roman" w:hAnsi="Montserrat" w:cs="Microsoft Sans Serif"/>
                <w:sz w:val="20"/>
                <w:szCs w:val="20"/>
                <w:lang w:val="en-US" w:eastAsia="en-GB"/>
              </w:rPr>
              <w:t>Praise is specific and named</w:t>
            </w:r>
            <w:r w:rsidRPr="00952036">
              <w:rPr>
                <w:rFonts w:ascii="Montserrat" w:eastAsia="Times New Roman" w:hAnsi="Montserrat" w:cs="Microsoft Sans Serif"/>
                <w:sz w:val="20"/>
                <w:szCs w:val="20"/>
                <w:lang w:eastAsia="en-GB"/>
              </w:rPr>
              <w:t> </w:t>
            </w:r>
          </w:p>
          <w:p w14:paraId="134C741A" w14:textId="77777777" w:rsidR="000C6AA0" w:rsidRPr="00952036" w:rsidRDefault="000C6AA0" w:rsidP="00241716">
            <w:pPr>
              <w:pStyle w:val="ListParagraph"/>
              <w:numPr>
                <w:ilvl w:val="0"/>
                <w:numId w:val="12"/>
              </w:numPr>
              <w:spacing w:after="0" w:line="276" w:lineRule="auto"/>
              <w:textAlignment w:val="baseline"/>
              <w:rPr>
                <w:rFonts w:ascii="Montserrat" w:eastAsia="Times New Roman" w:hAnsi="Montserrat" w:cs="Segoe UI"/>
                <w:sz w:val="20"/>
                <w:szCs w:val="20"/>
                <w:lang w:eastAsia="en-GB"/>
              </w:rPr>
            </w:pPr>
            <w:r w:rsidRPr="00952036">
              <w:rPr>
                <w:rFonts w:ascii="Montserrat" w:eastAsia="Times New Roman" w:hAnsi="Montserrat" w:cs="Microsoft Sans Serif"/>
                <w:sz w:val="20"/>
                <w:szCs w:val="20"/>
                <w:lang w:val="en-US" w:eastAsia="en-GB"/>
              </w:rPr>
              <w:t>Pupil jobs to raise self-confidence and responsibility</w:t>
            </w:r>
            <w:r w:rsidRPr="00952036">
              <w:rPr>
                <w:rFonts w:ascii="Montserrat" w:eastAsia="Times New Roman" w:hAnsi="Montserrat" w:cs="Microsoft Sans Serif"/>
                <w:sz w:val="20"/>
                <w:szCs w:val="20"/>
                <w:lang w:eastAsia="en-GB"/>
              </w:rPr>
              <w:t> </w:t>
            </w:r>
          </w:p>
          <w:p w14:paraId="1F6E2F0B" w14:textId="77777777" w:rsidR="000C6AA0" w:rsidRPr="00952036" w:rsidRDefault="000C6AA0" w:rsidP="00241716">
            <w:pPr>
              <w:pStyle w:val="ListParagraph"/>
              <w:numPr>
                <w:ilvl w:val="0"/>
                <w:numId w:val="12"/>
              </w:numPr>
              <w:spacing w:after="0" w:line="276" w:lineRule="auto"/>
              <w:textAlignment w:val="baseline"/>
              <w:rPr>
                <w:rFonts w:ascii="Montserrat" w:eastAsia="Times New Roman" w:hAnsi="Montserrat" w:cs="Segoe UI"/>
                <w:sz w:val="20"/>
                <w:szCs w:val="20"/>
                <w:lang w:eastAsia="en-GB"/>
              </w:rPr>
            </w:pPr>
            <w:r w:rsidRPr="00952036">
              <w:rPr>
                <w:rFonts w:ascii="Montserrat" w:eastAsia="Times New Roman" w:hAnsi="Montserrat" w:cs="Microsoft Sans Serif"/>
                <w:sz w:val="20"/>
                <w:szCs w:val="20"/>
                <w:lang w:val="en-US" w:eastAsia="en-GB"/>
              </w:rPr>
              <w:t>A staff team who see each child as unique and find their hidden talents</w:t>
            </w:r>
            <w:r w:rsidRPr="00952036">
              <w:rPr>
                <w:rFonts w:ascii="Montserrat" w:eastAsia="Times New Roman" w:hAnsi="Montserrat" w:cs="Microsoft Sans Serif"/>
                <w:sz w:val="20"/>
                <w:szCs w:val="20"/>
                <w:lang w:eastAsia="en-GB"/>
              </w:rPr>
              <w:t> </w:t>
            </w:r>
          </w:p>
          <w:p w14:paraId="2C3AC025" w14:textId="77777777" w:rsidR="000C6AA0" w:rsidRPr="00952036" w:rsidRDefault="000C6AA0" w:rsidP="00241716">
            <w:pPr>
              <w:pStyle w:val="ListParagraph"/>
              <w:numPr>
                <w:ilvl w:val="0"/>
                <w:numId w:val="12"/>
              </w:numPr>
              <w:spacing w:after="0" w:line="276" w:lineRule="auto"/>
              <w:textAlignment w:val="baseline"/>
              <w:rPr>
                <w:rFonts w:ascii="Montserrat" w:eastAsia="Times New Roman" w:hAnsi="Montserrat" w:cs="Segoe UI"/>
                <w:sz w:val="20"/>
                <w:szCs w:val="20"/>
                <w:lang w:eastAsia="en-GB"/>
              </w:rPr>
            </w:pPr>
            <w:r w:rsidRPr="00952036">
              <w:rPr>
                <w:rFonts w:ascii="Montserrat" w:eastAsia="Times New Roman" w:hAnsi="Montserrat" w:cs="Microsoft Sans Serif"/>
                <w:sz w:val="20"/>
                <w:szCs w:val="20"/>
                <w:lang w:val="en-US" w:eastAsia="en-GB"/>
              </w:rPr>
              <w:t xml:space="preserve">Staff team who are trained in attachment theory and </w:t>
            </w:r>
            <w:r w:rsidRPr="00952036">
              <w:rPr>
                <w:rFonts w:ascii="Montserrat" w:eastAsia="Times New Roman" w:hAnsi="Montserrat" w:cs="Microsoft Sans Serif"/>
                <w:sz w:val="20"/>
                <w:szCs w:val="20"/>
                <w:lang w:val="en-US" w:eastAsia="en-GB"/>
              </w:rPr>
              <w:lastRenderedPageBreak/>
              <w:t>understand the impact of early trauma</w:t>
            </w:r>
            <w:r w:rsidRPr="00952036">
              <w:rPr>
                <w:rFonts w:ascii="Montserrat" w:eastAsia="Times New Roman" w:hAnsi="Montserrat" w:cs="Microsoft Sans Serif"/>
                <w:sz w:val="20"/>
                <w:szCs w:val="20"/>
                <w:lang w:eastAsia="en-GB"/>
              </w:rPr>
              <w:t> </w:t>
            </w:r>
          </w:p>
          <w:p w14:paraId="5DB84830" w14:textId="77777777" w:rsidR="000C6AA0" w:rsidRPr="00952036" w:rsidRDefault="00952036" w:rsidP="00241716">
            <w:pPr>
              <w:pStyle w:val="ListParagraph"/>
              <w:numPr>
                <w:ilvl w:val="0"/>
                <w:numId w:val="12"/>
              </w:numPr>
              <w:spacing w:after="0" w:line="276" w:lineRule="auto"/>
              <w:textAlignment w:val="baseline"/>
              <w:rPr>
                <w:rFonts w:ascii="Montserrat" w:eastAsia="Times New Roman" w:hAnsi="Montserrat" w:cs="Segoe UI"/>
                <w:sz w:val="20"/>
                <w:szCs w:val="20"/>
                <w:lang w:eastAsia="en-GB"/>
              </w:rPr>
            </w:pPr>
            <w:r w:rsidRPr="00952036">
              <w:rPr>
                <w:rFonts w:ascii="Montserrat" w:eastAsia="Times New Roman" w:hAnsi="Montserrat" w:cs="Microsoft Sans Serif"/>
                <w:sz w:val="20"/>
                <w:szCs w:val="20"/>
                <w:lang w:val="en-US" w:eastAsia="en-GB"/>
              </w:rPr>
              <w:t>Calm area</w:t>
            </w:r>
            <w:r w:rsidR="000C6AA0" w:rsidRPr="00952036">
              <w:rPr>
                <w:rFonts w:ascii="Montserrat" w:eastAsia="Times New Roman" w:hAnsi="Montserrat" w:cs="Microsoft Sans Serif"/>
                <w:sz w:val="20"/>
                <w:szCs w:val="20"/>
                <w:lang w:val="en-US" w:eastAsia="en-GB"/>
              </w:rPr>
              <w:t xml:space="preserve"> in school to support self-regulation</w:t>
            </w:r>
            <w:r w:rsidR="000C6AA0" w:rsidRPr="00952036">
              <w:rPr>
                <w:rFonts w:ascii="Montserrat" w:eastAsia="Times New Roman" w:hAnsi="Montserrat" w:cs="Microsoft Sans Serif"/>
                <w:sz w:val="20"/>
                <w:szCs w:val="20"/>
                <w:lang w:eastAsia="en-GB"/>
              </w:rPr>
              <w:t> </w:t>
            </w:r>
          </w:p>
          <w:p w14:paraId="0BDBC3F9" w14:textId="77777777" w:rsidR="000C6AA0" w:rsidRPr="00952036" w:rsidRDefault="00952036" w:rsidP="00241716">
            <w:pPr>
              <w:pStyle w:val="ListParagraph"/>
              <w:numPr>
                <w:ilvl w:val="0"/>
                <w:numId w:val="12"/>
              </w:numPr>
              <w:spacing w:after="0" w:line="276" w:lineRule="auto"/>
              <w:textAlignment w:val="baseline"/>
              <w:rPr>
                <w:rFonts w:ascii="Montserrat" w:eastAsia="Times New Roman" w:hAnsi="Montserrat" w:cs="Segoe UI"/>
                <w:sz w:val="20"/>
                <w:szCs w:val="20"/>
                <w:lang w:eastAsia="en-GB"/>
              </w:rPr>
            </w:pPr>
            <w:r w:rsidRPr="00952036">
              <w:rPr>
                <w:rFonts w:ascii="Montserrat" w:eastAsia="Times New Roman" w:hAnsi="Montserrat" w:cs="Microsoft Sans Serif"/>
                <w:sz w:val="20"/>
                <w:szCs w:val="20"/>
                <w:lang w:val="en-US" w:eastAsia="en-GB"/>
              </w:rPr>
              <w:t>Resources</w:t>
            </w:r>
            <w:r w:rsidR="000C6AA0" w:rsidRPr="00952036">
              <w:rPr>
                <w:rFonts w:ascii="Montserrat" w:eastAsia="Times New Roman" w:hAnsi="Montserrat" w:cs="Microsoft Sans Serif"/>
                <w:sz w:val="20"/>
                <w:szCs w:val="20"/>
                <w:lang w:val="en-US" w:eastAsia="en-GB"/>
              </w:rPr>
              <w:t xml:space="preserve"> used to support regulation</w:t>
            </w:r>
            <w:r w:rsidR="000C6AA0" w:rsidRPr="00952036">
              <w:rPr>
                <w:rFonts w:ascii="Montserrat" w:eastAsia="Times New Roman" w:hAnsi="Montserrat" w:cs="Microsoft Sans Serif"/>
                <w:sz w:val="20"/>
                <w:szCs w:val="20"/>
                <w:lang w:eastAsia="en-GB"/>
              </w:rPr>
              <w:t> </w:t>
            </w:r>
          </w:p>
          <w:p w14:paraId="49D2EEA1" w14:textId="77777777" w:rsidR="000C6AA0" w:rsidRPr="00952036" w:rsidRDefault="000C6AA0" w:rsidP="00241716">
            <w:pPr>
              <w:pStyle w:val="ListParagraph"/>
              <w:numPr>
                <w:ilvl w:val="0"/>
                <w:numId w:val="12"/>
              </w:numPr>
              <w:spacing w:after="0" w:line="276" w:lineRule="auto"/>
              <w:textAlignment w:val="baseline"/>
              <w:rPr>
                <w:rFonts w:ascii="Montserrat" w:eastAsia="Times New Roman" w:hAnsi="Montserrat" w:cs="Segoe UI"/>
                <w:sz w:val="20"/>
                <w:szCs w:val="20"/>
                <w:lang w:eastAsia="en-GB"/>
              </w:rPr>
            </w:pPr>
            <w:r w:rsidRPr="00952036">
              <w:rPr>
                <w:rFonts w:ascii="Montserrat" w:eastAsia="Times New Roman" w:hAnsi="Montserrat" w:cs="Microsoft Sans Serif"/>
                <w:sz w:val="20"/>
                <w:szCs w:val="20"/>
                <w:lang w:val="en-US" w:eastAsia="en-GB"/>
              </w:rPr>
              <w:t>Visual timetable to support familiar routines</w:t>
            </w:r>
            <w:r w:rsidRPr="00952036">
              <w:rPr>
                <w:rFonts w:ascii="Montserrat" w:eastAsia="Times New Roman" w:hAnsi="Montserrat" w:cs="Microsoft Sans Serif"/>
                <w:sz w:val="20"/>
                <w:szCs w:val="20"/>
                <w:lang w:eastAsia="en-GB"/>
              </w:rPr>
              <w:t> </w:t>
            </w:r>
          </w:p>
          <w:p w14:paraId="341EE2C2" w14:textId="77777777" w:rsidR="000C6AA0" w:rsidRPr="00952036" w:rsidRDefault="000C6AA0" w:rsidP="00241716">
            <w:pPr>
              <w:pStyle w:val="ListParagraph"/>
              <w:numPr>
                <w:ilvl w:val="0"/>
                <w:numId w:val="12"/>
              </w:numPr>
              <w:spacing w:after="0" w:line="276" w:lineRule="auto"/>
              <w:textAlignment w:val="baseline"/>
              <w:rPr>
                <w:rFonts w:ascii="Montserrat" w:eastAsia="Times New Roman" w:hAnsi="Montserrat" w:cs="Segoe UI"/>
                <w:sz w:val="20"/>
                <w:szCs w:val="20"/>
                <w:lang w:eastAsia="en-GB"/>
              </w:rPr>
            </w:pPr>
            <w:r w:rsidRPr="00952036">
              <w:rPr>
                <w:rFonts w:ascii="Montserrat" w:eastAsia="Times New Roman" w:hAnsi="Montserrat" w:cs="Microsoft Sans Serif"/>
                <w:sz w:val="20"/>
                <w:szCs w:val="20"/>
                <w:lang w:val="en-US" w:eastAsia="en-GB"/>
              </w:rPr>
              <w:t>Secure, trusting relationships between all adults and children</w:t>
            </w:r>
            <w:r w:rsidRPr="00952036">
              <w:rPr>
                <w:rFonts w:ascii="Montserrat" w:eastAsia="Times New Roman" w:hAnsi="Montserrat" w:cs="Microsoft Sans Serif"/>
                <w:sz w:val="20"/>
                <w:szCs w:val="20"/>
                <w:lang w:eastAsia="en-GB"/>
              </w:rPr>
              <w:t> </w:t>
            </w:r>
          </w:p>
          <w:p w14:paraId="6CC69FA6" w14:textId="77777777" w:rsidR="000C6AA0" w:rsidRPr="009B5533" w:rsidRDefault="000C6AA0" w:rsidP="00241716">
            <w:pPr>
              <w:pStyle w:val="ListParagraph"/>
              <w:numPr>
                <w:ilvl w:val="0"/>
                <w:numId w:val="12"/>
              </w:numPr>
              <w:spacing w:after="0" w:line="276" w:lineRule="auto"/>
              <w:textAlignment w:val="baseline"/>
              <w:rPr>
                <w:rFonts w:ascii="Symbol" w:eastAsia="Times New Roman" w:hAnsi="Symbol" w:cs="Segoe UI"/>
                <w:sz w:val="18"/>
                <w:szCs w:val="18"/>
                <w:lang w:eastAsia="en-GB"/>
              </w:rPr>
            </w:pPr>
            <w:r w:rsidRPr="00952036">
              <w:rPr>
                <w:rFonts w:ascii="Montserrat" w:eastAsia="Times New Roman" w:hAnsi="Montserrat" w:cs="Microsoft Sans Serif"/>
                <w:sz w:val="20"/>
                <w:szCs w:val="20"/>
                <w:lang w:val="en-US" w:eastAsia="en-GB"/>
              </w:rPr>
              <w:t>Regular talk time to support collaboration</w:t>
            </w:r>
            <w:r w:rsidRPr="00952036">
              <w:rPr>
                <w:rFonts w:ascii="Montserrat" w:eastAsia="Times New Roman" w:hAnsi="Montserrat" w:cs="Microsoft Sans Serif"/>
                <w:sz w:val="18"/>
                <w:szCs w:val="18"/>
                <w:lang w:eastAsia="en-GB"/>
              </w:rPr>
              <w:t> </w:t>
            </w:r>
          </w:p>
          <w:p w14:paraId="28E3C903" w14:textId="77777777" w:rsidR="009B5533" w:rsidRPr="009B5533" w:rsidRDefault="009B5533" w:rsidP="00241716">
            <w:pPr>
              <w:pStyle w:val="ListParagraph"/>
              <w:numPr>
                <w:ilvl w:val="0"/>
                <w:numId w:val="12"/>
              </w:numPr>
              <w:spacing w:after="0" w:line="276" w:lineRule="auto"/>
              <w:textAlignment w:val="baseline"/>
              <w:rPr>
                <w:rFonts w:ascii="Montserrat" w:eastAsia="Times New Roman" w:hAnsi="Montserrat" w:cs="Segoe UI"/>
                <w:sz w:val="20"/>
                <w:szCs w:val="20"/>
                <w:lang w:eastAsia="en-GB"/>
              </w:rPr>
            </w:pPr>
            <w:r w:rsidRPr="009B5533">
              <w:rPr>
                <w:rFonts w:ascii="Montserrat" w:hAnsi="Montserrat"/>
                <w:sz w:val="20"/>
                <w:szCs w:val="20"/>
              </w:rPr>
              <w:t xml:space="preserve">PSHE curriculum built around core values to support explicit teaching </w:t>
            </w:r>
          </w:p>
          <w:p w14:paraId="73B86042" w14:textId="77777777" w:rsidR="009B5533" w:rsidRPr="009B5533" w:rsidRDefault="009B5533" w:rsidP="00241716">
            <w:pPr>
              <w:pStyle w:val="ListParagraph"/>
              <w:numPr>
                <w:ilvl w:val="0"/>
                <w:numId w:val="12"/>
              </w:numPr>
              <w:spacing w:after="0" w:line="276" w:lineRule="auto"/>
              <w:textAlignment w:val="baseline"/>
              <w:rPr>
                <w:rFonts w:ascii="Montserrat" w:eastAsia="Times New Roman" w:hAnsi="Montserrat" w:cs="Segoe UI"/>
                <w:sz w:val="20"/>
                <w:szCs w:val="20"/>
                <w:lang w:eastAsia="en-GB"/>
              </w:rPr>
            </w:pPr>
            <w:r w:rsidRPr="009B5533">
              <w:rPr>
                <w:rFonts w:ascii="Montserrat" w:hAnsi="Montserrat"/>
                <w:sz w:val="20"/>
                <w:szCs w:val="20"/>
              </w:rPr>
              <w:t xml:space="preserve">Clear sanctions to support choice and consequences </w:t>
            </w:r>
          </w:p>
          <w:p w14:paraId="24243900" w14:textId="77777777" w:rsidR="009B5533" w:rsidRPr="009B5533" w:rsidRDefault="009B5533" w:rsidP="00241716">
            <w:pPr>
              <w:pStyle w:val="ListParagraph"/>
              <w:numPr>
                <w:ilvl w:val="0"/>
                <w:numId w:val="12"/>
              </w:numPr>
              <w:spacing w:after="0" w:line="276" w:lineRule="auto"/>
              <w:textAlignment w:val="baseline"/>
              <w:rPr>
                <w:rFonts w:ascii="Montserrat" w:eastAsia="Times New Roman" w:hAnsi="Montserrat" w:cs="Segoe UI"/>
                <w:sz w:val="20"/>
                <w:szCs w:val="20"/>
                <w:lang w:eastAsia="en-GB"/>
              </w:rPr>
            </w:pPr>
            <w:r w:rsidRPr="009B5533">
              <w:rPr>
                <w:rFonts w:ascii="Montserrat" w:hAnsi="Montserrat"/>
                <w:sz w:val="20"/>
                <w:szCs w:val="20"/>
              </w:rPr>
              <w:t>Use of restorative approaches</w:t>
            </w:r>
          </w:p>
          <w:p w14:paraId="64AB2676" w14:textId="77777777" w:rsidR="009B5533" w:rsidRPr="009B5533" w:rsidRDefault="009B5533" w:rsidP="00241716">
            <w:pPr>
              <w:pStyle w:val="ListParagraph"/>
              <w:numPr>
                <w:ilvl w:val="0"/>
                <w:numId w:val="12"/>
              </w:numPr>
              <w:spacing w:after="0" w:line="276" w:lineRule="auto"/>
              <w:textAlignment w:val="baseline"/>
              <w:rPr>
                <w:rFonts w:ascii="Montserrat" w:eastAsia="Times New Roman" w:hAnsi="Montserrat" w:cs="Segoe UI"/>
                <w:sz w:val="20"/>
                <w:szCs w:val="20"/>
                <w:lang w:eastAsia="en-GB"/>
              </w:rPr>
            </w:pPr>
            <w:r w:rsidRPr="009B5533">
              <w:rPr>
                <w:rFonts w:ascii="Montserrat" w:hAnsi="Montserrat"/>
                <w:sz w:val="20"/>
                <w:szCs w:val="20"/>
              </w:rPr>
              <w:t xml:space="preserve">Clear rewards systems </w:t>
            </w:r>
          </w:p>
          <w:p w14:paraId="3B854A7D" w14:textId="77777777" w:rsidR="009B5533" w:rsidRPr="009B5533" w:rsidRDefault="009B5533" w:rsidP="00241716">
            <w:pPr>
              <w:pStyle w:val="ListParagraph"/>
              <w:numPr>
                <w:ilvl w:val="0"/>
                <w:numId w:val="12"/>
              </w:numPr>
              <w:spacing w:after="0" w:line="276" w:lineRule="auto"/>
              <w:textAlignment w:val="baseline"/>
              <w:rPr>
                <w:rFonts w:ascii="Montserrat" w:eastAsia="Times New Roman" w:hAnsi="Montserrat" w:cs="Segoe UI"/>
                <w:sz w:val="20"/>
                <w:szCs w:val="20"/>
                <w:lang w:eastAsia="en-GB"/>
              </w:rPr>
            </w:pPr>
            <w:r w:rsidRPr="009B5533">
              <w:rPr>
                <w:rFonts w:ascii="Montserrat" w:hAnsi="Montserrat"/>
                <w:sz w:val="20"/>
                <w:szCs w:val="20"/>
              </w:rPr>
              <w:t xml:space="preserve">Use of parental and home contact </w:t>
            </w:r>
          </w:p>
          <w:p w14:paraId="6D63B3DF" w14:textId="77777777" w:rsidR="009B5533" w:rsidRPr="009B5533" w:rsidRDefault="009B5533" w:rsidP="00241716">
            <w:pPr>
              <w:pStyle w:val="ListParagraph"/>
              <w:numPr>
                <w:ilvl w:val="0"/>
                <w:numId w:val="12"/>
              </w:numPr>
              <w:spacing w:after="0" w:line="276" w:lineRule="auto"/>
              <w:textAlignment w:val="baseline"/>
              <w:rPr>
                <w:rFonts w:ascii="Montserrat" w:eastAsia="Times New Roman" w:hAnsi="Montserrat" w:cs="Segoe UI"/>
                <w:sz w:val="20"/>
                <w:szCs w:val="20"/>
                <w:lang w:eastAsia="en-GB"/>
              </w:rPr>
            </w:pPr>
            <w:r w:rsidRPr="009B5533">
              <w:rPr>
                <w:rFonts w:ascii="Montserrat" w:hAnsi="Montserrat"/>
                <w:sz w:val="20"/>
                <w:szCs w:val="20"/>
              </w:rPr>
              <w:t xml:space="preserve">Pastoral Team check ins </w:t>
            </w:r>
          </w:p>
          <w:p w14:paraId="16F25A36" w14:textId="77777777" w:rsidR="009B5533" w:rsidRPr="0092371D" w:rsidRDefault="009B5533" w:rsidP="00241716">
            <w:pPr>
              <w:pStyle w:val="ListParagraph"/>
              <w:numPr>
                <w:ilvl w:val="0"/>
                <w:numId w:val="12"/>
              </w:numPr>
              <w:spacing w:after="0" w:line="276" w:lineRule="auto"/>
              <w:textAlignment w:val="baseline"/>
              <w:rPr>
                <w:rFonts w:ascii="Symbol" w:eastAsia="Times New Roman" w:hAnsi="Symbol" w:cs="Segoe UI"/>
                <w:sz w:val="18"/>
                <w:szCs w:val="18"/>
                <w:lang w:eastAsia="en-GB"/>
              </w:rPr>
            </w:pPr>
            <w:r w:rsidRPr="009B5533">
              <w:rPr>
                <w:rFonts w:ascii="Montserrat" w:hAnsi="Montserrat"/>
                <w:sz w:val="20"/>
                <w:szCs w:val="20"/>
              </w:rPr>
              <w:t>Assemblies – awareness of stress and anxiety with self-coping mechanisms</w:t>
            </w:r>
            <w:r>
              <w:t>.</w:t>
            </w:r>
          </w:p>
          <w:p w14:paraId="3249A020" w14:textId="77777777" w:rsidR="0092371D" w:rsidRPr="0092371D" w:rsidRDefault="162FC872" w:rsidP="00241716">
            <w:pPr>
              <w:pStyle w:val="ListParagraph"/>
              <w:numPr>
                <w:ilvl w:val="0"/>
                <w:numId w:val="12"/>
              </w:numPr>
              <w:spacing w:after="0" w:line="276" w:lineRule="auto"/>
              <w:textAlignment w:val="baseline"/>
              <w:rPr>
                <w:rFonts w:ascii="Montserrat" w:eastAsia="Times New Roman" w:hAnsi="Montserrat" w:cs="Segoe UI"/>
                <w:sz w:val="20"/>
                <w:szCs w:val="20"/>
                <w:lang w:eastAsia="en-GB"/>
              </w:rPr>
            </w:pPr>
            <w:r w:rsidRPr="0092371D">
              <w:rPr>
                <w:rStyle w:val="normaltextrun"/>
                <w:rFonts w:ascii="Montserrat" w:hAnsi="Montserrat"/>
                <w:color w:val="000000"/>
                <w:sz w:val="20"/>
                <w:szCs w:val="20"/>
                <w:shd w:val="clear" w:color="auto" w:fill="FFFFFF"/>
              </w:rPr>
              <w:t xml:space="preserve">Early signposting to support services i.e. </w:t>
            </w:r>
            <w:proofErr w:type="spellStart"/>
            <w:r w:rsidRPr="0092371D">
              <w:rPr>
                <w:rStyle w:val="normaltextrun"/>
                <w:rFonts w:ascii="Montserrat" w:hAnsi="Montserrat"/>
                <w:color w:val="000000"/>
                <w:sz w:val="20"/>
                <w:szCs w:val="20"/>
                <w:shd w:val="clear" w:color="auto" w:fill="FFFFFF"/>
              </w:rPr>
              <w:t>MindMate</w:t>
            </w:r>
            <w:proofErr w:type="spellEnd"/>
            <w:r w:rsidRPr="0092371D">
              <w:rPr>
                <w:rStyle w:val="normaltextrun"/>
                <w:rFonts w:ascii="Montserrat" w:hAnsi="Montserrat"/>
                <w:color w:val="000000"/>
                <w:sz w:val="20"/>
                <w:szCs w:val="20"/>
                <w:shd w:val="clear" w:color="auto" w:fill="FFFFFF"/>
              </w:rPr>
              <w:t xml:space="preserve">, Kooth.com, </w:t>
            </w:r>
            <w:proofErr w:type="gramStart"/>
            <w:r w:rsidRPr="0092371D">
              <w:rPr>
                <w:rStyle w:val="normaltextrun"/>
                <w:rFonts w:ascii="Montserrat" w:hAnsi="Montserrat"/>
                <w:color w:val="000000"/>
                <w:sz w:val="20"/>
                <w:szCs w:val="20"/>
                <w:shd w:val="clear" w:color="auto" w:fill="FFFFFF"/>
              </w:rPr>
              <w:t>CAMHS</w:t>
            </w:r>
            <w:proofErr w:type="gramEnd"/>
            <w:r w:rsidRPr="0092371D">
              <w:rPr>
                <w:rStyle w:val="normaltextrun"/>
                <w:rFonts w:ascii="Montserrat" w:hAnsi="Montserrat"/>
                <w:color w:val="000000"/>
                <w:sz w:val="20"/>
                <w:szCs w:val="20"/>
                <w:shd w:val="clear" w:color="auto" w:fill="FFFFFF"/>
              </w:rPr>
              <w:t xml:space="preserve"> Crisis team.</w:t>
            </w:r>
            <w:r w:rsidRPr="0092371D">
              <w:rPr>
                <w:rStyle w:val="eop"/>
                <w:rFonts w:ascii="Montserrat" w:hAnsi="Montserrat"/>
                <w:color w:val="000000"/>
                <w:sz w:val="20"/>
                <w:szCs w:val="20"/>
                <w:shd w:val="clear" w:color="auto" w:fill="FFFFFF"/>
              </w:rPr>
              <w:t> </w:t>
            </w:r>
          </w:p>
          <w:p w14:paraId="40B3B62D" w14:textId="1323CE60" w:rsidR="0092371D" w:rsidRPr="0092371D" w:rsidRDefault="6C448132" w:rsidP="00241716">
            <w:pPr>
              <w:pStyle w:val="ListParagraph"/>
              <w:numPr>
                <w:ilvl w:val="0"/>
                <w:numId w:val="12"/>
              </w:numPr>
              <w:spacing w:after="0" w:line="276" w:lineRule="auto"/>
              <w:textAlignment w:val="baseline"/>
              <w:rPr>
                <w:rFonts w:ascii="Montserrat" w:eastAsia="Times New Roman" w:hAnsi="Montserrat" w:cs="Segoe UI"/>
                <w:sz w:val="20"/>
                <w:szCs w:val="20"/>
                <w:lang w:eastAsia="en-GB"/>
              </w:rPr>
            </w:pPr>
            <w:r w:rsidRPr="7BE784F0">
              <w:rPr>
                <w:rStyle w:val="eop"/>
                <w:rFonts w:ascii="Montserrat" w:eastAsia="Times New Roman" w:hAnsi="Montserrat" w:cs="Segoe UI"/>
                <w:color w:val="000000" w:themeColor="text1"/>
                <w:sz w:val="20"/>
                <w:szCs w:val="20"/>
                <w:lang w:eastAsia="en-GB"/>
              </w:rPr>
              <w:t>Pupil voice</w:t>
            </w:r>
          </w:p>
        </w:tc>
        <w:tc>
          <w:tcPr>
            <w:tcW w:w="27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533E54E" w14:textId="77777777" w:rsidR="00952036" w:rsidRPr="00952036" w:rsidRDefault="000C6AA0" w:rsidP="00241716">
            <w:pPr>
              <w:pStyle w:val="ListParagraph"/>
              <w:numPr>
                <w:ilvl w:val="0"/>
                <w:numId w:val="13"/>
              </w:numPr>
              <w:spacing w:after="0" w:line="276" w:lineRule="auto"/>
              <w:textAlignment w:val="baseline"/>
              <w:rPr>
                <w:rFonts w:ascii="Montserrat" w:eastAsia="Times New Roman" w:hAnsi="Montserrat" w:cs="Microsoft Sans Serif"/>
                <w:sz w:val="20"/>
                <w:szCs w:val="20"/>
                <w:lang w:eastAsia="en-GB"/>
              </w:rPr>
            </w:pPr>
            <w:r w:rsidRPr="00952036">
              <w:rPr>
                <w:rFonts w:ascii="Montserrat" w:eastAsia="Times New Roman" w:hAnsi="Montserrat" w:cs="Microsoft Sans Serif"/>
                <w:sz w:val="20"/>
                <w:szCs w:val="20"/>
                <w:lang w:val="en-US" w:eastAsia="en-GB"/>
              </w:rPr>
              <w:lastRenderedPageBreak/>
              <w:t>Focused sessions with pastoral team for friendships, collaboration skills and understanding emotions</w:t>
            </w:r>
          </w:p>
          <w:p w14:paraId="12DC933B" w14:textId="77777777" w:rsidR="000C6AA0" w:rsidRPr="00952036" w:rsidRDefault="00952036" w:rsidP="00241716">
            <w:pPr>
              <w:pStyle w:val="ListParagraph"/>
              <w:numPr>
                <w:ilvl w:val="0"/>
                <w:numId w:val="13"/>
              </w:numPr>
              <w:spacing w:after="0" w:line="276" w:lineRule="auto"/>
              <w:textAlignment w:val="baseline"/>
              <w:rPr>
                <w:rFonts w:ascii="Montserrat" w:eastAsia="Times New Roman" w:hAnsi="Montserrat" w:cs="Microsoft Sans Serif"/>
                <w:sz w:val="20"/>
                <w:szCs w:val="20"/>
                <w:lang w:eastAsia="en-GB"/>
              </w:rPr>
            </w:pPr>
            <w:r>
              <w:rPr>
                <w:rFonts w:ascii="Montserrat" w:eastAsia="Times New Roman" w:hAnsi="Montserrat" w:cs="Microsoft Sans Serif"/>
                <w:sz w:val="20"/>
                <w:szCs w:val="20"/>
                <w:lang w:val="en-US" w:eastAsia="en-GB"/>
              </w:rPr>
              <w:t>SEMH Mentor</w:t>
            </w:r>
            <w:r w:rsidR="000C6AA0" w:rsidRPr="00952036">
              <w:rPr>
                <w:rFonts w:ascii="Montserrat" w:eastAsia="Times New Roman" w:hAnsi="Montserrat" w:cs="Microsoft Sans Serif"/>
                <w:sz w:val="20"/>
                <w:szCs w:val="20"/>
                <w:lang w:eastAsia="en-GB"/>
              </w:rPr>
              <w:t> </w:t>
            </w:r>
          </w:p>
          <w:p w14:paraId="2C7E3CC8" w14:textId="77777777" w:rsidR="000C6AA0" w:rsidRPr="00952036" w:rsidRDefault="000C6AA0" w:rsidP="00241716">
            <w:pPr>
              <w:pStyle w:val="ListParagraph"/>
              <w:numPr>
                <w:ilvl w:val="0"/>
                <w:numId w:val="13"/>
              </w:numPr>
              <w:spacing w:after="0" w:line="276" w:lineRule="auto"/>
              <w:textAlignment w:val="baseline"/>
              <w:rPr>
                <w:rFonts w:ascii="Montserrat" w:eastAsia="Times New Roman" w:hAnsi="Montserrat" w:cs="Microsoft Sans Serif"/>
                <w:sz w:val="20"/>
                <w:szCs w:val="20"/>
                <w:lang w:eastAsia="en-GB"/>
              </w:rPr>
            </w:pPr>
            <w:r w:rsidRPr="00952036">
              <w:rPr>
                <w:rFonts w:ascii="Montserrat" w:eastAsia="Times New Roman" w:hAnsi="Montserrat" w:cs="Microsoft Sans Serif"/>
                <w:sz w:val="20"/>
                <w:szCs w:val="20"/>
                <w:lang w:val="en-US" w:eastAsia="en-GB"/>
              </w:rPr>
              <w:t>Autism specific</w:t>
            </w:r>
            <w:r w:rsidRPr="00952036">
              <w:rPr>
                <w:rFonts w:ascii="Montserrat" w:eastAsia="Times New Roman" w:hAnsi="Montserrat" w:cs="Microsoft Sans Serif"/>
                <w:sz w:val="20"/>
                <w:szCs w:val="20"/>
                <w:lang w:eastAsia="en-GB"/>
              </w:rPr>
              <w:t> </w:t>
            </w:r>
          </w:p>
          <w:p w14:paraId="51E135F2" w14:textId="77777777" w:rsidR="000C6AA0" w:rsidRPr="00952036" w:rsidRDefault="000C6AA0" w:rsidP="00952036">
            <w:pPr>
              <w:spacing w:after="0" w:line="276" w:lineRule="auto"/>
              <w:ind w:left="465" w:right="180"/>
              <w:textAlignment w:val="baseline"/>
              <w:rPr>
                <w:rFonts w:ascii="Montserrat" w:eastAsia="Times New Roman" w:hAnsi="Montserrat" w:cs="Segoe UI"/>
                <w:sz w:val="20"/>
                <w:szCs w:val="20"/>
                <w:lang w:eastAsia="en-GB"/>
              </w:rPr>
            </w:pPr>
            <w:r w:rsidRPr="00952036">
              <w:rPr>
                <w:rFonts w:ascii="Montserrat" w:eastAsia="Times New Roman" w:hAnsi="Montserrat" w:cs="Microsoft Sans Serif"/>
                <w:sz w:val="20"/>
                <w:szCs w:val="20"/>
                <w:lang w:val="en-US" w:eastAsia="en-GB"/>
              </w:rPr>
              <w:t xml:space="preserve">focused mentoring – strategies </w:t>
            </w:r>
          </w:p>
          <w:p w14:paraId="0FED526B" w14:textId="77777777" w:rsidR="000C6AA0" w:rsidRPr="00952036" w:rsidRDefault="000C6AA0" w:rsidP="00241716">
            <w:pPr>
              <w:pStyle w:val="ListParagraph"/>
              <w:numPr>
                <w:ilvl w:val="0"/>
                <w:numId w:val="13"/>
              </w:numPr>
              <w:spacing w:after="0" w:line="276" w:lineRule="auto"/>
              <w:textAlignment w:val="baseline"/>
              <w:rPr>
                <w:rFonts w:ascii="Montserrat" w:eastAsia="Times New Roman" w:hAnsi="Montserrat" w:cs="Microsoft Sans Serif"/>
                <w:sz w:val="20"/>
                <w:szCs w:val="20"/>
                <w:lang w:eastAsia="en-GB"/>
              </w:rPr>
            </w:pPr>
            <w:r w:rsidRPr="00952036">
              <w:rPr>
                <w:rFonts w:ascii="Montserrat" w:eastAsia="Times New Roman" w:hAnsi="Montserrat" w:cs="Microsoft Sans Serif"/>
                <w:sz w:val="20"/>
                <w:szCs w:val="20"/>
                <w:lang w:val="en-US" w:eastAsia="en-GB"/>
              </w:rPr>
              <w:t>Sensory Breaks</w:t>
            </w:r>
            <w:r w:rsidRPr="00952036">
              <w:rPr>
                <w:rFonts w:ascii="Montserrat" w:eastAsia="Times New Roman" w:hAnsi="Montserrat" w:cs="Microsoft Sans Serif"/>
                <w:sz w:val="20"/>
                <w:szCs w:val="20"/>
                <w:lang w:eastAsia="en-GB"/>
              </w:rPr>
              <w:t> </w:t>
            </w:r>
          </w:p>
          <w:p w14:paraId="279B65F6" w14:textId="77777777" w:rsidR="000C6AA0" w:rsidRPr="00952036" w:rsidRDefault="000C6AA0" w:rsidP="00241716">
            <w:pPr>
              <w:pStyle w:val="ListParagraph"/>
              <w:numPr>
                <w:ilvl w:val="0"/>
                <w:numId w:val="13"/>
              </w:numPr>
              <w:spacing w:after="0" w:line="276" w:lineRule="auto"/>
              <w:textAlignment w:val="baseline"/>
              <w:rPr>
                <w:rFonts w:ascii="Montserrat" w:eastAsia="Times New Roman" w:hAnsi="Montserrat" w:cs="Microsoft Sans Serif"/>
                <w:sz w:val="20"/>
                <w:szCs w:val="20"/>
                <w:lang w:eastAsia="en-GB"/>
              </w:rPr>
            </w:pPr>
            <w:r w:rsidRPr="00952036">
              <w:rPr>
                <w:rFonts w:ascii="Montserrat" w:eastAsia="Times New Roman" w:hAnsi="Montserrat" w:cs="Microsoft Sans Serif"/>
                <w:sz w:val="20"/>
                <w:szCs w:val="20"/>
                <w:lang w:val="en-US" w:eastAsia="en-GB"/>
              </w:rPr>
              <w:t>Sensory Circuits</w:t>
            </w:r>
            <w:r w:rsidRPr="00952036">
              <w:rPr>
                <w:rFonts w:ascii="Montserrat" w:eastAsia="Times New Roman" w:hAnsi="Montserrat" w:cs="Microsoft Sans Serif"/>
                <w:sz w:val="20"/>
                <w:szCs w:val="20"/>
                <w:lang w:eastAsia="en-GB"/>
              </w:rPr>
              <w:t> </w:t>
            </w:r>
          </w:p>
          <w:p w14:paraId="05B2113D" w14:textId="77777777" w:rsidR="000C6AA0" w:rsidRPr="00952036" w:rsidRDefault="000C6AA0" w:rsidP="00241716">
            <w:pPr>
              <w:pStyle w:val="ListParagraph"/>
              <w:numPr>
                <w:ilvl w:val="0"/>
                <w:numId w:val="13"/>
              </w:numPr>
              <w:spacing w:after="0" w:line="276" w:lineRule="auto"/>
              <w:textAlignment w:val="baseline"/>
              <w:rPr>
                <w:rFonts w:ascii="Montserrat" w:eastAsia="Times New Roman" w:hAnsi="Montserrat" w:cs="Microsoft Sans Serif"/>
                <w:sz w:val="20"/>
                <w:szCs w:val="20"/>
                <w:lang w:eastAsia="en-GB"/>
              </w:rPr>
            </w:pPr>
            <w:r w:rsidRPr="00952036">
              <w:rPr>
                <w:rFonts w:ascii="Montserrat" w:eastAsia="Times New Roman" w:hAnsi="Montserrat" w:cs="Microsoft Sans Serif"/>
                <w:sz w:val="20"/>
                <w:szCs w:val="20"/>
                <w:lang w:val="en-US" w:eastAsia="en-GB"/>
              </w:rPr>
              <w:t>Social groups</w:t>
            </w:r>
            <w:r w:rsidRPr="00952036">
              <w:rPr>
                <w:rFonts w:ascii="Montserrat" w:eastAsia="Times New Roman" w:hAnsi="Montserrat" w:cs="Microsoft Sans Serif"/>
                <w:sz w:val="20"/>
                <w:szCs w:val="20"/>
                <w:lang w:eastAsia="en-GB"/>
              </w:rPr>
              <w:t> </w:t>
            </w:r>
          </w:p>
          <w:p w14:paraId="6FB36C8C" w14:textId="77777777" w:rsidR="00952036" w:rsidRPr="00952036" w:rsidRDefault="000C6AA0" w:rsidP="00241716">
            <w:pPr>
              <w:pStyle w:val="ListParagraph"/>
              <w:numPr>
                <w:ilvl w:val="0"/>
                <w:numId w:val="13"/>
              </w:numPr>
              <w:spacing w:after="0" w:line="276" w:lineRule="auto"/>
              <w:textAlignment w:val="baseline"/>
              <w:rPr>
                <w:rFonts w:ascii="Montserrat" w:eastAsia="Times New Roman" w:hAnsi="Montserrat" w:cs="Microsoft Sans Serif"/>
                <w:sz w:val="20"/>
                <w:szCs w:val="20"/>
                <w:lang w:eastAsia="en-GB"/>
              </w:rPr>
            </w:pPr>
            <w:r w:rsidRPr="00952036">
              <w:rPr>
                <w:rFonts w:ascii="Montserrat" w:eastAsia="Times New Roman" w:hAnsi="Montserrat" w:cs="Microsoft Sans Serif"/>
                <w:sz w:val="20"/>
                <w:szCs w:val="20"/>
                <w:lang w:val="en-US" w:eastAsia="en-GB"/>
              </w:rPr>
              <w:t>Well-being groups</w:t>
            </w:r>
          </w:p>
          <w:p w14:paraId="522D3E07" w14:textId="77777777" w:rsidR="000C6AA0" w:rsidRDefault="00952036" w:rsidP="00241716">
            <w:pPr>
              <w:pStyle w:val="ListParagraph"/>
              <w:numPr>
                <w:ilvl w:val="0"/>
                <w:numId w:val="13"/>
              </w:numPr>
              <w:spacing w:after="0" w:line="276" w:lineRule="auto"/>
              <w:textAlignment w:val="baseline"/>
              <w:rPr>
                <w:rFonts w:ascii="Montserrat" w:eastAsia="Times New Roman" w:hAnsi="Montserrat" w:cs="Microsoft Sans Serif"/>
                <w:sz w:val="20"/>
                <w:szCs w:val="20"/>
                <w:lang w:eastAsia="en-GB"/>
              </w:rPr>
            </w:pPr>
            <w:r>
              <w:rPr>
                <w:rFonts w:ascii="Montserrat" w:eastAsia="Times New Roman" w:hAnsi="Montserrat" w:cs="Microsoft Sans Serif"/>
                <w:sz w:val="20"/>
                <w:szCs w:val="20"/>
                <w:lang w:val="en-US" w:eastAsia="en-GB"/>
              </w:rPr>
              <w:lastRenderedPageBreak/>
              <w:t>Time out pass</w:t>
            </w:r>
            <w:r w:rsidR="000C6AA0" w:rsidRPr="00952036">
              <w:rPr>
                <w:rFonts w:ascii="Montserrat" w:eastAsia="Times New Roman" w:hAnsi="Montserrat" w:cs="Microsoft Sans Serif"/>
                <w:sz w:val="20"/>
                <w:szCs w:val="20"/>
                <w:lang w:eastAsia="en-GB"/>
              </w:rPr>
              <w:t> </w:t>
            </w:r>
          </w:p>
          <w:p w14:paraId="118E571B" w14:textId="77777777" w:rsidR="00952036" w:rsidRDefault="00952036" w:rsidP="00241716">
            <w:pPr>
              <w:pStyle w:val="ListParagraph"/>
              <w:numPr>
                <w:ilvl w:val="0"/>
                <w:numId w:val="13"/>
              </w:numPr>
              <w:spacing w:after="0" w:line="276" w:lineRule="auto"/>
              <w:textAlignment w:val="baseline"/>
              <w:rPr>
                <w:rFonts w:ascii="Montserrat" w:eastAsia="Times New Roman" w:hAnsi="Montserrat" w:cs="Microsoft Sans Serif"/>
                <w:sz w:val="20"/>
                <w:szCs w:val="20"/>
                <w:lang w:eastAsia="en-GB"/>
              </w:rPr>
            </w:pPr>
            <w:r>
              <w:rPr>
                <w:rFonts w:ascii="Montserrat" w:eastAsia="Times New Roman" w:hAnsi="Montserrat" w:cs="Microsoft Sans Serif"/>
                <w:sz w:val="20"/>
                <w:szCs w:val="20"/>
                <w:lang w:eastAsia="en-GB"/>
              </w:rPr>
              <w:t>SEND area pass</w:t>
            </w:r>
          </w:p>
          <w:p w14:paraId="69E0D7B5" w14:textId="77777777" w:rsidR="00952036" w:rsidRDefault="00952036" w:rsidP="00241716">
            <w:pPr>
              <w:pStyle w:val="ListParagraph"/>
              <w:numPr>
                <w:ilvl w:val="0"/>
                <w:numId w:val="13"/>
              </w:numPr>
              <w:spacing w:after="0" w:line="276" w:lineRule="auto"/>
              <w:textAlignment w:val="baseline"/>
              <w:rPr>
                <w:rFonts w:ascii="Montserrat" w:eastAsia="Times New Roman" w:hAnsi="Montserrat" w:cs="Microsoft Sans Serif"/>
                <w:sz w:val="20"/>
                <w:szCs w:val="20"/>
                <w:lang w:eastAsia="en-GB"/>
              </w:rPr>
            </w:pPr>
            <w:r>
              <w:rPr>
                <w:rFonts w:ascii="Montserrat" w:eastAsia="Times New Roman" w:hAnsi="Montserrat" w:cs="Microsoft Sans Serif"/>
                <w:sz w:val="20"/>
                <w:szCs w:val="20"/>
                <w:lang w:eastAsia="en-GB"/>
              </w:rPr>
              <w:t>SNAP B</w:t>
            </w:r>
          </w:p>
          <w:p w14:paraId="454BC890" w14:textId="4A667B69" w:rsidR="009B5533" w:rsidRPr="009B5533" w:rsidRDefault="378211A9" w:rsidP="7BE784F0">
            <w:pPr>
              <w:pStyle w:val="ListParagraph"/>
              <w:numPr>
                <w:ilvl w:val="0"/>
                <w:numId w:val="13"/>
              </w:numPr>
              <w:spacing w:after="0" w:line="276" w:lineRule="auto"/>
              <w:textAlignment w:val="baseline"/>
              <w:rPr>
                <w:rFonts w:ascii="Montserrat" w:eastAsia="Times New Roman" w:hAnsi="Montserrat" w:cs="Microsoft Sans Serif"/>
                <w:sz w:val="20"/>
                <w:szCs w:val="20"/>
                <w:lang w:eastAsia="en-GB"/>
              </w:rPr>
            </w:pPr>
            <w:r w:rsidRPr="7BE784F0">
              <w:rPr>
                <w:rFonts w:ascii="Montserrat" w:eastAsia="Times New Roman" w:hAnsi="Montserrat" w:cs="Microsoft Sans Serif"/>
                <w:sz w:val="20"/>
                <w:szCs w:val="20"/>
                <w:lang w:eastAsia="en-GB"/>
              </w:rPr>
              <w:t>IDL Wellbeing</w:t>
            </w:r>
          </w:p>
          <w:p w14:paraId="35A0DE09" w14:textId="019E55DF" w:rsidR="009B5533" w:rsidRPr="009B5533" w:rsidRDefault="378211A9" w:rsidP="7BE784F0">
            <w:pPr>
              <w:pStyle w:val="ListParagraph"/>
              <w:numPr>
                <w:ilvl w:val="0"/>
                <w:numId w:val="13"/>
              </w:numPr>
              <w:spacing w:after="0" w:line="276" w:lineRule="auto"/>
              <w:textAlignment w:val="baseline"/>
              <w:rPr>
                <w:rFonts w:ascii="Montserrat" w:eastAsia="Times New Roman" w:hAnsi="Montserrat" w:cs="Microsoft Sans Serif"/>
                <w:sz w:val="20"/>
                <w:szCs w:val="20"/>
                <w:lang w:val="en-US" w:eastAsia="en-GB"/>
              </w:rPr>
            </w:pPr>
            <w:r w:rsidRPr="7BE784F0">
              <w:rPr>
                <w:rFonts w:ascii="Montserrat" w:eastAsia="Times New Roman" w:hAnsi="Montserrat" w:cs="Microsoft Sans Serif"/>
                <w:sz w:val="20"/>
                <w:szCs w:val="20"/>
                <w:lang w:val="en-US" w:eastAsia="en-GB"/>
              </w:rPr>
              <w:t>Chunk</w:t>
            </w:r>
            <w:r w:rsidR="39301F07" w:rsidRPr="7BE784F0">
              <w:rPr>
                <w:rFonts w:ascii="Montserrat" w:eastAsia="Times New Roman" w:hAnsi="Montserrat" w:cs="Microsoft Sans Serif"/>
                <w:sz w:val="20"/>
                <w:szCs w:val="20"/>
                <w:lang w:val="en-US" w:eastAsia="en-GB"/>
              </w:rPr>
              <w:t xml:space="preserve">ing </w:t>
            </w:r>
            <w:r w:rsidRPr="7BE784F0">
              <w:rPr>
                <w:rFonts w:ascii="Montserrat" w:eastAsia="Times New Roman" w:hAnsi="Montserrat" w:cs="Microsoft Sans Serif"/>
                <w:sz w:val="20"/>
                <w:szCs w:val="20"/>
                <w:lang w:val="en-US" w:eastAsia="en-GB"/>
              </w:rPr>
              <w:t xml:space="preserve"> instructions, fiddle toys used, transition times </w:t>
            </w:r>
          </w:p>
          <w:p w14:paraId="6F8653BB" w14:textId="5B5A0A1C" w:rsidR="009B5533" w:rsidRPr="009B5533" w:rsidRDefault="0B3379BD" w:rsidP="7BE784F0">
            <w:pPr>
              <w:pStyle w:val="ListParagraph"/>
              <w:numPr>
                <w:ilvl w:val="0"/>
                <w:numId w:val="13"/>
              </w:numPr>
              <w:spacing w:after="0" w:line="276" w:lineRule="auto"/>
              <w:textAlignment w:val="baseline"/>
              <w:rPr>
                <w:rFonts w:ascii="Montserrat" w:eastAsia="Times New Roman" w:hAnsi="Montserrat" w:cs="Microsoft Sans Serif"/>
                <w:sz w:val="20"/>
                <w:szCs w:val="20"/>
                <w:lang w:eastAsia="en-GB"/>
              </w:rPr>
            </w:pPr>
            <w:r w:rsidRPr="7BE784F0">
              <w:rPr>
                <w:rFonts w:ascii="Montserrat" w:eastAsia="Times New Roman" w:hAnsi="Montserrat" w:cs="Microsoft Sans Serif"/>
                <w:sz w:val="20"/>
                <w:szCs w:val="20"/>
                <w:lang w:val="en-US" w:eastAsia="en-GB"/>
              </w:rPr>
              <w:t>Mental Health First Aiders</w:t>
            </w:r>
          </w:p>
          <w:p w14:paraId="3C4C7AC0" w14:textId="77777777" w:rsidR="009B5533" w:rsidRPr="009B5533" w:rsidRDefault="009B5533" w:rsidP="00241716">
            <w:pPr>
              <w:pStyle w:val="ListParagraph"/>
              <w:numPr>
                <w:ilvl w:val="0"/>
                <w:numId w:val="13"/>
              </w:numPr>
              <w:spacing w:after="0" w:line="240" w:lineRule="auto"/>
              <w:textAlignment w:val="baseline"/>
              <w:rPr>
                <w:rFonts w:ascii="Montserrat" w:eastAsia="Times New Roman" w:hAnsi="Montserrat" w:cs="Microsoft Sans Serif"/>
                <w:sz w:val="20"/>
                <w:szCs w:val="20"/>
                <w:lang w:eastAsia="en-GB"/>
              </w:rPr>
            </w:pPr>
            <w:r w:rsidRPr="009B5533">
              <w:rPr>
                <w:rFonts w:ascii="Montserrat" w:eastAsia="Times New Roman" w:hAnsi="Montserrat" w:cs="Microsoft Sans Serif"/>
                <w:sz w:val="20"/>
                <w:szCs w:val="20"/>
                <w:lang w:val="en-US" w:eastAsia="en-GB"/>
              </w:rPr>
              <w:t xml:space="preserve">Mental Health Lead x3 </w:t>
            </w:r>
          </w:p>
          <w:p w14:paraId="659F8BDA" w14:textId="77777777" w:rsidR="009B5533" w:rsidRPr="009B5533" w:rsidRDefault="0092371D" w:rsidP="00241716">
            <w:pPr>
              <w:numPr>
                <w:ilvl w:val="0"/>
                <w:numId w:val="13"/>
              </w:numPr>
              <w:spacing w:after="0" w:line="240" w:lineRule="auto"/>
              <w:textAlignment w:val="baseline"/>
              <w:rPr>
                <w:rFonts w:ascii="Montserrat" w:eastAsia="Times New Roman" w:hAnsi="Montserrat" w:cs="Microsoft Sans Serif"/>
                <w:sz w:val="20"/>
                <w:szCs w:val="20"/>
                <w:lang w:eastAsia="en-GB"/>
              </w:rPr>
            </w:pPr>
            <w:proofErr w:type="spellStart"/>
            <w:r>
              <w:rPr>
                <w:rFonts w:ascii="Montserrat" w:eastAsia="Times New Roman" w:hAnsi="Montserrat" w:cs="Microsoft Sans Serif"/>
                <w:sz w:val="20"/>
                <w:szCs w:val="20"/>
                <w:lang w:val="en-US" w:eastAsia="en-GB"/>
              </w:rPr>
              <w:t>Behaviour</w:t>
            </w:r>
            <w:proofErr w:type="spellEnd"/>
            <w:r>
              <w:rPr>
                <w:rFonts w:ascii="Montserrat" w:eastAsia="Times New Roman" w:hAnsi="Montserrat" w:cs="Microsoft Sans Serif"/>
                <w:sz w:val="20"/>
                <w:szCs w:val="20"/>
                <w:lang w:val="en-US" w:eastAsia="en-GB"/>
              </w:rPr>
              <w:t xml:space="preserve"> Support worker</w:t>
            </w:r>
            <w:r w:rsidR="009B5533">
              <w:rPr>
                <w:rFonts w:ascii="Montserrat" w:eastAsia="Times New Roman" w:hAnsi="Montserrat" w:cs="Microsoft Sans Serif"/>
                <w:sz w:val="20"/>
                <w:szCs w:val="20"/>
                <w:lang w:val="en-US" w:eastAsia="en-GB"/>
              </w:rPr>
              <w:t xml:space="preserve"> </w:t>
            </w:r>
            <w:r>
              <w:rPr>
                <w:rFonts w:ascii="Montserrat" w:eastAsia="Times New Roman" w:hAnsi="Montserrat" w:cs="Microsoft Sans Serif"/>
                <w:sz w:val="20"/>
                <w:szCs w:val="20"/>
                <w:lang w:val="en-US" w:eastAsia="en-GB"/>
              </w:rPr>
              <w:t xml:space="preserve">mentoring sessions </w:t>
            </w:r>
          </w:p>
          <w:p w14:paraId="023ABF67" w14:textId="77777777" w:rsidR="009B5533" w:rsidRPr="0092371D" w:rsidRDefault="0092371D" w:rsidP="00241716">
            <w:pPr>
              <w:numPr>
                <w:ilvl w:val="0"/>
                <w:numId w:val="13"/>
              </w:numPr>
              <w:spacing w:after="0" w:line="240" w:lineRule="auto"/>
              <w:textAlignment w:val="baseline"/>
              <w:rPr>
                <w:rStyle w:val="normaltextrun"/>
                <w:rFonts w:ascii="Montserrat" w:eastAsia="Times New Roman" w:hAnsi="Montserrat" w:cs="Microsoft Sans Serif"/>
                <w:sz w:val="20"/>
                <w:szCs w:val="20"/>
                <w:lang w:eastAsia="en-GB"/>
              </w:rPr>
            </w:pPr>
            <w:r w:rsidRPr="0092371D">
              <w:rPr>
                <w:rStyle w:val="normaltextrun"/>
                <w:rFonts w:ascii="Montserrat" w:hAnsi="Montserrat"/>
                <w:color w:val="000000"/>
                <w:sz w:val="20"/>
                <w:szCs w:val="20"/>
                <w:shd w:val="clear" w:color="auto" w:fill="FFFFFF"/>
              </w:rPr>
              <w:t>Body Maps to help students recognise the signs of anxiety</w:t>
            </w:r>
          </w:p>
          <w:p w14:paraId="54E11D2A" w14:textId="77777777" w:rsidR="0092371D" w:rsidRPr="0092371D" w:rsidRDefault="0092371D" w:rsidP="00241716">
            <w:pPr>
              <w:spacing w:after="0" w:line="240" w:lineRule="auto"/>
              <w:textAlignment w:val="baseline"/>
              <w:rPr>
                <w:rFonts w:ascii="Montserrat" w:eastAsia="Times New Roman" w:hAnsi="Montserrat" w:cs="Microsoft Sans Serif"/>
                <w:sz w:val="20"/>
                <w:szCs w:val="20"/>
                <w:lang w:eastAsia="en-GB"/>
              </w:rPr>
            </w:pPr>
          </w:p>
          <w:p w14:paraId="31126E5D" w14:textId="77777777" w:rsidR="00952036" w:rsidRPr="00952036" w:rsidRDefault="00952036" w:rsidP="009B5533">
            <w:pPr>
              <w:spacing w:after="0" w:line="240" w:lineRule="auto"/>
              <w:ind w:left="825"/>
              <w:textAlignment w:val="baseline"/>
              <w:rPr>
                <w:rFonts w:ascii="Montserrat" w:eastAsia="Times New Roman" w:hAnsi="Montserrat" w:cs="Microsoft Sans Serif"/>
                <w:sz w:val="20"/>
                <w:szCs w:val="20"/>
                <w:lang w:eastAsia="en-GB"/>
              </w:rPr>
            </w:pPr>
          </w:p>
          <w:p w14:paraId="46624170" w14:textId="77777777" w:rsidR="00952036" w:rsidRPr="000C6AA0" w:rsidRDefault="00952036" w:rsidP="00952036">
            <w:pPr>
              <w:spacing w:after="0" w:line="240" w:lineRule="auto"/>
              <w:ind w:left="465"/>
              <w:textAlignment w:val="baseline"/>
              <w:rPr>
                <w:rFonts w:ascii="Segoe UI" w:eastAsia="Times New Roman" w:hAnsi="Segoe UI" w:cs="Segoe UI"/>
                <w:sz w:val="18"/>
                <w:szCs w:val="18"/>
                <w:lang w:eastAsia="en-GB"/>
              </w:rPr>
            </w:pPr>
            <w:r w:rsidRPr="000C6AA0">
              <w:rPr>
                <w:rFonts w:ascii="Microsoft Sans Serif" w:eastAsia="Times New Roman" w:hAnsi="Microsoft Sans Serif" w:cs="Microsoft Sans Serif"/>
                <w:sz w:val="18"/>
                <w:szCs w:val="18"/>
                <w:lang w:eastAsia="en-GB"/>
              </w:rPr>
              <w:t> </w:t>
            </w:r>
          </w:p>
          <w:p w14:paraId="2DE403A5" w14:textId="77777777" w:rsidR="00952036" w:rsidRPr="00952036" w:rsidRDefault="00952036" w:rsidP="00952036">
            <w:pPr>
              <w:spacing w:after="0" w:line="276" w:lineRule="auto"/>
              <w:textAlignment w:val="baseline"/>
              <w:rPr>
                <w:rFonts w:ascii="Montserrat" w:eastAsia="Times New Roman" w:hAnsi="Montserrat" w:cs="Microsoft Sans Serif"/>
                <w:sz w:val="20"/>
                <w:szCs w:val="20"/>
                <w:lang w:eastAsia="en-GB"/>
              </w:rPr>
            </w:pPr>
          </w:p>
          <w:p w14:paraId="62431CDC" w14:textId="77777777" w:rsidR="00952036" w:rsidRDefault="00952036" w:rsidP="00952036">
            <w:pPr>
              <w:pStyle w:val="ListParagraph"/>
              <w:spacing w:after="0" w:line="276" w:lineRule="auto"/>
              <w:ind w:left="825"/>
              <w:textAlignment w:val="baseline"/>
              <w:rPr>
                <w:rFonts w:ascii="Montserrat" w:eastAsia="Times New Roman" w:hAnsi="Montserrat" w:cs="Microsoft Sans Serif"/>
                <w:sz w:val="20"/>
                <w:szCs w:val="20"/>
                <w:lang w:eastAsia="en-GB"/>
              </w:rPr>
            </w:pPr>
          </w:p>
          <w:p w14:paraId="49E398E2" w14:textId="77777777" w:rsidR="00952036" w:rsidRPr="00952036" w:rsidRDefault="00952036" w:rsidP="00952036">
            <w:pPr>
              <w:spacing w:after="0" w:line="276" w:lineRule="auto"/>
              <w:textAlignment w:val="baseline"/>
              <w:rPr>
                <w:rFonts w:ascii="Montserrat" w:eastAsia="Times New Roman" w:hAnsi="Montserrat" w:cs="Microsoft Sans Serif"/>
                <w:sz w:val="20"/>
                <w:szCs w:val="20"/>
                <w:lang w:eastAsia="en-GB"/>
              </w:rPr>
            </w:pPr>
          </w:p>
          <w:p w14:paraId="16287F21" w14:textId="77777777" w:rsidR="00952036" w:rsidRPr="00952036" w:rsidRDefault="00952036" w:rsidP="00952036">
            <w:pPr>
              <w:pStyle w:val="ListParagraph"/>
              <w:spacing w:after="0" w:line="276" w:lineRule="auto"/>
              <w:ind w:left="825"/>
              <w:textAlignment w:val="baseline"/>
              <w:rPr>
                <w:rFonts w:ascii="Montserrat" w:eastAsia="Times New Roman" w:hAnsi="Montserrat" w:cs="Microsoft Sans Serif"/>
                <w:sz w:val="20"/>
                <w:szCs w:val="20"/>
                <w:lang w:eastAsia="en-GB"/>
              </w:rPr>
            </w:pPr>
          </w:p>
          <w:p w14:paraId="5BE93A62" w14:textId="77777777" w:rsidR="000C6AA0" w:rsidRPr="000C6AA0" w:rsidRDefault="000C6AA0" w:rsidP="00952036">
            <w:pPr>
              <w:spacing w:after="0" w:line="240" w:lineRule="auto"/>
              <w:ind w:left="105"/>
              <w:textAlignment w:val="baseline"/>
              <w:rPr>
                <w:rFonts w:ascii="Microsoft Sans Serif" w:eastAsia="Times New Roman" w:hAnsi="Microsoft Sans Serif" w:cs="Microsoft Sans Serif"/>
                <w:sz w:val="18"/>
                <w:szCs w:val="18"/>
                <w:lang w:eastAsia="en-GB"/>
              </w:rPr>
            </w:pPr>
          </w:p>
        </w:tc>
        <w:tc>
          <w:tcPr>
            <w:tcW w:w="34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B30C48" w14:textId="77777777" w:rsidR="000C6AA0" w:rsidRPr="00952036" w:rsidRDefault="000C6AA0" w:rsidP="00241716">
            <w:pPr>
              <w:pStyle w:val="ListParagraph"/>
              <w:numPr>
                <w:ilvl w:val="0"/>
                <w:numId w:val="13"/>
              </w:numPr>
              <w:spacing w:after="0" w:line="276" w:lineRule="auto"/>
              <w:textAlignment w:val="baseline"/>
              <w:rPr>
                <w:rFonts w:ascii="Montserrat" w:eastAsia="Times New Roman" w:hAnsi="Montserrat" w:cs="Microsoft Sans Serif"/>
                <w:sz w:val="20"/>
                <w:szCs w:val="20"/>
                <w:lang w:eastAsia="en-GB"/>
              </w:rPr>
            </w:pPr>
            <w:r w:rsidRPr="00952036">
              <w:rPr>
                <w:rFonts w:ascii="Montserrat" w:eastAsia="Times New Roman" w:hAnsi="Montserrat" w:cs="Microsoft Sans Serif"/>
                <w:sz w:val="20"/>
                <w:szCs w:val="20"/>
                <w:lang w:val="en-US" w:eastAsia="en-GB"/>
              </w:rPr>
              <w:lastRenderedPageBreak/>
              <w:t xml:space="preserve">Reasonable adjustments to the </w:t>
            </w:r>
            <w:proofErr w:type="spellStart"/>
            <w:r w:rsidRPr="00952036">
              <w:rPr>
                <w:rFonts w:ascii="Montserrat" w:eastAsia="Times New Roman" w:hAnsi="Montserrat" w:cs="Microsoft Sans Serif"/>
                <w:sz w:val="20"/>
                <w:szCs w:val="20"/>
                <w:lang w:val="en-US" w:eastAsia="en-GB"/>
              </w:rPr>
              <w:t>behaviour</w:t>
            </w:r>
            <w:proofErr w:type="spellEnd"/>
            <w:r w:rsidRPr="00952036">
              <w:rPr>
                <w:rFonts w:ascii="Montserrat" w:eastAsia="Times New Roman" w:hAnsi="Montserrat" w:cs="Microsoft Sans Serif"/>
                <w:sz w:val="20"/>
                <w:szCs w:val="20"/>
                <w:lang w:val="en-US" w:eastAsia="en-GB"/>
              </w:rPr>
              <w:t xml:space="preserve"> policy</w:t>
            </w:r>
            <w:r w:rsidRPr="00952036">
              <w:rPr>
                <w:rFonts w:ascii="Montserrat" w:eastAsia="Times New Roman" w:hAnsi="Montserrat" w:cs="Microsoft Sans Serif"/>
                <w:sz w:val="20"/>
                <w:szCs w:val="20"/>
                <w:lang w:eastAsia="en-GB"/>
              </w:rPr>
              <w:t> </w:t>
            </w:r>
          </w:p>
          <w:p w14:paraId="1A9D54C4" w14:textId="77777777" w:rsidR="000C6AA0" w:rsidRPr="00952036" w:rsidRDefault="000C6AA0" w:rsidP="00241716">
            <w:pPr>
              <w:pStyle w:val="ListParagraph"/>
              <w:numPr>
                <w:ilvl w:val="0"/>
                <w:numId w:val="13"/>
              </w:numPr>
              <w:spacing w:after="0" w:line="276" w:lineRule="auto"/>
              <w:textAlignment w:val="baseline"/>
              <w:rPr>
                <w:rFonts w:ascii="Montserrat" w:eastAsia="Times New Roman" w:hAnsi="Montserrat" w:cs="Microsoft Sans Serif"/>
                <w:sz w:val="20"/>
                <w:szCs w:val="20"/>
                <w:lang w:eastAsia="en-GB"/>
              </w:rPr>
            </w:pPr>
            <w:r w:rsidRPr="00952036">
              <w:rPr>
                <w:rFonts w:ascii="Montserrat" w:eastAsia="Times New Roman" w:hAnsi="Montserrat" w:cs="Microsoft Sans Serif"/>
                <w:sz w:val="20"/>
                <w:szCs w:val="20"/>
                <w:lang w:val="en-US" w:eastAsia="en-GB"/>
              </w:rPr>
              <w:t>Regular check-ins from key staff</w:t>
            </w:r>
            <w:r w:rsidRPr="00952036">
              <w:rPr>
                <w:rFonts w:ascii="Montserrat" w:eastAsia="Times New Roman" w:hAnsi="Montserrat" w:cs="Microsoft Sans Serif"/>
                <w:sz w:val="20"/>
                <w:szCs w:val="20"/>
                <w:lang w:eastAsia="en-GB"/>
              </w:rPr>
              <w:t> </w:t>
            </w:r>
          </w:p>
          <w:p w14:paraId="1A2EC144" w14:textId="4F485969" w:rsidR="000C6AA0" w:rsidRPr="00952036" w:rsidRDefault="5642E789" w:rsidP="00241716">
            <w:pPr>
              <w:pStyle w:val="ListParagraph"/>
              <w:numPr>
                <w:ilvl w:val="0"/>
                <w:numId w:val="13"/>
              </w:numPr>
              <w:spacing w:after="0" w:line="276" w:lineRule="auto"/>
              <w:textAlignment w:val="baseline"/>
              <w:rPr>
                <w:rFonts w:ascii="Montserrat" w:eastAsia="Times New Roman" w:hAnsi="Montserrat" w:cs="Microsoft Sans Serif"/>
                <w:sz w:val="20"/>
                <w:szCs w:val="20"/>
                <w:lang w:eastAsia="en-GB"/>
              </w:rPr>
            </w:pPr>
            <w:r w:rsidRPr="7BE784F0">
              <w:rPr>
                <w:rFonts w:ascii="Montserrat" w:eastAsia="Times New Roman" w:hAnsi="Montserrat" w:cs="Microsoft Sans Serif"/>
                <w:sz w:val="20"/>
                <w:szCs w:val="20"/>
                <w:lang w:val="en-US" w:eastAsia="en-GB"/>
              </w:rPr>
              <w:t xml:space="preserve">Involvement with other professionals such as </w:t>
            </w:r>
            <w:r w:rsidR="3651DF80" w:rsidRPr="7BE784F0">
              <w:rPr>
                <w:rFonts w:ascii="Montserrat" w:eastAsia="Times New Roman" w:hAnsi="Montserrat" w:cs="Microsoft Sans Serif"/>
                <w:sz w:val="20"/>
                <w:szCs w:val="20"/>
                <w:lang w:val="en-US" w:eastAsia="en-GB"/>
              </w:rPr>
              <w:t xml:space="preserve">CAMHs </w:t>
            </w:r>
          </w:p>
          <w:p w14:paraId="48125C9B" w14:textId="77777777" w:rsidR="000C6AA0" w:rsidRPr="00952036" w:rsidRDefault="000C6AA0" w:rsidP="00241716">
            <w:pPr>
              <w:pStyle w:val="ListParagraph"/>
              <w:numPr>
                <w:ilvl w:val="0"/>
                <w:numId w:val="13"/>
              </w:numPr>
              <w:spacing w:after="0" w:line="276" w:lineRule="auto"/>
              <w:textAlignment w:val="baseline"/>
              <w:rPr>
                <w:rFonts w:ascii="Montserrat" w:eastAsia="Times New Roman" w:hAnsi="Montserrat" w:cs="Microsoft Sans Serif"/>
                <w:sz w:val="20"/>
                <w:szCs w:val="20"/>
                <w:lang w:eastAsia="en-GB"/>
              </w:rPr>
            </w:pPr>
            <w:r w:rsidRPr="00952036">
              <w:rPr>
                <w:rFonts w:ascii="Montserrat" w:eastAsia="Times New Roman" w:hAnsi="Montserrat" w:cs="Microsoft Sans Serif"/>
                <w:sz w:val="20"/>
                <w:szCs w:val="20"/>
                <w:lang w:val="en-US" w:eastAsia="en-GB"/>
              </w:rPr>
              <w:t>Support from the SEMH team</w:t>
            </w:r>
            <w:r w:rsidRPr="00952036">
              <w:rPr>
                <w:rFonts w:ascii="Montserrat" w:eastAsia="Times New Roman" w:hAnsi="Montserrat" w:cs="Microsoft Sans Serif"/>
                <w:sz w:val="20"/>
                <w:szCs w:val="20"/>
                <w:lang w:eastAsia="en-GB"/>
              </w:rPr>
              <w:t> </w:t>
            </w:r>
          </w:p>
          <w:p w14:paraId="02C69C2B" w14:textId="77777777" w:rsidR="000C6AA0" w:rsidRPr="00952036" w:rsidRDefault="000C6AA0" w:rsidP="00241716">
            <w:pPr>
              <w:pStyle w:val="ListParagraph"/>
              <w:numPr>
                <w:ilvl w:val="0"/>
                <w:numId w:val="13"/>
              </w:numPr>
              <w:spacing w:after="0" w:line="276" w:lineRule="auto"/>
              <w:textAlignment w:val="baseline"/>
              <w:rPr>
                <w:rFonts w:ascii="Montserrat" w:eastAsia="Times New Roman" w:hAnsi="Montserrat" w:cs="Microsoft Sans Serif"/>
                <w:sz w:val="20"/>
                <w:szCs w:val="20"/>
                <w:lang w:eastAsia="en-GB"/>
              </w:rPr>
            </w:pPr>
            <w:r w:rsidRPr="00952036">
              <w:rPr>
                <w:rFonts w:ascii="Montserrat" w:eastAsia="Times New Roman" w:hAnsi="Montserrat" w:cs="Microsoft Sans Serif"/>
                <w:sz w:val="20"/>
                <w:szCs w:val="20"/>
                <w:lang w:val="en-US" w:eastAsia="en-GB"/>
              </w:rPr>
              <w:t>AIP support and training</w:t>
            </w:r>
            <w:r w:rsidRPr="00952036">
              <w:rPr>
                <w:rFonts w:ascii="Montserrat" w:eastAsia="Times New Roman" w:hAnsi="Montserrat" w:cs="Microsoft Sans Serif"/>
                <w:sz w:val="20"/>
                <w:szCs w:val="20"/>
                <w:lang w:eastAsia="en-GB"/>
              </w:rPr>
              <w:t> </w:t>
            </w:r>
          </w:p>
          <w:p w14:paraId="671281CF" w14:textId="77777777" w:rsidR="000C6AA0" w:rsidRPr="00952036" w:rsidRDefault="000C6AA0" w:rsidP="00241716">
            <w:pPr>
              <w:pStyle w:val="ListParagraph"/>
              <w:numPr>
                <w:ilvl w:val="0"/>
                <w:numId w:val="13"/>
              </w:numPr>
              <w:spacing w:after="0" w:line="276" w:lineRule="auto"/>
              <w:textAlignment w:val="baseline"/>
              <w:rPr>
                <w:rFonts w:ascii="Montserrat" w:eastAsia="Times New Roman" w:hAnsi="Montserrat" w:cs="Microsoft Sans Serif"/>
                <w:sz w:val="20"/>
                <w:szCs w:val="20"/>
                <w:lang w:eastAsia="en-GB"/>
              </w:rPr>
            </w:pPr>
            <w:r w:rsidRPr="00952036">
              <w:rPr>
                <w:rFonts w:ascii="Montserrat" w:eastAsia="Times New Roman" w:hAnsi="Montserrat" w:cs="Microsoft Sans Serif"/>
                <w:sz w:val="20"/>
                <w:szCs w:val="20"/>
                <w:lang w:val="en-US" w:eastAsia="en-GB"/>
              </w:rPr>
              <w:t>Educational Psychologist input and recommendations</w:t>
            </w:r>
            <w:r w:rsidRPr="00952036">
              <w:rPr>
                <w:rFonts w:ascii="Montserrat" w:eastAsia="Times New Roman" w:hAnsi="Montserrat" w:cs="Microsoft Sans Serif"/>
                <w:sz w:val="20"/>
                <w:szCs w:val="20"/>
                <w:lang w:eastAsia="en-GB"/>
              </w:rPr>
              <w:t> </w:t>
            </w:r>
          </w:p>
          <w:p w14:paraId="40C8E3AC" w14:textId="77777777" w:rsidR="00952036" w:rsidRPr="00952036" w:rsidRDefault="00952036" w:rsidP="00241716">
            <w:pPr>
              <w:pStyle w:val="ListParagraph"/>
              <w:numPr>
                <w:ilvl w:val="0"/>
                <w:numId w:val="13"/>
              </w:numPr>
              <w:spacing w:after="0" w:line="276" w:lineRule="auto"/>
              <w:textAlignment w:val="baseline"/>
              <w:rPr>
                <w:rFonts w:ascii="Montserrat" w:eastAsia="Times New Roman" w:hAnsi="Montserrat" w:cs="Microsoft Sans Serif"/>
                <w:sz w:val="20"/>
                <w:szCs w:val="20"/>
                <w:lang w:eastAsia="en-GB"/>
              </w:rPr>
            </w:pPr>
            <w:r w:rsidRPr="00952036">
              <w:rPr>
                <w:rFonts w:ascii="Montserrat" w:eastAsia="Times New Roman" w:hAnsi="Montserrat" w:cs="Microsoft Sans Serif"/>
                <w:sz w:val="20"/>
                <w:szCs w:val="20"/>
                <w:lang w:eastAsia="en-GB"/>
              </w:rPr>
              <w:t>Private Counsellor sessions</w:t>
            </w:r>
          </w:p>
          <w:p w14:paraId="68EC46E5" w14:textId="77777777" w:rsidR="000C6AA0" w:rsidRPr="00952036" w:rsidRDefault="000C6AA0" w:rsidP="00241716">
            <w:pPr>
              <w:pStyle w:val="ListParagraph"/>
              <w:numPr>
                <w:ilvl w:val="0"/>
                <w:numId w:val="13"/>
              </w:numPr>
              <w:spacing w:after="0" w:line="276" w:lineRule="auto"/>
              <w:textAlignment w:val="baseline"/>
              <w:rPr>
                <w:rFonts w:ascii="Montserrat" w:eastAsia="Times New Roman" w:hAnsi="Montserrat" w:cs="Microsoft Sans Serif"/>
                <w:sz w:val="20"/>
                <w:szCs w:val="20"/>
                <w:lang w:eastAsia="en-GB"/>
              </w:rPr>
            </w:pPr>
            <w:r w:rsidRPr="00952036">
              <w:rPr>
                <w:rFonts w:ascii="Montserrat" w:eastAsia="Times New Roman" w:hAnsi="Montserrat" w:cs="Microsoft Sans Serif"/>
                <w:sz w:val="20"/>
                <w:szCs w:val="20"/>
                <w:lang w:val="en-US" w:eastAsia="en-GB"/>
              </w:rPr>
              <w:lastRenderedPageBreak/>
              <w:t>Social worker input</w:t>
            </w:r>
            <w:r w:rsidRPr="00952036">
              <w:rPr>
                <w:rFonts w:ascii="Montserrat" w:eastAsia="Times New Roman" w:hAnsi="Montserrat" w:cs="Microsoft Sans Serif"/>
                <w:sz w:val="20"/>
                <w:szCs w:val="20"/>
                <w:lang w:eastAsia="en-GB"/>
              </w:rPr>
              <w:t> </w:t>
            </w:r>
          </w:p>
          <w:p w14:paraId="60177833" w14:textId="1A223538" w:rsidR="000C6AA0" w:rsidRPr="00952036" w:rsidRDefault="3651DF80" w:rsidP="00241716">
            <w:pPr>
              <w:pStyle w:val="ListParagraph"/>
              <w:numPr>
                <w:ilvl w:val="0"/>
                <w:numId w:val="13"/>
              </w:numPr>
              <w:spacing w:after="0" w:line="276" w:lineRule="auto"/>
              <w:textAlignment w:val="baseline"/>
              <w:rPr>
                <w:rFonts w:ascii="Montserrat" w:eastAsia="Times New Roman" w:hAnsi="Montserrat" w:cs="Microsoft Sans Serif"/>
                <w:sz w:val="20"/>
                <w:szCs w:val="20"/>
                <w:lang w:eastAsia="en-GB"/>
              </w:rPr>
            </w:pPr>
            <w:r w:rsidRPr="7BE784F0">
              <w:rPr>
                <w:rFonts w:ascii="Montserrat" w:eastAsia="Times New Roman" w:hAnsi="Montserrat" w:cs="Microsoft Sans Serif"/>
                <w:sz w:val="20"/>
                <w:szCs w:val="20"/>
                <w:lang w:val="en-US" w:eastAsia="en-GB"/>
              </w:rPr>
              <w:t xml:space="preserve">SENIT </w:t>
            </w:r>
            <w:r w:rsidR="5ED931E9" w:rsidRPr="7BE784F0">
              <w:rPr>
                <w:rFonts w:ascii="Montserrat" w:eastAsia="Times New Roman" w:hAnsi="Montserrat" w:cs="Microsoft Sans Serif"/>
                <w:sz w:val="20"/>
                <w:szCs w:val="20"/>
                <w:lang w:val="en-US" w:eastAsia="en-GB"/>
              </w:rPr>
              <w:t xml:space="preserve">inclusion </w:t>
            </w:r>
            <w:r w:rsidRPr="7BE784F0">
              <w:rPr>
                <w:rFonts w:ascii="Montserrat" w:eastAsia="Times New Roman" w:hAnsi="Montserrat" w:cs="Microsoft Sans Serif"/>
                <w:sz w:val="20"/>
                <w:szCs w:val="20"/>
                <w:lang w:val="en-US" w:eastAsia="en-GB"/>
              </w:rPr>
              <w:t>support</w:t>
            </w:r>
            <w:r w:rsidRPr="7BE784F0">
              <w:rPr>
                <w:rFonts w:ascii="Montserrat" w:eastAsia="Times New Roman" w:hAnsi="Montserrat" w:cs="Microsoft Sans Serif"/>
                <w:sz w:val="20"/>
                <w:szCs w:val="20"/>
                <w:lang w:eastAsia="en-GB"/>
              </w:rPr>
              <w:t>  </w:t>
            </w:r>
          </w:p>
          <w:p w14:paraId="6AB176BC" w14:textId="77777777" w:rsidR="000C6AA0" w:rsidRPr="00952036" w:rsidRDefault="3651DF80" w:rsidP="00241716">
            <w:pPr>
              <w:pStyle w:val="ListParagraph"/>
              <w:numPr>
                <w:ilvl w:val="0"/>
                <w:numId w:val="13"/>
              </w:numPr>
              <w:spacing w:after="0" w:line="276" w:lineRule="auto"/>
              <w:textAlignment w:val="baseline"/>
              <w:rPr>
                <w:rFonts w:ascii="Montserrat" w:eastAsia="Times New Roman" w:hAnsi="Montserrat" w:cs="Microsoft Sans Serif"/>
                <w:sz w:val="20"/>
                <w:szCs w:val="20"/>
                <w:lang w:eastAsia="en-GB"/>
              </w:rPr>
            </w:pPr>
            <w:proofErr w:type="spellStart"/>
            <w:r w:rsidRPr="7BE784F0">
              <w:rPr>
                <w:rFonts w:ascii="Montserrat" w:eastAsia="Times New Roman" w:hAnsi="Montserrat" w:cs="Microsoft Sans Serif"/>
                <w:sz w:val="20"/>
                <w:szCs w:val="20"/>
                <w:lang w:val="en-US" w:eastAsia="en-GB"/>
              </w:rPr>
              <w:t>Personalised</w:t>
            </w:r>
            <w:proofErr w:type="spellEnd"/>
            <w:r w:rsidRPr="7BE784F0">
              <w:rPr>
                <w:rFonts w:ascii="Montserrat" w:eastAsia="Times New Roman" w:hAnsi="Montserrat" w:cs="Microsoft Sans Serif"/>
                <w:sz w:val="20"/>
                <w:szCs w:val="20"/>
                <w:lang w:val="en-US" w:eastAsia="en-GB"/>
              </w:rPr>
              <w:t xml:space="preserve"> provision and strategies: post it notes to avoid calling out, blocked time learning,</w:t>
            </w:r>
            <w:r w:rsidRPr="7BE784F0">
              <w:rPr>
                <w:rFonts w:ascii="Montserrat" w:eastAsia="Times New Roman" w:hAnsi="Montserrat" w:cs="Microsoft Sans Serif"/>
                <w:sz w:val="20"/>
                <w:szCs w:val="20"/>
                <w:lang w:eastAsia="en-GB"/>
              </w:rPr>
              <w:t> </w:t>
            </w:r>
          </w:p>
          <w:p w14:paraId="39B59FEF" w14:textId="77777777" w:rsidR="00952036" w:rsidRDefault="378211A9" w:rsidP="00241716">
            <w:pPr>
              <w:pStyle w:val="ListParagraph"/>
              <w:numPr>
                <w:ilvl w:val="0"/>
                <w:numId w:val="13"/>
              </w:numPr>
              <w:spacing w:after="0" w:line="276" w:lineRule="auto"/>
              <w:textAlignment w:val="baseline"/>
              <w:rPr>
                <w:rFonts w:ascii="Montserrat" w:eastAsia="Times New Roman" w:hAnsi="Montserrat" w:cs="Microsoft Sans Serif"/>
                <w:sz w:val="20"/>
                <w:szCs w:val="20"/>
                <w:lang w:eastAsia="en-GB"/>
              </w:rPr>
            </w:pPr>
            <w:r w:rsidRPr="7BE784F0">
              <w:rPr>
                <w:rFonts w:ascii="Montserrat" w:eastAsia="Times New Roman" w:hAnsi="Montserrat" w:cs="Microsoft Sans Serif"/>
                <w:sz w:val="20"/>
                <w:szCs w:val="20"/>
                <w:lang w:eastAsia="en-GB"/>
              </w:rPr>
              <w:t>Inclusion base</w:t>
            </w:r>
          </w:p>
          <w:p w14:paraId="7AD2126E" w14:textId="77777777" w:rsidR="00952036" w:rsidRPr="0092371D" w:rsidRDefault="378211A9" w:rsidP="00241716">
            <w:pPr>
              <w:pStyle w:val="ListParagraph"/>
              <w:numPr>
                <w:ilvl w:val="0"/>
                <w:numId w:val="13"/>
              </w:numPr>
              <w:spacing w:after="0" w:line="240" w:lineRule="auto"/>
              <w:textAlignment w:val="baseline"/>
              <w:rPr>
                <w:rFonts w:ascii="Montserrat" w:eastAsia="Times New Roman" w:hAnsi="Montserrat" w:cs="Segoe UI"/>
                <w:color w:val="000000" w:themeColor="text1"/>
                <w:sz w:val="20"/>
                <w:szCs w:val="20"/>
                <w:lang w:eastAsia="en-GB"/>
              </w:rPr>
            </w:pPr>
            <w:r w:rsidRPr="7BE784F0">
              <w:rPr>
                <w:rFonts w:ascii="Montserrat" w:eastAsia="Times New Roman" w:hAnsi="Montserrat" w:cs="Microsoft Sans Serif"/>
                <w:color w:val="000000" w:themeColor="text1"/>
                <w:sz w:val="20"/>
                <w:szCs w:val="20"/>
                <w:lang w:val="en-US" w:eastAsia="en-GB"/>
              </w:rPr>
              <w:t>EHCP Assessment/Process</w:t>
            </w:r>
          </w:p>
          <w:p w14:paraId="4074B281" w14:textId="77777777" w:rsidR="00DD7C64" w:rsidRPr="00775943" w:rsidRDefault="162FC872" w:rsidP="00775943">
            <w:pPr>
              <w:pStyle w:val="ListParagraph"/>
              <w:numPr>
                <w:ilvl w:val="0"/>
                <w:numId w:val="13"/>
              </w:numPr>
              <w:spacing w:after="0" w:line="276" w:lineRule="auto"/>
              <w:textAlignment w:val="baseline"/>
              <w:rPr>
                <w:rFonts w:ascii="Montserrat" w:eastAsia="Times New Roman" w:hAnsi="Montserrat" w:cs="Segoe UI"/>
                <w:color w:val="000000" w:themeColor="text1"/>
                <w:sz w:val="20"/>
                <w:szCs w:val="20"/>
                <w:lang w:eastAsia="en-GB"/>
              </w:rPr>
            </w:pPr>
            <w:r w:rsidRPr="7BE784F0">
              <w:rPr>
                <w:rFonts w:ascii="Montserrat" w:hAnsi="Montserrat"/>
                <w:sz w:val="20"/>
                <w:szCs w:val="20"/>
              </w:rPr>
              <w:t>Risk assessments</w:t>
            </w:r>
          </w:p>
          <w:p w14:paraId="2CACEB4B" w14:textId="2E0578BC" w:rsidR="0092371D" w:rsidRPr="0092371D" w:rsidRDefault="5D39C647" w:rsidP="7BE784F0">
            <w:pPr>
              <w:pStyle w:val="ListParagraph"/>
              <w:numPr>
                <w:ilvl w:val="0"/>
                <w:numId w:val="13"/>
              </w:numPr>
              <w:spacing w:after="0" w:line="276" w:lineRule="auto"/>
              <w:textAlignment w:val="baseline"/>
              <w:rPr>
                <w:rFonts w:ascii="Montserrat" w:hAnsi="Montserrat"/>
                <w:sz w:val="20"/>
                <w:szCs w:val="20"/>
                <w:lang w:eastAsia="en-GB"/>
              </w:rPr>
            </w:pPr>
            <w:r w:rsidRPr="7BE784F0">
              <w:rPr>
                <w:rFonts w:ascii="Montserrat" w:hAnsi="Montserrat"/>
                <w:sz w:val="20"/>
                <w:szCs w:val="20"/>
              </w:rPr>
              <w:t xml:space="preserve">Differentiated pathway including </w:t>
            </w:r>
            <w:r w:rsidR="162FC872" w:rsidRPr="7BE784F0">
              <w:rPr>
                <w:rFonts w:ascii="Montserrat" w:hAnsi="Montserrat"/>
                <w:sz w:val="20"/>
                <w:szCs w:val="20"/>
              </w:rPr>
              <w:t>Autism Lead</w:t>
            </w:r>
            <w:r w:rsidR="477777E7" w:rsidRPr="7BE784F0">
              <w:rPr>
                <w:rFonts w:ascii="Montserrat" w:hAnsi="Montserrat"/>
                <w:sz w:val="20"/>
                <w:szCs w:val="20"/>
              </w:rPr>
              <w:t>, Speech and Language.</w:t>
            </w:r>
          </w:p>
          <w:p w14:paraId="24837969" w14:textId="77777777" w:rsidR="0092371D" w:rsidRPr="0092371D" w:rsidRDefault="162FC872" w:rsidP="00241716">
            <w:pPr>
              <w:pStyle w:val="ListParagraph"/>
              <w:numPr>
                <w:ilvl w:val="0"/>
                <w:numId w:val="13"/>
              </w:numPr>
              <w:spacing w:after="0" w:line="276" w:lineRule="auto"/>
              <w:textAlignment w:val="baseline"/>
              <w:rPr>
                <w:rFonts w:ascii="Montserrat" w:eastAsia="Times New Roman" w:hAnsi="Montserrat" w:cs="Segoe UI"/>
                <w:color w:val="000000" w:themeColor="text1"/>
                <w:sz w:val="20"/>
                <w:szCs w:val="20"/>
                <w:lang w:eastAsia="en-GB"/>
              </w:rPr>
            </w:pPr>
            <w:r w:rsidRPr="7BE784F0">
              <w:rPr>
                <w:rFonts w:ascii="Montserrat" w:hAnsi="Montserrat"/>
                <w:sz w:val="20"/>
                <w:szCs w:val="20"/>
              </w:rPr>
              <w:t xml:space="preserve">1:1 mentoring/pastoral support </w:t>
            </w:r>
          </w:p>
          <w:p w14:paraId="0FC60F2A" w14:textId="77777777" w:rsidR="0092371D" w:rsidRPr="0092371D" w:rsidRDefault="162FC872" w:rsidP="00241716">
            <w:pPr>
              <w:pStyle w:val="ListParagraph"/>
              <w:numPr>
                <w:ilvl w:val="0"/>
                <w:numId w:val="13"/>
              </w:numPr>
              <w:spacing w:after="0" w:line="276" w:lineRule="auto"/>
              <w:textAlignment w:val="baseline"/>
              <w:rPr>
                <w:rFonts w:ascii="Montserrat" w:eastAsia="Times New Roman" w:hAnsi="Montserrat" w:cs="Segoe UI"/>
                <w:color w:val="000000" w:themeColor="text1"/>
                <w:sz w:val="20"/>
                <w:szCs w:val="20"/>
                <w:lang w:eastAsia="en-GB"/>
              </w:rPr>
            </w:pPr>
            <w:r w:rsidRPr="7BE784F0">
              <w:rPr>
                <w:rFonts w:ascii="Montserrat" w:hAnsi="Montserrat"/>
                <w:sz w:val="20"/>
                <w:szCs w:val="20"/>
              </w:rPr>
              <w:t xml:space="preserve">Bespoke and reduced timetables </w:t>
            </w:r>
          </w:p>
          <w:p w14:paraId="2883FCA8" w14:textId="77777777" w:rsidR="0092371D" w:rsidRPr="0092371D" w:rsidRDefault="162FC872" w:rsidP="00241716">
            <w:pPr>
              <w:pStyle w:val="ListParagraph"/>
              <w:numPr>
                <w:ilvl w:val="0"/>
                <w:numId w:val="13"/>
              </w:numPr>
              <w:spacing w:after="0" w:line="276" w:lineRule="auto"/>
              <w:textAlignment w:val="baseline"/>
              <w:rPr>
                <w:rFonts w:ascii="Montserrat" w:eastAsia="Times New Roman" w:hAnsi="Montserrat" w:cs="Segoe UI"/>
                <w:color w:val="000000" w:themeColor="text1"/>
                <w:sz w:val="20"/>
                <w:szCs w:val="20"/>
                <w:lang w:eastAsia="en-GB"/>
              </w:rPr>
            </w:pPr>
            <w:r w:rsidRPr="7BE784F0">
              <w:rPr>
                <w:rFonts w:ascii="Montserrat" w:hAnsi="Montserrat"/>
                <w:sz w:val="20"/>
                <w:szCs w:val="20"/>
              </w:rPr>
              <w:t xml:space="preserve">Liaison with the Medical Needs Teaching Service, One Adoption and the Virtual School. </w:t>
            </w:r>
          </w:p>
          <w:p w14:paraId="7B906451" w14:textId="77777777" w:rsidR="0092371D" w:rsidRPr="0092371D" w:rsidRDefault="162FC872" w:rsidP="00241716">
            <w:pPr>
              <w:pStyle w:val="ListParagraph"/>
              <w:numPr>
                <w:ilvl w:val="0"/>
                <w:numId w:val="13"/>
              </w:numPr>
              <w:spacing w:after="0" w:line="276" w:lineRule="auto"/>
              <w:textAlignment w:val="baseline"/>
              <w:rPr>
                <w:rFonts w:ascii="Montserrat" w:eastAsia="Times New Roman" w:hAnsi="Montserrat" w:cs="Segoe UI"/>
                <w:color w:val="000000" w:themeColor="text1"/>
                <w:sz w:val="20"/>
                <w:szCs w:val="20"/>
                <w:lang w:eastAsia="en-GB"/>
              </w:rPr>
            </w:pPr>
            <w:r w:rsidRPr="7BE784F0">
              <w:rPr>
                <w:rFonts w:ascii="Montserrat" w:hAnsi="Montserrat"/>
                <w:sz w:val="20"/>
                <w:szCs w:val="20"/>
              </w:rPr>
              <w:t xml:space="preserve">Cluster support and counselling services </w:t>
            </w:r>
          </w:p>
          <w:p w14:paraId="06A9FF2F" w14:textId="77777777" w:rsidR="0092371D" w:rsidRPr="0092371D" w:rsidRDefault="162FC872" w:rsidP="00241716">
            <w:pPr>
              <w:pStyle w:val="ListParagraph"/>
              <w:numPr>
                <w:ilvl w:val="0"/>
                <w:numId w:val="13"/>
              </w:numPr>
              <w:spacing w:after="0" w:line="276" w:lineRule="auto"/>
              <w:textAlignment w:val="baseline"/>
              <w:rPr>
                <w:rFonts w:ascii="Montserrat" w:eastAsia="Times New Roman" w:hAnsi="Montserrat" w:cs="Segoe UI"/>
                <w:color w:val="000000" w:themeColor="text1"/>
                <w:sz w:val="20"/>
                <w:szCs w:val="20"/>
                <w:lang w:eastAsia="en-GB"/>
              </w:rPr>
            </w:pPr>
            <w:r w:rsidRPr="7BE784F0">
              <w:rPr>
                <w:rFonts w:ascii="Montserrat" w:hAnsi="Montserrat"/>
                <w:sz w:val="20"/>
                <w:szCs w:val="20"/>
              </w:rPr>
              <w:t>Individual provision maps</w:t>
            </w:r>
          </w:p>
          <w:p w14:paraId="5AEFB74F" w14:textId="77777777" w:rsidR="0092371D" w:rsidRPr="0092371D" w:rsidRDefault="162FC872" w:rsidP="00241716">
            <w:pPr>
              <w:pStyle w:val="ListParagraph"/>
              <w:numPr>
                <w:ilvl w:val="0"/>
                <w:numId w:val="13"/>
              </w:numPr>
              <w:spacing w:after="0" w:line="276" w:lineRule="auto"/>
              <w:textAlignment w:val="baseline"/>
              <w:rPr>
                <w:rFonts w:ascii="Montserrat" w:eastAsia="Times New Roman" w:hAnsi="Montserrat" w:cs="Segoe UI"/>
                <w:color w:val="000000" w:themeColor="text1"/>
                <w:sz w:val="20"/>
                <w:szCs w:val="20"/>
                <w:lang w:eastAsia="en-GB"/>
              </w:rPr>
            </w:pPr>
            <w:r w:rsidRPr="7BE784F0">
              <w:rPr>
                <w:rFonts w:ascii="Montserrat" w:hAnsi="Montserrat"/>
                <w:sz w:val="20"/>
                <w:szCs w:val="20"/>
              </w:rPr>
              <w:t xml:space="preserve">Early Help Plans </w:t>
            </w:r>
          </w:p>
          <w:p w14:paraId="42D9A2A0" w14:textId="77777777" w:rsidR="0092371D" w:rsidRPr="0092371D" w:rsidRDefault="162FC872" w:rsidP="00241716">
            <w:pPr>
              <w:pStyle w:val="ListParagraph"/>
              <w:numPr>
                <w:ilvl w:val="0"/>
                <w:numId w:val="13"/>
              </w:numPr>
              <w:spacing w:after="0" w:line="276" w:lineRule="auto"/>
              <w:textAlignment w:val="baseline"/>
              <w:rPr>
                <w:rFonts w:ascii="Montserrat" w:eastAsia="Times New Roman" w:hAnsi="Montserrat" w:cs="Segoe UI"/>
                <w:color w:val="000000" w:themeColor="text1"/>
                <w:sz w:val="20"/>
                <w:szCs w:val="20"/>
                <w:lang w:eastAsia="en-GB"/>
              </w:rPr>
            </w:pPr>
            <w:r w:rsidRPr="7BE784F0">
              <w:rPr>
                <w:rFonts w:ascii="Montserrat" w:hAnsi="Montserrat"/>
                <w:sz w:val="20"/>
                <w:szCs w:val="20"/>
              </w:rPr>
              <w:t>Time out pass</w:t>
            </w:r>
          </w:p>
          <w:p w14:paraId="5CAAD5AE" w14:textId="77777777" w:rsidR="0092371D" w:rsidRPr="0092371D" w:rsidRDefault="162FC872" w:rsidP="00241716">
            <w:pPr>
              <w:pStyle w:val="ListParagraph"/>
              <w:numPr>
                <w:ilvl w:val="0"/>
                <w:numId w:val="13"/>
              </w:numPr>
              <w:spacing w:after="0" w:line="276" w:lineRule="auto"/>
              <w:textAlignment w:val="baseline"/>
              <w:rPr>
                <w:rFonts w:ascii="Montserrat" w:eastAsia="Times New Roman" w:hAnsi="Montserrat" w:cs="Segoe UI"/>
                <w:color w:val="000000" w:themeColor="text1"/>
                <w:sz w:val="20"/>
                <w:szCs w:val="20"/>
                <w:lang w:eastAsia="en-GB"/>
              </w:rPr>
            </w:pPr>
            <w:r w:rsidRPr="7BE784F0">
              <w:rPr>
                <w:rFonts w:ascii="Montserrat" w:hAnsi="Montserrat"/>
                <w:sz w:val="20"/>
                <w:szCs w:val="20"/>
              </w:rPr>
              <w:t>All about me pupil profile</w:t>
            </w:r>
          </w:p>
          <w:p w14:paraId="673056DE" w14:textId="77777777" w:rsidR="0092371D" w:rsidRPr="0092371D" w:rsidRDefault="162FC872" w:rsidP="00241716">
            <w:pPr>
              <w:pStyle w:val="ListParagraph"/>
              <w:numPr>
                <w:ilvl w:val="0"/>
                <w:numId w:val="13"/>
              </w:numPr>
              <w:spacing w:after="0" w:line="276" w:lineRule="auto"/>
              <w:textAlignment w:val="baseline"/>
              <w:rPr>
                <w:rFonts w:ascii="Montserrat" w:eastAsia="Times New Roman" w:hAnsi="Montserrat" w:cs="Segoe UI"/>
                <w:color w:val="000000" w:themeColor="text1"/>
                <w:sz w:val="20"/>
                <w:szCs w:val="20"/>
                <w:lang w:eastAsia="en-GB"/>
              </w:rPr>
            </w:pPr>
            <w:proofErr w:type="spellStart"/>
            <w:r w:rsidRPr="7BE784F0">
              <w:rPr>
                <w:rFonts w:ascii="Montserrat" w:hAnsi="Montserrat"/>
                <w:sz w:val="20"/>
                <w:szCs w:val="20"/>
              </w:rPr>
              <w:t>Mindmate</w:t>
            </w:r>
            <w:proofErr w:type="spellEnd"/>
            <w:r w:rsidRPr="7BE784F0">
              <w:rPr>
                <w:rFonts w:ascii="Montserrat" w:hAnsi="Montserrat"/>
                <w:sz w:val="20"/>
                <w:szCs w:val="20"/>
              </w:rPr>
              <w:t xml:space="preserve"> Support Team</w:t>
            </w:r>
          </w:p>
          <w:p w14:paraId="196D9807" w14:textId="76A2CFC8" w:rsidR="0092371D" w:rsidRPr="0092371D" w:rsidRDefault="162FC872" w:rsidP="00241716">
            <w:pPr>
              <w:pStyle w:val="ListParagraph"/>
              <w:numPr>
                <w:ilvl w:val="0"/>
                <w:numId w:val="13"/>
              </w:numPr>
              <w:spacing w:after="0" w:line="276" w:lineRule="auto"/>
              <w:textAlignment w:val="baseline"/>
              <w:rPr>
                <w:rStyle w:val="normaltextrun"/>
                <w:rFonts w:ascii="Montserrat" w:eastAsia="Times New Roman" w:hAnsi="Montserrat" w:cs="Segoe UI"/>
                <w:color w:val="000000" w:themeColor="text1"/>
                <w:sz w:val="20"/>
                <w:szCs w:val="20"/>
                <w:lang w:eastAsia="en-GB"/>
              </w:rPr>
            </w:pPr>
            <w:r w:rsidRPr="0092371D">
              <w:rPr>
                <w:rStyle w:val="normaltextrun"/>
                <w:rFonts w:ascii="Montserrat" w:hAnsi="Montserrat"/>
                <w:color w:val="000000"/>
                <w:sz w:val="20"/>
                <w:szCs w:val="20"/>
                <w:shd w:val="clear" w:color="auto" w:fill="FFFFFF"/>
              </w:rPr>
              <w:t>Clear exit strategy and safe space</w:t>
            </w:r>
            <w:r w:rsidR="4D103316" w:rsidRPr="0092371D">
              <w:rPr>
                <w:rStyle w:val="normaltextrun"/>
                <w:rFonts w:ascii="Montserrat" w:hAnsi="Montserrat"/>
                <w:color w:val="000000"/>
                <w:sz w:val="20"/>
                <w:szCs w:val="20"/>
                <w:shd w:val="clear" w:color="auto" w:fill="FFFFFF"/>
              </w:rPr>
              <w:t>.</w:t>
            </w:r>
          </w:p>
          <w:p w14:paraId="1B1BBBAA" w14:textId="230093DD" w:rsidR="4D103316" w:rsidRDefault="4D103316" w:rsidP="7BE784F0">
            <w:pPr>
              <w:pStyle w:val="ListParagraph"/>
              <w:numPr>
                <w:ilvl w:val="0"/>
                <w:numId w:val="13"/>
              </w:numPr>
              <w:spacing w:after="0" w:line="276" w:lineRule="auto"/>
              <w:rPr>
                <w:rStyle w:val="normaltextrun"/>
                <w:rFonts w:ascii="Montserrat" w:eastAsia="Times New Roman" w:hAnsi="Montserrat" w:cs="Segoe UI"/>
                <w:color w:val="000000" w:themeColor="text1"/>
                <w:sz w:val="20"/>
                <w:szCs w:val="20"/>
                <w:lang w:eastAsia="en-GB"/>
              </w:rPr>
            </w:pPr>
            <w:r w:rsidRPr="7BE784F0">
              <w:rPr>
                <w:rStyle w:val="normaltextrun"/>
                <w:rFonts w:ascii="Montserrat" w:eastAsia="Times New Roman" w:hAnsi="Montserrat" w:cs="Segoe UI"/>
                <w:color w:val="000000" w:themeColor="text1"/>
                <w:sz w:val="20"/>
                <w:szCs w:val="20"/>
                <w:lang w:eastAsia="en-GB"/>
              </w:rPr>
              <w:t>Risk assessments</w:t>
            </w:r>
          </w:p>
          <w:p w14:paraId="229E7074" w14:textId="77777777" w:rsidR="0092371D" w:rsidRPr="0092371D" w:rsidRDefault="162FC872" w:rsidP="00241716">
            <w:pPr>
              <w:pStyle w:val="ListParagraph"/>
              <w:numPr>
                <w:ilvl w:val="0"/>
                <w:numId w:val="13"/>
              </w:numPr>
              <w:spacing w:after="0" w:line="276" w:lineRule="auto"/>
              <w:textAlignment w:val="baseline"/>
              <w:rPr>
                <w:rStyle w:val="normaltextrun"/>
                <w:rFonts w:ascii="Montserrat" w:eastAsia="Times New Roman" w:hAnsi="Montserrat" w:cs="Segoe UI"/>
                <w:color w:val="000000" w:themeColor="text1"/>
                <w:sz w:val="20"/>
                <w:szCs w:val="20"/>
                <w:lang w:eastAsia="en-GB"/>
              </w:rPr>
            </w:pPr>
            <w:r w:rsidRPr="0092371D">
              <w:rPr>
                <w:rStyle w:val="normaltextrun"/>
                <w:rFonts w:ascii="Montserrat" w:hAnsi="Montserrat"/>
                <w:color w:val="000000"/>
                <w:sz w:val="20"/>
                <w:szCs w:val="20"/>
                <w:bdr w:val="none" w:sz="0" w:space="0" w:color="auto" w:frame="1"/>
              </w:rPr>
              <w:t>Personalised reward system</w:t>
            </w:r>
          </w:p>
          <w:p w14:paraId="2E6C5691" w14:textId="77777777" w:rsidR="0092371D" w:rsidRPr="0092371D" w:rsidRDefault="162FC872" w:rsidP="00241716">
            <w:pPr>
              <w:pStyle w:val="ListParagraph"/>
              <w:numPr>
                <w:ilvl w:val="0"/>
                <w:numId w:val="13"/>
              </w:numPr>
              <w:spacing w:after="0" w:line="276" w:lineRule="auto"/>
              <w:textAlignment w:val="baseline"/>
              <w:rPr>
                <w:rStyle w:val="normaltextrun"/>
                <w:rFonts w:ascii="Montserrat" w:eastAsia="Times New Roman" w:hAnsi="Montserrat" w:cs="Segoe UI"/>
                <w:color w:val="000000" w:themeColor="text1"/>
                <w:sz w:val="20"/>
                <w:szCs w:val="20"/>
                <w:lang w:eastAsia="en-GB"/>
              </w:rPr>
            </w:pPr>
            <w:r w:rsidRPr="0092371D">
              <w:rPr>
                <w:rStyle w:val="normaltextrun"/>
                <w:rFonts w:ascii="Montserrat" w:hAnsi="Montserrat"/>
                <w:color w:val="000000"/>
                <w:sz w:val="20"/>
                <w:szCs w:val="20"/>
                <w:bdr w:val="none" w:sz="0" w:space="0" w:color="auto" w:frame="1"/>
              </w:rPr>
              <w:t>Assessment for Access arrangements</w:t>
            </w:r>
          </w:p>
          <w:p w14:paraId="1B62FFB8" w14:textId="3F979337" w:rsidR="0092371D" w:rsidRPr="0092371D" w:rsidRDefault="590A2447" w:rsidP="00241716">
            <w:pPr>
              <w:pStyle w:val="ListParagraph"/>
              <w:numPr>
                <w:ilvl w:val="0"/>
                <w:numId w:val="13"/>
              </w:numPr>
              <w:spacing w:after="0" w:line="276" w:lineRule="auto"/>
              <w:textAlignment w:val="baseline"/>
              <w:rPr>
                <w:rStyle w:val="eop"/>
                <w:rFonts w:ascii="Montserrat" w:eastAsia="Times New Roman" w:hAnsi="Montserrat" w:cs="Segoe UI"/>
                <w:color w:val="000000" w:themeColor="text1"/>
                <w:sz w:val="20"/>
                <w:szCs w:val="20"/>
                <w:lang w:eastAsia="en-GB"/>
              </w:rPr>
            </w:pPr>
            <w:r w:rsidRPr="0092371D">
              <w:rPr>
                <w:rStyle w:val="normaltextrun"/>
                <w:rFonts w:ascii="Montserrat" w:hAnsi="Montserrat"/>
                <w:color w:val="000000"/>
                <w:sz w:val="20"/>
                <w:szCs w:val="20"/>
                <w:shd w:val="clear" w:color="auto" w:fill="FFFFFF"/>
              </w:rPr>
              <w:t>Team around the child m</w:t>
            </w:r>
            <w:r w:rsidR="162FC872" w:rsidRPr="0092371D">
              <w:rPr>
                <w:rStyle w:val="normaltextrun"/>
                <w:rFonts w:ascii="Montserrat" w:hAnsi="Montserrat"/>
                <w:color w:val="000000"/>
                <w:sz w:val="20"/>
                <w:szCs w:val="20"/>
                <w:shd w:val="clear" w:color="auto" w:fill="FFFFFF"/>
              </w:rPr>
              <w:t>eetings with teaching and support staff to share best practice and effective strategies.</w:t>
            </w:r>
            <w:r w:rsidR="162FC872" w:rsidRPr="0092371D">
              <w:rPr>
                <w:rStyle w:val="eop"/>
                <w:rFonts w:ascii="Montserrat" w:hAnsi="Montserrat"/>
                <w:color w:val="000000"/>
                <w:sz w:val="20"/>
                <w:szCs w:val="20"/>
                <w:shd w:val="clear" w:color="auto" w:fill="FFFFFF"/>
              </w:rPr>
              <w:t> </w:t>
            </w:r>
          </w:p>
          <w:p w14:paraId="4B8484D5" w14:textId="4AFD54B8" w:rsidR="000C6AA0" w:rsidRPr="000C6AA0" w:rsidRDefault="162FC872" w:rsidP="7BE784F0">
            <w:pPr>
              <w:pStyle w:val="ListParagraph"/>
              <w:numPr>
                <w:ilvl w:val="0"/>
                <w:numId w:val="13"/>
              </w:numPr>
              <w:spacing w:after="0" w:line="276" w:lineRule="auto"/>
              <w:textAlignment w:val="baseline"/>
              <w:rPr>
                <w:rFonts w:ascii="Segoe UI" w:eastAsia="Times New Roman" w:hAnsi="Segoe UI" w:cs="Segoe UI"/>
                <w:sz w:val="18"/>
                <w:szCs w:val="18"/>
                <w:lang w:eastAsia="en-GB"/>
              </w:rPr>
            </w:pPr>
            <w:r w:rsidRPr="7BE784F0">
              <w:rPr>
                <w:rFonts w:ascii="Montserrat" w:eastAsia="Times New Roman" w:hAnsi="Montserrat" w:cs="Segoe UI"/>
                <w:color w:val="000000" w:themeColor="text1"/>
                <w:sz w:val="20"/>
                <w:szCs w:val="20"/>
                <w:lang w:eastAsia="en-GB"/>
              </w:rPr>
              <w:t xml:space="preserve">Educational Psychologist </w:t>
            </w:r>
            <w:r w:rsidR="6C583AAB" w:rsidRPr="7BE784F0">
              <w:rPr>
                <w:rFonts w:ascii="Montserrat" w:eastAsia="Times New Roman" w:hAnsi="Montserrat" w:cs="Segoe UI"/>
                <w:color w:val="000000" w:themeColor="text1"/>
                <w:sz w:val="20"/>
                <w:szCs w:val="20"/>
                <w:lang w:eastAsia="en-GB"/>
              </w:rPr>
              <w:t>involvement</w:t>
            </w:r>
            <w:r w:rsidR="3651DF80" w:rsidRPr="7BE784F0">
              <w:rPr>
                <w:rFonts w:ascii="Microsoft Sans Serif" w:eastAsia="Times New Roman" w:hAnsi="Microsoft Sans Serif" w:cs="Microsoft Sans Serif"/>
                <w:sz w:val="18"/>
                <w:szCs w:val="18"/>
                <w:lang w:eastAsia="en-GB"/>
              </w:rPr>
              <w:t> </w:t>
            </w:r>
          </w:p>
        </w:tc>
      </w:tr>
      <w:tr w:rsidR="0092371D" w:rsidRPr="000C6AA0" w14:paraId="523E7933" w14:textId="77777777" w:rsidTr="7BE784F0">
        <w:trPr>
          <w:trHeight w:val="599"/>
        </w:trPr>
        <w:tc>
          <w:tcPr>
            <w:tcW w:w="42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2060"/>
          </w:tcPr>
          <w:p w14:paraId="384BA73E" w14:textId="77777777" w:rsidR="0092371D" w:rsidRPr="0092371D" w:rsidRDefault="0092371D" w:rsidP="0092371D">
            <w:pPr>
              <w:spacing w:after="0" w:line="240" w:lineRule="auto"/>
              <w:ind w:right="1635"/>
              <w:jc w:val="right"/>
              <w:textAlignment w:val="baseline"/>
              <w:rPr>
                <w:rFonts w:ascii="Montserrat" w:eastAsia="Times New Roman" w:hAnsi="Montserrat" w:cs="Arial"/>
                <w:b/>
                <w:bCs/>
                <w:color w:val="FFFFFF" w:themeColor="background1"/>
                <w:sz w:val="16"/>
                <w:szCs w:val="16"/>
                <w:lang w:val="en-US" w:eastAsia="en-GB"/>
              </w:rPr>
            </w:pPr>
          </w:p>
          <w:p w14:paraId="6B10BA23" w14:textId="77777777" w:rsidR="0092371D" w:rsidRPr="0092371D" w:rsidRDefault="0092371D" w:rsidP="0092371D">
            <w:pPr>
              <w:spacing w:after="0" w:line="240" w:lineRule="auto"/>
              <w:ind w:right="1635"/>
              <w:jc w:val="right"/>
              <w:textAlignment w:val="baseline"/>
              <w:rPr>
                <w:rFonts w:ascii="Montserrat" w:eastAsia="Times New Roman" w:hAnsi="Montserrat" w:cs="Times New Roman"/>
                <w:color w:val="FFFFFF" w:themeColor="background1"/>
                <w:lang w:eastAsia="en-GB"/>
              </w:rPr>
            </w:pPr>
            <w:r>
              <w:rPr>
                <w:rFonts w:ascii="Montserrat" w:eastAsia="Times New Roman" w:hAnsi="Montserrat" w:cs="Arial"/>
                <w:b/>
                <w:bCs/>
                <w:color w:val="FFFFFF" w:themeColor="background1"/>
                <w:shd w:val="clear" w:color="auto" w:fill="002060"/>
                <w:lang w:val="en-US" w:eastAsia="en-GB"/>
              </w:rPr>
              <w:t xml:space="preserve">      </w:t>
            </w:r>
            <w:r w:rsidRPr="0092371D">
              <w:rPr>
                <w:rFonts w:ascii="Montserrat" w:eastAsia="Times New Roman" w:hAnsi="Montserrat" w:cs="Arial"/>
                <w:b/>
                <w:bCs/>
                <w:color w:val="FFFFFF" w:themeColor="background1"/>
                <w:shd w:val="clear" w:color="auto" w:fill="002060"/>
                <w:lang w:val="en-US" w:eastAsia="en-GB"/>
              </w:rPr>
              <w:t>Universal Offer</w:t>
            </w:r>
            <w:r w:rsidRPr="0092371D">
              <w:rPr>
                <w:rFonts w:ascii="Montserrat" w:eastAsia="Times New Roman" w:hAnsi="Montserrat" w:cs="Arial"/>
                <w:color w:val="FFFFFF" w:themeColor="background1"/>
                <w:lang w:eastAsia="en-GB"/>
              </w:rPr>
              <w:t> </w:t>
            </w:r>
          </w:p>
        </w:tc>
        <w:tc>
          <w:tcPr>
            <w:tcW w:w="27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2060"/>
          </w:tcPr>
          <w:p w14:paraId="34B3F2EB" w14:textId="77777777" w:rsidR="0092371D" w:rsidRPr="0092371D" w:rsidRDefault="0092371D" w:rsidP="0092371D">
            <w:pPr>
              <w:spacing w:after="0" w:line="240" w:lineRule="auto"/>
              <w:ind w:left="105"/>
              <w:textAlignment w:val="baseline"/>
              <w:rPr>
                <w:rFonts w:ascii="Montserrat" w:eastAsia="Times New Roman" w:hAnsi="Montserrat" w:cs="Arial"/>
                <w:b/>
                <w:bCs/>
                <w:color w:val="FFFFFF" w:themeColor="background1"/>
                <w:sz w:val="16"/>
                <w:szCs w:val="16"/>
                <w:lang w:val="en-US" w:eastAsia="en-GB"/>
              </w:rPr>
            </w:pPr>
          </w:p>
          <w:p w14:paraId="0C7AB55E" w14:textId="77777777" w:rsidR="0092371D" w:rsidRPr="0092371D" w:rsidRDefault="0092371D" w:rsidP="0092371D">
            <w:pPr>
              <w:spacing w:after="0" w:line="240" w:lineRule="auto"/>
              <w:ind w:left="105"/>
              <w:textAlignment w:val="baseline"/>
              <w:rPr>
                <w:rFonts w:ascii="Montserrat" w:eastAsia="Times New Roman" w:hAnsi="Montserrat" w:cs="Times New Roman"/>
                <w:color w:val="FFFFFF" w:themeColor="background1"/>
                <w:lang w:eastAsia="en-GB"/>
              </w:rPr>
            </w:pPr>
            <w:r>
              <w:rPr>
                <w:rFonts w:ascii="Montserrat" w:eastAsia="Times New Roman" w:hAnsi="Montserrat" w:cs="Arial"/>
                <w:b/>
                <w:bCs/>
                <w:color w:val="FFFFFF" w:themeColor="background1"/>
                <w:lang w:val="en-US" w:eastAsia="en-GB"/>
              </w:rPr>
              <w:t xml:space="preserve">    </w:t>
            </w:r>
            <w:r w:rsidRPr="0092371D">
              <w:rPr>
                <w:rFonts w:ascii="Montserrat" w:eastAsia="Times New Roman" w:hAnsi="Montserrat" w:cs="Arial"/>
                <w:b/>
                <w:bCs/>
                <w:color w:val="FFFFFF" w:themeColor="background1"/>
                <w:lang w:val="en-US" w:eastAsia="en-GB"/>
              </w:rPr>
              <w:t>Targeted Support</w:t>
            </w:r>
            <w:r w:rsidRPr="0092371D">
              <w:rPr>
                <w:rFonts w:ascii="Montserrat" w:eastAsia="Times New Roman" w:hAnsi="Montserrat" w:cs="Arial"/>
                <w:color w:val="FFFFFF" w:themeColor="background1"/>
                <w:lang w:eastAsia="en-GB"/>
              </w:rPr>
              <w:t> </w:t>
            </w:r>
          </w:p>
        </w:tc>
        <w:tc>
          <w:tcPr>
            <w:tcW w:w="34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2060"/>
          </w:tcPr>
          <w:p w14:paraId="7D34F5C7" w14:textId="77777777" w:rsidR="0092371D" w:rsidRPr="0092371D" w:rsidRDefault="0092371D" w:rsidP="0092371D">
            <w:pPr>
              <w:spacing w:after="0" w:line="240" w:lineRule="auto"/>
              <w:ind w:left="765" w:right="765"/>
              <w:jc w:val="center"/>
              <w:textAlignment w:val="baseline"/>
              <w:rPr>
                <w:rFonts w:ascii="Montserrat" w:eastAsia="Times New Roman" w:hAnsi="Montserrat" w:cs="Arial"/>
                <w:b/>
                <w:bCs/>
                <w:color w:val="FFFFFF" w:themeColor="background1"/>
                <w:sz w:val="16"/>
                <w:szCs w:val="16"/>
                <w:lang w:val="en-US" w:eastAsia="en-GB"/>
              </w:rPr>
            </w:pPr>
          </w:p>
          <w:p w14:paraId="3D2A45A8" w14:textId="77777777" w:rsidR="0092371D" w:rsidRPr="0092371D" w:rsidRDefault="0092371D" w:rsidP="0092371D">
            <w:pPr>
              <w:spacing w:after="0" w:line="240" w:lineRule="auto"/>
              <w:ind w:right="765"/>
              <w:textAlignment w:val="baseline"/>
              <w:rPr>
                <w:rFonts w:ascii="Montserrat" w:eastAsia="Times New Roman" w:hAnsi="Montserrat" w:cs="Times New Roman"/>
                <w:color w:val="FFFFFF" w:themeColor="background1"/>
                <w:lang w:eastAsia="en-GB"/>
              </w:rPr>
            </w:pPr>
            <w:r>
              <w:rPr>
                <w:rFonts w:ascii="Montserrat" w:eastAsia="Times New Roman" w:hAnsi="Montserrat" w:cs="Arial"/>
                <w:b/>
                <w:bCs/>
                <w:color w:val="FFFFFF" w:themeColor="background1"/>
                <w:lang w:val="en-US" w:eastAsia="en-GB"/>
              </w:rPr>
              <w:t xml:space="preserve">       </w:t>
            </w:r>
            <w:r w:rsidRPr="0092371D">
              <w:rPr>
                <w:rFonts w:ascii="Montserrat" w:eastAsia="Times New Roman" w:hAnsi="Montserrat" w:cs="Arial"/>
                <w:b/>
                <w:bCs/>
                <w:color w:val="FFFFFF" w:themeColor="background1"/>
                <w:lang w:val="en-US" w:eastAsia="en-GB"/>
              </w:rPr>
              <w:t xml:space="preserve"> Specialist provision</w:t>
            </w:r>
            <w:r w:rsidRPr="0092371D">
              <w:rPr>
                <w:rFonts w:ascii="Montserrat" w:eastAsia="Times New Roman" w:hAnsi="Montserrat" w:cs="Arial"/>
                <w:color w:val="FFFFFF" w:themeColor="background1"/>
                <w:lang w:eastAsia="en-GB"/>
              </w:rPr>
              <w:t> </w:t>
            </w:r>
          </w:p>
        </w:tc>
      </w:tr>
      <w:tr w:rsidR="0092371D" w:rsidRPr="000C6AA0" w14:paraId="40ADDD16" w14:textId="77777777" w:rsidTr="7BE784F0">
        <w:trPr>
          <w:trHeight w:val="599"/>
        </w:trPr>
        <w:tc>
          <w:tcPr>
            <w:tcW w:w="42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B4020A7" w14:textId="77777777" w:rsidR="00241716" w:rsidRPr="00241716" w:rsidRDefault="00241716" w:rsidP="00241716">
            <w:pPr>
              <w:spacing w:after="0" w:line="240" w:lineRule="auto"/>
              <w:ind w:left="105"/>
              <w:textAlignment w:val="baseline"/>
              <w:rPr>
                <w:rFonts w:ascii="Montserrat" w:eastAsia="Times New Roman" w:hAnsi="Montserrat" w:cs="Arial"/>
                <w:b/>
                <w:bCs/>
                <w:sz w:val="8"/>
                <w:szCs w:val="8"/>
                <w:lang w:val="en-US" w:eastAsia="en-GB"/>
              </w:rPr>
            </w:pPr>
          </w:p>
          <w:p w14:paraId="400CD76A" w14:textId="77777777" w:rsidR="00241716" w:rsidRPr="00241716" w:rsidRDefault="00241716" w:rsidP="00241716">
            <w:pPr>
              <w:spacing w:after="0" w:line="240" w:lineRule="auto"/>
              <w:ind w:left="105"/>
              <w:textAlignment w:val="baseline"/>
              <w:rPr>
                <w:rFonts w:ascii="Montserrat" w:eastAsia="Times New Roman" w:hAnsi="Montserrat" w:cs="Arial"/>
                <w:sz w:val="20"/>
                <w:szCs w:val="20"/>
                <w:lang w:eastAsia="en-GB"/>
              </w:rPr>
            </w:pPr>
            <w:r w:rsidRPr="00241716">
              <w:rPr>
                <w:rFonts w:ascii="Montserrat" w:eastAsia="Times New Roman" w:hAnsi="Montserrat" w:cs="Arial"/>
                <w:b/>
                <w:bCs/>
                <w:sz w:val="20"/>
                <w:szCs w:val="20"/>
                <w:lang w:val="en-US" w:eastAsia="en-GB"/>
              </w:rPr>
              <w:t>Communication and Interaction:</w:t>
            </w:r>
            <w:r w:rsidRPr="00241716">
              <w:rPr>
                <w:rFonts w:ascii="Montserrat" w:eastAsia="Times New Roman" w:hAnsi="Montserrat" w:cs="Arial"/>
                <w:sz w:val="20"/>
                <w:szCs w:val="20"/>
                <w:lang w:eastAsia="en-GB"/>
              </w:rPr>
              <w:t> </w:t>
            </w:r>
          </w:p>
          <w:p w14:paraId="1D7B270A" w14:textId="77777777" w:rsidR="00241716" w:rsidRPr="00241716" w:rsidRDefault="00241716" w:rsidP="00241716">
            <w:pPr>
              <w:spacing w:after="0" w:line="240" w:lineRule="auto"/>
              <w:ind w:left="105"/>
              <w:textAlignment w:val="baseline"/>
              <w:rPr>
                <w:rFonts w:ascii="Montserrat" w:eastAsia="Times New Roman" w:hAnsi="Montserrat" w:cs="Arial"/>
                <w:sz w:val="10"/>
                <w:szCs w:val="10"/>
                <w:lang w:eastAsia="en-GB"/>
              </w:rPr>
            </w:pPr>
          </w:p>
          <w:p w14:paraId="550ADDEF" w14:textId="77777777" w:rsidR="00241716" w:rsidRPr="00241716" w:rsidRDefault="00241716" w:rsidP="00241716">
            <w:pPr>
              <w:pStyle w:val="ListParagraph"/>
              <w:numPr>
                <w:ilvl w:val="0"/>
                <w:numId w:val="14"/>
              </w:numPr>
              <w:spacing w:after="0" w:line="276" w:lineRule="auto"/>
              <w:textAlignment w:val="baseline"/>
              <w:rPr>
                <w:rFonts w:ascii="Montserrat" w:hAnsi="Montserrat"/>
                <w:sz w:val="20"/>
                <w:szCs w:val="20"/>
              </w:rPr>
            </w:pPr>
            <w:r w:rsidRPr="00241716">
              <w:rPr>
                <w:rFonts w:ascii="Montserrat" w:hAnsi="Montserrat"/>
                <w:sz w:val="20"/>
                <w:szCs w:val="20"/>
              </w:rPr>
              <w:t>Lessons built around talk and oral rehearsal</w:t>
            </w:r>
          </w:p>
          <w:p w14:paraId="0D14661D" w14:textId="77777777" w:rsidR="00241716" w:rsidRPr="00241716" w:rsidRDefault="00241716" w:rsidP="00241716">
            <w:pPr>
              <w:pStyle w:val="ListParagraph"/>
              <w:numPr>
                <w:ilvl w:val="0"/>
                <w:numId w:val="14"/>
              </w:numPr>
              <w:spacing w:after="0" w:line="276" w:lineRule="auto"/>
              <w:textAlignment w:val="baseline"/>
              <w:rPr>
                <w:rFonts w:ascii="Montserrat" w:hAnsi="Montserrat"/>
                <w:sz w:val="20"/>
                <w:szCs w:val="20"/>
              </w:rPr>
            </w:pPr>
            <w:proofErr w:type="spellStart"/>
            <w:r w:rsidRPr="00241716">
              <w:rPr>
                <w:rFonts w:ascii="Montserrat" w:hAnsi="Montserrat"/>
                <w:sz w:val="20"/>
                <w:szCs w:val="20"/>
              </w:rPr>
              <w:t>Oracy</w:t>
            </w:r>
            <w:proofErr w:type="spellEnd"/>
            <w:r w:rsidRPr="00241716">
              <w:rPr>
                <w:rFonts w:ascii="Montserrat" w:hAnsi="Montserrat"/>
                <w:sz w:val="20"/>
                <w:szCs w:val="20"/>
              </w:rPr>
              <w:t xml:space="preserve"> used in lessons </w:t>
            </w:r>
          </w:p>
          <w:p w14:paraId="776D1B88" w14:textId="77777777" w:rsidR="00241716" w:rsidRPr="00241716" w:rsidRDefault="00241716" w:rsidP="00241716">
            <w:pPr>
              <w:pStyle w:val="ListParagraph"/>
              <w:numPr>
                <w:ilvl w:val="0"/>
                <w:numId w:val="14"/>
              </w:numPr>
              <w:spacing w:after="0" w:line="276" w:lineRule="auto"/>
              <w:textAlignment w:val="baseline"/>
              <w:rPr>
                <w:rFonts w:ascii="Montserrat" w:hAnsi="Montserrat"/>
                <w:sz w:val="20"/>
                <w:szCs w:val="20"/>
              </w:rPr>
            </w:pPr>
            <w:r w:rsidRPr="00241716">
              <w:rPr>
                <w:rFonts w:ascii="Montserrat" w:hAnsi="Montserrat"/>
                <w:sz w:val="20"/>
                <w:szCs w:val="20"/>
              </w:rPr>
              <w:t xml:space="preserve">Reading aloud time (intonation and expression) </w:t>
            </w:r>
          </w:p>
          <w:p w14:paraId="145BC9C1" w14:textId="77777777" w:rsidR="00241716" w:rsidRPr="00241716" w:rsidRDefault="00241716" w:rsidP="00241716">
            <w:pPr>
              <w:pStyle w:val="ListParagraph"/>
              <w:numPr>
                <w:ilvl w:val="0"/>
                <w:numId w:val="14"/>
              </w:numPr>
              <w:spacing w:after="0" w:line="276" w:lineRule="auto"/>
              <w:textAlignment w:val="baseline"/>
              <w:rPr>
                <w:rFonts w:ascii="Montserrat" w:hAnsi="Montserrat"/>
                <w:sz w:val="20"/>
                <w:szCs w:val="20"/>
              </w:rPr>
            </w:pPr>
            <w:r w:rsidRPr="00241716">
              <w:rPr>
                <w:rFonts w:ascii="Montserrat" w:hAnsi="Montserrat"/>
                <w:sz w:val="20"/>
                <w:szCs w:val="20"/>
              </w:rPr>
              <w:t xml:space="preserve">Drama and role play planned into teaching sequences </w:t>
            </w:r>
          </w:p>
          <w:p w14:paraId="69F6CBD9" w14:textId="77777777" w:rsidR="00241716" w:rsidRPr="00241716" w:rsidRDefault="00241716" w:rsidP="00241716">
            <w:pPr>
              <w:pStyle w:val="ListParagraph"/>
              <w:numPr>
                <w:ilvl w:val="0"/>
                <w:numId w:val="14"/>
              </w:numPr>
              <w:spacing w:after="0" w:line="276" w:lineRule="auto"/>
              <w:textAlignment w:val="baseline"/>
              <w:rPr>
                <w:rFonts w:ascii="Montserrat" w:hAnsi="Montserrat"/>
                <w:sz w:val="20"/>
                <w:szCs w:val="20"/>
              </w:rPr>
            </w:pPr>
            <w:r w:rsidRPr="00241716">
              <w:rPr>
                <w:rFonts w:ascii="Montserrat" w:hAnsi="Montserrat"/>
                <w:sz w:val="20"/>
                <w:szCs w:val="20"/>
              </w:rPr>
              <w:lastRenderedPageBreak/>
              <w:t>Collaborative learning across the curriculum</w:t>
            </w:r>
          </w:p>
          <w:p w14:paraId="2B6B79FB" w14:textId="77777777" w:rsidR="00241716" w:rsidRPr="00241716" w:rsidRDefault="00241716" w:rsidP="00241716">
            <w:pPr>
              <w:pStyle w:val="ListParagraph"/>
              <w:numPr>
                <w:ilvl w:val="0"/>
                <w:numId w:val="14"/>
              </w:numPr>
              <w:spacing w:after="0" w:line="276" w:lineRule="auto"/>
              <w:textAlignment w:val="baseline"/>
              <w:rPr>
                <w:rFonts w:ascii="Montserrat" w:hAnsi="Montserrat"/>
                <w:sz w:val="20"/>
                <w:szCs w:val="20"/>
              </w:rPr>
            </w:pPr>
            <w:r w:rsidRPr="00241716">
              <w:rPr>
                <w:rFonts w:ascii="Montserrat" w:hAnsi="Montserrat"/>
                <w:sz w:val="20"/>
                <w:szCs w:val="20"/>
              </w:rPr>
              <w:t xml:space="preserve">After school clubs </w:t>
            </w:r>
          </w:p>
          <w:p w14:paraId="35B6EF61" w14:textId="77777777" w:rsidR="00241716" w:rsidRPr="00241716" w:rsidRDefault="00241716" w:rsidP="00241716">
            <w:pPr>
              <w:pStyle w:val="ListParagraph"/>
              <w:numPr>
                <w:ilvl w:val="0"/>
                <w:numId w:val="14"/>
              </w:numPr>
              <w:spacing w:after="0" w:line="276" w:lineRule="auto"/>
              <w:textAlignment w:val="baseline"/>
              <w:rPr>
                <w:rFonts w:ascii="Montserrat" w:hAnsi="Montserrat"/>
                <w:sz w:val="20"/>
                <w:szCs w:val="20"/>
              </w:rPr>
            </w:pPr>
            <w:r w:rsidRPr="00241716">
              <w:rPr>
                <w:rFonts w:ascii="Montserrat" w:hAnsi="Montserrat"/>
                <w:sz w:val="20"/>
                <w:szCs w:val="20"/>
              </w:rPr>
              <w:t>Autism-specific trained staff</w:t>
            </w:r>
          </w:p>
          <w:p w14:paraId="78EB5735" w14:textId="77777777" w:rsidR="00241716" w:rsidRPr="00241716" w:rsidRDefault="00241716" w:rsidP="00241716">
            <w:pPr>
              <w:pStyle w:val="ListParagraph"/>
              <w:numPr>
                <w:ilvl w:val="0"/>
                <w:numId w:val="14"/>
              </w:numPr>
              <w:spacing w:after="0" w:line="276" w:lineRule="auto"/>
              <w:textAlignment w:val="baseline"/>
              <w:rPr>
                <w:rFonts w:ascii="Montserrat" w:hAnsi="Montserrat"/>
                <w:sz w:val="20"/>
                <w:szCs w:val="20"/>
              </w:rPr>
            </w:pPr>
            <w:r w:rsidRPr="00241716">
              <w:rPr>
                <w:rFonts w:ascii="Montserrat" w:hAnsi="Montserrat"/>
                <w:sz w:val="20"/>
                <w:szCs w:val="20"/>
              </w:rPr>
              <w:t xml:space="preserve">Visual images </w:t>
            </w:r>
          </w:p>
          <w:p w14:paraId="1251B522" w14:textId="77777777" w:rsidR="00241716" w:rsidRPr="00241716" w:rsidRDefault="00241716" w:rsidP="00241716">
            <w:pPr>
              <w:pStyle w:val="ListParagraph"/>
              <w:numPr>
                <w:ilvl w:val="0"/>
                <w:numId w:val="14"/>
              </w:numPr>
              <w:spacing w:after="0" w:line="276" w:lineRule="auto"/>
              <w:textAlignment w:val="baseline"/>
              <w:rPr>
                <w:rFonts w:ascii="Montserrat" w:hAnsi="Montserrat"/>
                <w:sz w:val="20"/>
                <w:szCs w:val="20"/>
              </w:rPr>
            </w:pPr>
            <w:r w:rsidRPr="00241716">
              <w:rPr>
                <w:rFonts w:ascii="Montserrat" w:hAnsi="Montserrat"/>
                <w:sz w:val="20"/>
                <w:szCs w:val="20"/>
              </w:rPr>
              <w:t xml:space="preserve">Careful seating plans </w:t>
            </w:r>
          </w:p>
          <w:p w14:paraId="4F904CB7" w14:textId="77777777" w:rsidR="00241716" w:rsidRPr="00241716" w:rsidRDefault="00241716" w:rsidP="00241716">
            <w:pPr>
              <w:spacing w:after="0" w:line="240" w:lineRule="auto"/>
              <w:textAlignment w:val="baseline"/>
              <w:rPr>
                <w:rFonts w:ascii="Montserrat" w:eastAsia="Times New Roman" w:hAnsi="Montserrat" w:cs="Arial"/>
                <w:sz w:val="20"/>
                <w:szCs w:val="20"/>
                <w:lang w:eastAsia="en-GB"/>
              </w:rPr>
            </w:pPr>
          </w:p>
          <w:p w14:paraId="06971CD3" w14:textId="77777777" w:rsidR="00241716" w:rsidRPr="00241716" w:rsidRDefault="00241716" w:rsidP="00241716">
            <w:pPr>
              <w:spacing w:after="0" w:line="240" w:lineRule="auto"/>
              <w:textAlignment w:val="baseline"/>
              <w:rPr>
                <w:rFonts w:ascii="Montserrat" w:eastAsia="Times New Roman" w:hAnsi="Montserrat" w:cs="Arial"/>
                <w:sz w:val="20"/>
                <w:szCs w:val="20"/>
                <w:lang w:eastAsia="en-GB"/>
              </w:rPr>
            </w:pPr>
          </w:p>
          <w:p w14:paraId="2A1F701D" w14:textId="77777777" w:rsidR="0092371D" w:rsidRPr="00241716" w:rsidRDefault="0092371D" w:rsidP="00241716">
            <w:pPr>
              <w:spacing w:after="0" w:line="240" w:lineRule="auto"/>
              <w:ind w:right="1635"/>
              <w:textAlignment w:val="baseline"/>
              <w:rPr>
                <w:rFonts w:ascii="Montserrat" w:eastAsia="Times New Roman" w:hAnsi="Montserrat" w:cs="Arial"/>
                <w:b/>
                <w:bCs/>
                <w:sz w:val="16"/>
                <w:szCs w:val="16"/>
                <w:lang w:val="en-US" w:eastAsia="en-GB"/>
              </w:rPr>
            </w:pPr>
          </w:p>
        </w:tc>
        <w:tc>
          <w:tcPr>
            <w:tcW w:w="27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3EFCA41" w14:textId="77777777" w:rsidR="00241716" w:rsidRPr="00241716" w:rsidRDefault="00241716" w:rsidP="00241716">
            <w:pPr>
              <w:pStyle w:val="ListParagraph"/>
              <w:spacing w:after="0" w:line="240" w:lineRule="auto"/>
              <w:ind w:left="870"/>
              <w:textAlignment w:val="baseline"/>
              <w:rPr>
                <w:rFonts w:ascii="Montserrat" w:eastAsia="Times New Roman" w:hAnsi="Montserrat" w:cs="Arial"/>
                <w:b/>
                <w:bCs/>
                <w:sz w:val="16"/>
                <w:szCs w:val="16"/>
                <w:lang w:val="en-US" w:eastAsia="en-GB"/>
              </w:rPr>
            </w:pPr>
          </w:p>
          <w:p w14:paraId="4C507C2D" w14:textId="77777777" w:rsidR="00241716" w:rsidRPr="00241716" w:rsidRDefault="00241716" w:rsidP="00241716">
            <w:pPr>
              <w:pStyle w:val="ListParagraph"/>
              <w:numPr>
                <w:ilvl w:val="0"/>
                <w:numId w:val="14"/>
              </w:numPr>
              <w:spacing w:after="0" w:line="276" w:lineRule="auto"/>
              <w:textAlignment w:val="baseline"/>
              <w:rPr>
                <w:rFonts w:ascii="Montserrat" w:eastAsia="Times New Roman" w:hAnsi="Montserrat" w:cs="Arial"/>
                <w:b/>
                <w:bCs/>
                <w:sz w:val="20"/>
                <w:szCs w:val="20"/>
                <w:lang w:val="en-US" w:eastAsia="en-GB"/>
              </w:rPr>
            </w:pPr>
            <w:r w:rsidRPr="00241716">
              <w:rPr>
                <w:rFonts w:ascii="Montserrat" w:hAnsi="Montserrat"/>
                <w:sz w:val="20"/>
                <w:szCs w:val="20"/>
              </w:rPr>
              <w:t>Small group work sessions to develop interaction skills</w:t>
            </w:r>
          </w:p>
          <w:p w14:paraId="0AE4CC0C" w14:textId="77777777" w:rsidR="00241716" w:rsidRPr="00241716" w:rsidRDefault="00241716" w:rsidP="00241716">
            <w:pPr>
              <w:pStyle w:val="ListParagraph"/>
              <w:numPr>
                <w:ilvl w:val="0"/>
                <w:numId w:val="14"/>
              </w:numPr>
              <w:spacing w:after="0" w:line="276" w:lineRule="auto"/>
              <w:textAlignment w:val="baseline"/>
              <w:rPr>
                <w:rFonts w:ascii="Montserrat" w:eastAsia="Times New Roman" w:hAnsi="Montserrat" w:cs="Arial"/>
                <w:b/>
                <w:bCs/>
                <w:sz w:val="20"/>
                <w:szCs w:val="20"/>
                <w:lang w:val="en-US" w:eastAsia="en-GB"/>
              </w:rPr>
            </w:pPr>
            <w:r w:rsidRPr="00241716">
              <w:rPr>
                <w:rFonts w:ascii="Montserrat" w:hAnsi="Montserrat"/>
                <w:sz w:val="20"/>
                <w:szCs w:val="20"/>
              </w:rPr>
              <w:t>Small group speaking and listening sessions</w:t>
            </w:r>
          </w:p>
          <w:p w14:paraId="20B11027" w14:textId="77777777" w:rsidR="00241716" w:rsidRPr="00241716" w:rsidRDefault="00241716" w:rsidP="00241716">
            <w:pPr>
              <w:pStyle w:val="ListParagraph"/>
              <w:numPr>
                <w:ilvl w:val="0"/>
                <w:numId w:val="14"/>
              </w:numPr>
              <w:spacing w:after="0" w:line="276" w:lineRule="auto"/>
              <w:textAlignment w:val="baseline"/>
              <w:rPr>
                <w:rFonts w:ascii="Montserrat" w:eastAsia="Times New Roman" w:hAnsi="Montserrat" w:cs="Arial"/>
                <w:b/>
                <w:bCs/>
                <w:sz w:val="20"/>
                <w:szCs w:val="20"/>
                <w:lang w:val="en-US" w:eastAsia="en-GB"/>
              </w:rPr>
            </w:pPr>
            <w:r w:rsidRPr="00241716">
              <w:rPr>
                <w:rFonts w:ascii="Montserrat" w:hAnsi="Montserrat"/>
                <w:sz w:val="20"/>
                <w:szCs w:val="20"/>
              </w:rPr>
              <w:t>Social skills groups</w:t>
            </w:r>
          </w:p>
          <w:p w14:paraId="121F90F2" w14:textId="77777777" w:rsidR="00241716" w:rsidRPr="00241716" w:rsidRDefault="00241716" w:rsidP="00241716">
            <w:pPr>
              <w:pStyle w:val="ListParagraph"/>
              <w:numPr>
                <w:ilvl w:val="0"/>
                <w:numId w:val="14"/>
              </w:numPr>
              <w:spacing w:after="0" w:line="276" w:lineRule="auto"/>
              <w:textAlignment w:val="baseline"/>
              <w:rPr>
                <w:rFonts w:ascii="Montserrat" w:eastAsia="Times New Roman" w:hAnsi="Montserrat" w:cs="Arial"/>
                <w:b/>
                <w:bCs/>
                <w:sz w:val="20"/>
                <w:szCs w:val="20"/>
                <w:lang w:val="en-US" w:eastAsia="en-GB"/>
              </w:rPr>
            </w:pPr>
            <w:r w:rsidRPr="00241716">
              <w:rPr>
                <w:rFonts w:ascii="Montserrat" w:hAnsi="Montserrat"/>
                <w:sz w:val="20"/>
                <w:szCs w:val="20"/>
              </w:rPr>
              <w:t>Transition support</w:t>
            </w:r>
          </w:p>
          <w:p w14:paraId="312722B1" w14:textId="77777777" w:rsidR="00241716" w:rsidRPr="00241716" w:rsidRDefault="00241716" w:rsidP="00241716">
            <w:pPr>
              <w:pStyle w:val="ListParagraph"/>
              <w:numPr>
                <w:ilvl w:val="0"/>
                <w:numId w:val="14"/>
              </w:numPr>
              <w:spacing w:after="0" w:line="276" w:lineRule="auto"/>
              <w:textAlignment w:val="baseline"/>
              <w:rPr>
                <w:rFonts w:ascii="Montserrat" w:eastAsia="Times New Roman" w:hAnsi="Montserrat" w:cs="Arial"/>
                <w:b/>
                <w:bCs/>
                <w:sz w:val="20"/>
                <w:szCs w:val="20"/>
                <w:lang w:val="en-US" w:eastAsia="en-GB"/>
              </w:rPr>
            </w:pPr>
            <w:r w:rsidRPr="00241716">
              <w:rPr>
                <w:rFonts w:ascii="Montserrat" w:hAnsi="Montserrat"/>
                <w:sz w:val="20"/>
                <w:szCs w:val="20"/>
              </w:rPr>
              <w:lastRenderedPageBreak/>
              <w:t>Socialising in a supportive environment</w:t>
            </w:r>
          </w:p>
          <w:p w14:paraId="1EE73D10" w14:textId="77777777" w:rsidR="0092371D" w:rsidRPr="00241716" w:rsidRDefault="00241716" w:rsidP="00241716">
            <w:pPr>
              <w:pStyle w:val="ListParagraph"/>
              <w:numPr>
                <w:ilvl w:val="0"/>
                <w:numId w:val="14"/>
              </w:numPr>
              <w:spacing w:after="0" w:line="276" w:lineRule="auto"/>
              <w:textAlignment w:val="baseline"/>
              <w:rPr>
                <w:rFonts w:ascii="Montserrat" w:eastAsia="Times New Roman" w:hAnsi="Montserrat" w:cs="Arial"/>
                <w:b/>
                <w:bCs/>
                <w:sz w:val="20"/>
                <w:szCs w:val="20"/>
                <w:lang w:val="en-US" w:eastAsia="en-GB"/>
              </w:rPr>
            </w:pPr>
            <w:r w:rsidRPr="00241716">
              <w:rPr>
                <w:rFonts w:ascii="Montserrat" w:hAnsi="Montserrat"/>
                <w:sz w:val="20"/>
                <w:szCs w:val="20"/>
              </w:rPr>
              <w:t>SALT small group sessions</w:t>
            </w:r>
          </w:p>
          <w:p w14:paraId="69978117" w14:textId="77777777" w:rsidR="00241716" w:rsidRPr="00241716" w:rsidRDefault="00241716" w:rsidP="00241716">
            <w:pPr>
              <w:pStyle w:val="ListParagraph"/>
              <w:numPr>
                <w:ilvl w:val="0"/>
                <w:numId w:val="14"/>
              </w:numPr>
              <w:spacing w:after="0" w:line="276" w:lineRule="auto"/>
              <w:textAlignment w:val="baseline"/>
              <w:rPr>
                <w:rFonts w:ascii="Montserrat" w:eastAsia="Times New Roman" w:hAnsi="Montserrat" w:cs="Arial"/>
                <w:b/>
                <w:bCs/>
                <w:sz w:val="16"/>
                <w:szCs w:val="16"/>
                <w:lang w:val="en-US" w:eastAsia="en-GB"/>
              </w:rPr>
            </w:pPr>
            <w:r w:rsidRPr="00241716">
              <w:rPr>
                <w:rFonts w:ascii="Montserrat" w:hAnsi="Montserrat"/>
                <w:sz w:val="20"/>
                <w:szCs w:val="20"/>
              </w:rPr>
              <w:t>Break and Lunch time small group clubs</w:t>
            </w:r>
          </w:p>
        </w:tc>
        <w:tc>
          <w:tcPr>
            <w:tcW w:w="34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E2D5E21" w14:textId="5D5DCD08" w:rsidR="7E2338F5" w:rsidRDefault="7E2338F5" w:rsidP="7BE784F0">
            <w:pPr>
              <w:pStyle w:val="ListParagraph"/>
              <w:numPr>
                <w:ilvl w:val="0"/>
                <w:numId w:val="14"/>
              </w:numPr>
              <w:spacing w:after="0" w:line="276" w:lineRule="auto"/>
              <w:ind w:right="765"/>
              <w:rPr>
                <w:rFonts w:ascii="Montserrat" w:eastAsia="Times New Roman" w:hAnsi="Montserrat" w:cs="Arial"/>
                <w:sz w:val="20"/>
                <w:szCs w:val="20"/>
                <w:lang w:val="en-US" w:eastAsia="en-GB"/>
              </w:rPr>
            </w:pPr>
            <w:r w:rsidRPr="7BE784F0">
              <w:rPr>
                <w:rFonts w:ascii="Montserrat" w:eastAsia="Times New Roman" w:hAnsi="Montserrat" w:cs="Arial"/>
                <w:sz w:val="20"/>
                <w:szCs w:val="20"/>
                <w:lang w:val="en-US" w:eastAsia="en-GB"/>
              </w:rPr>
              <w:lastRenderedPageBreak/>
              <w:t>Enhanced pathways: and referrals to specialists including STARS, SALT, Cluster, Speech and Language</w:t>
            </w:r>
            <w:r w:rsidR="62F52365" w:rsidRPr="7BE784F0">
              <w:rPr>
                <w:rFonts w:ascii="Montserrat" w:eastAsia="Times New Roman" w:hAnsi="Montserrat" w:cs="Arial"/>
                <w:sz w:val="20"/>
                <w:szCs w:val="20"/>
                <w:lang w:val="en-US" w:eastAsia="en-GB"/>
              </w:rPr>
              <w:t>.</w:t>
            </w:r>
          </w:p>
          <w:p w14:paraId="55DB7347" w14:textId="77777777" w:rsidR="001A0440" w:rsidRPr="001A0440" w:rsidRDefault="352A3780" w:rsidP="001A0440">
            <w:pPr>
              <w:pStyle w:val="ListParagraph"/>
              <w:numPr>
                <w:ilvl w:val="0"/>
                <w:numId w:val="14"/>
              </w:numPr>
              <w:spacing w:after="0" w:line="276" w:lineRule="auto"/>
              <w:ind w:right="765"/>
              <w:textAlignment w:val="baseline"/>
              <w:rPr>
                <w:rFonts w:ascii="Montserrat" w:eastAsia="Times New Roman" w:hAnsi="Montserrat" w:cs="Arial"/>
                <w:b/>
                <w:bCs/>
                <w:sz w:val="20"/>
                <w:szCs w:val="20"/>
                <w:lang w:val="en-US" w:eastAsia="en-GB"/>
              </w:rPr>
            </w:pPr>
            <w:r w:rsidRPr="7BE784F0">
              <w:rPr>
                <w:rFonts w:ascii="Montserrat" w:hAnsi="Montserrat"/>
                <w:sz w:val="20"/>
                <w:szCs w:val="20"/>
              </w:rPr>
              <w:t>SALT 1:1 sessions</w:t>
            </w:r>
          </w:p>
          <w:p w14:paraId="1AD1499F" w14:textId="41FD4368" w:rsidR="001A0440" w:rsidRPr="001A0440" w:rsidRDefault="352A3780" w:rsidP="001A0440">
            <w:pPr>
              <w:pStyle w:val="ListParagraph"/>
              <w:numPr>
                <w:ilvl w:val="0"/>
                <w:numId w:val="14"/>
              </w:numPr>
              <w:spacing w:after="0" w:line="276" w:lineRule="auto"/>
              <w:ind w:right="765"/>
              <w:textAlignment w:val="baseline"/>
              <w:rPr>
                <w:rFonts w:ascii="Montserrat" w:eastAsia="Times New Roman" w:hAnsi="Montserrat" w:cs="Arial"/>
                <w:b/>
                <w:bCs/>
                <w:sz w:val="20"/>
                <w:szCs w:val="20"/>
                <w:lang w:val="en-US" w:eastAsia="en-GB"/>
              </w:rPr>
            </w:pPr>
            <w:r w:rsidRPr="7BE784F0">
              <w:rPr>
                <w:rFonts w:ascii="Montserrat" w:hAnsi="Montserrat"/>
                <w:sz w:val="20"/>
                <w:szCs w:val="20"/>
              </w:rPr>
              <w:lastRenderedPageBreak/>
              <w:t>STARS – training for staff and consultations for children with clear recommendation</w:t>
            </w:r>
          </w:p>
          <w:p w14:paraId="017401DC" w14:textId="68DAFED1" w:rsidR="001A0440" w:rsidRPr="001A0440" w:rsidRDefault="352A3780" w:rsidP="001A0440">
            <w:pPr>
              <w:pStyle w:val="ListParagraph"/>
              <w:numPr>
                <w:ilvl w:val="0"/>
                <w:numId w:val="14"/>
              </w:numPr>
              <w:spacing w:after="0" w:line="276" w:lineRule="auto"/>
              <w:ind w:right="765"/>
              <w:textAlignment w:val="baseline"/>
              <w:rPr>
                <w:rFonts w:ascii="Montserrat" w:eastAsia="Times New Roman" w:hAnsi="Montserrat" w:cs="Arial"/>
                <w:b/>
                <w:bCs/>
                <w:sz w:val="20"/>
                <w:szCs w:val="20"/>
                <w:lang w:val="en-US" w:eastAsia="en-GB"/>
              </w:rPr>
            </w:pPr>
            <w:r w:rsidRPr="7BE784F0">
              <w:rPr>
                <w:rFonts w:ascii="Montserrat" w:hAnsi="Montserrat"/>
                <w:sz w:val="20"/>
                <w:szCs w:val="20"/>
              </w:rPr>
              <w:t xml:space="preserve">Personalised provision/ targeted work </w:t>
            </w:r>
          </w:p>
          <w:p w14:paraId="72EC0549" w14:textId="77777777" w:rsidR="001A0440" w:rsidRPr="001A0440" w:rsidRDefault="352A3780" w:rsidP="001A0440">
            <w:pPr>
              <w:pStyle w:val="ListParagraph"/>
              <w:numPr>
                <w:ilvl w:val="0"/>
                <w:numId w:val="14"/>
              </w:numPr>
              <w:spacing w:after="0" w:line="276" w:lineRule="auto"/>
              <w:ind w:right="765"/>
              <w:textAlignment w:val="baseline"/>
              <w:rPr>
                <w:rFonts w:ascii="Montserrat" w:eastAsia="Times New Roman" w:hAnsi="Montserrat" w:cs="Arial"/>
                <w:b/>
                <w:bCs/>
                <w:sz w:val="20"/>
                <w:szCs w:val="20"/>
                <w:lang w:val="en-US" w:eastAsia="en-GB"/>
              </w:rPr>
            </w:pPr>
            <w:r w:rsidRPr="7BE784F0">
              <w:rPr>
                <w:rFonts w:ascii="Montserrat" w:hAnsi="Montserrat"/>
                <w:sz w:val="20"/>
                <w:szCs w:val="20"/>
              </w:rPr>
              <w:t xml:space="preserve">1:1 talking mat sessions </w:t>
            </w:r>
          </w:p>
          <w:p w14:paraId="78717652" w14:textId="77777777" w:rsidR="001A0440" w:rsidRPr="001A0440" w:rsidRDefault="352A3780" w:rsidP="001A0440">
            <w:pPr>
              <w:pStyle w:val="ListParagraph"/>
              <w:numPr>
                <w:ilvl w:val="0"/>
                <w:numId w:val="14"/>
              </w:numPr>
              <w:spacing w:after="0" w:line="276" w:lineRule="auto"/>
              <w:ind w:right="765"/>
              <w:textAlignment w:val="baseline"/>
              <w:rPr>
                <w:rFonts w:ascii="Montserrat" w:eastAsia="Times New Roman" w:hAnsi="Montserrat" w:cs="Arial"/>
                <w:b/>
                <w:bCs/>
                <w:sz w:val="20"/>
                <w:szCs w:val="20"/>
                <w:lang w:val="en-US" w:eastAsia="en-GB"/>
              </w:rPr>
            </w:pPr>
            <w:r w:rsidRPr="7BE784F0">
              <w:rPr>
                <w:rFonts w:ascii="Montserrat" w:hAnsi="Montserrat"/>
                <w:sz w:val="20"/>
                <w:szCs w:val="20"/>
              </w:rPr>
              <w:t>Autism Lead – Weekly mentoring</w:t>
            </w:r>
          </w:p>
          <w:p w14:paraId="2702D871" w14:textId="77777777" w:rsidR="001A0440" w:rsidRPr="001A0440" w:rsidRDefault="352A3780" w:rsidP="001A0440">
            <w:pPr>
              <w:pStyle w:val="ListParagraph"/>
              <w:numPr>
                <w:ilvl w:val="0"/>
                <w:numId w:val="14"/>
              </w:numPr>
              <w:spacing w:after="0" w:line="276" w:lineRule="auto"/>
              <w:ind w:right="765"/>
              <w:textAlignment w:val="baseline"/>
              <w:rPr>
                <w:rFonts w:ascii="Montserrat" w:eastAsia="Times New Roman" w:hAnsi="Montserrat" w:cs="Arial"/>
                <w:b/>
                <w:bCs/>
                <w:sz w:val="20"/>
                <w:szCs w:val="20"/>
                <w:lang w:val="en-US" w:eastAsia="en-GB"/>
              </w:rPr>
            </w:pPr>
            <w:r w:rsidRPr="7BE784F0">
              <w:rPr>
                <w:rFonts w:ascii="Montserrat" w:hAnsi="Montserrat"/>
                <w:sz w:val="20"/>
                <w:szCs w:val="20"/>
              </w:rPr>
              <w:t>Bespoke timetable</w:t>
            </w:r>
          </w:p>
          <w:p w14:paraId="53ED6777" w14:textId="77777777" w:rsidR="0092371D" w:rsidRPr="001A0440" w:rsidRDefault="352A3780" w:rsidP="001A0440">
            <w:pPr>
              <w:pStyle w:val="ListParagraph"/>
              <w:numPr>
                <w:ilvl w:val="0"/>
                <w:numId w:val="14"/>
              </w:numPr>
              <w:spacing w:after="0" w:line="276" w:lineRule="auto"/>
              <w:ind w:right="765"/>
              <w:textAlignment w:val="baseline"/>
              <w:rPr>
                <w:rFonts w:ascii="Montserrat" w:eastAsia="Times New Roman" w:hAnsi="Montserrat" w:cs="Arial"/>
                <w:b/>
                <w:bCs/>
                <w:sz w:val="20"/>
                <w:szCs w:val="20"/>
                <w:lang w:val="en-US" w:eastAsia="en-GB"/>
              </w:rPr>
            </w:pPr>
            <w:r w:rsidRPr="7BE784F0">
              <w:rPr>
                <w:rFonts w:ascii="Montserrat" w:hAnsi="Montserrat"/>
                <w:sz w:val="20"/>
                <w:szCs w:val="20"/>
              </w:rPr>
              <w:t xml:space="preserve">Individual Provision Map </w:t>
            </w:r>
          </w:p>
          <w:p w14:paraId="37C98A25" w14:textId="77777777" w:rsidR="001A0440" w:rsidRPr="00DD7C64" w:rsidRDefault="352A3780" w:rsidP="001A0440">
            <w:pPr>
              <w:pStyle w:val="ListParagraph"/>
              <w:numPr>
                <w:ilvl w:val="0"/>
                <w:numId w:val="14"/>
              </w:numPr>
              <w:spacing w:after="0" w:line="276" w:lineRule="auto"/>
              <w:ind w:right="765"/>
              <w:textAlignment w:val="baseline"/>
              <w:rPr>
                <w:rFonts w:ascii="Montserrat" w:eastAsia="Times New Roman" w:hAnsi="Montserrat" w:cs="Arial"/>
                <w:b/>
                <w:bCs/>
                <w:sz w:val="20"/>
                <w:szCs w:val="20"/>
                <w:lang w:val="en-US" w:eastAsia="en-GB"/>
              </w:rPr>
            </w:pPr>
            <w:r w:rsidRPr="7BE784F0">
              <w:rPr>
                <w:rFonts w:ascii="Montserrat" w:hAnsi="Montserrat"/>
                <w:sz w:val="20"/>
                <w:szCs w:val="20"/>
              </w:rPr>
              <w:t>Lesson support</w:t>
            </w:r>
          </w:p>
          <w:p w14:paraId="6CE2C329" w14:textId="77777777" w:rsidR="00DD7C64" w:rsidRPr="001A0440" w:rsidRDefault="00DD7C64" w:rsidP="001A0440">
            <w:pPr>
              <w:pStyle w:val="ListParagraph"/>
              <w:numPr>
                <w:ilvl w:val="0"/>
                <w:numId w:val="14"/>
              </w:numPr>
              <w:spacing w:after="0" w:line="276" w:lineRule="auto"/>
              <w:ind w:right="765"/>
              <w:textAlignment w:val="baseline"/>
              <w:rPr>
                <w:rFonts w:ascii="Montserrat" w:eastAsia="Times New Roman" w:hAnsi="Montserrat" w:cs="Arial"/>
                <w:b/>
                <w:bCs/>
                <w:sz w:val="20"/>
                <w:szCs w:val="20"/>
                <w:lang w:val="en-US" w:eastAsia="en-GB"/>
              </w:rPr>
            </w:pPr>
            <w:r w:rsidRPr="7BE784F0">
              <w:rPr>
                <w:rFonts w:ascii="Montserrat" w:hAnsi="Montserrat"/>
                <w:sz w:val="20"/>
                <w:szCs w:val="20"/>
              </w:rPr>
              <w:t xml:space="preserve">St Giles in house support mentor </w:t>
            </w:r>
          </w:p>
          <w:p w14:paraId="5F96A722" w14:textId="77777777" w:rsidR="001A0440" w:rsidRPr="00DD7C64" w:rsidRDefault="001A0440" w:rsidP="00DD7C64">
            <w:pPr>
              <w:pStyle w:val="ListParagraph"/>
              <w:numPr>
                <w:ilvl w:val="0"/>
                <w:numId w:val="14"/>
              </w:numPr>
              <w:spacing w:after="0" w:line="240" w:lineRule="auto"/>
              <w:ind w:right="765"/>
              <w:textAlignment w:val="baseline"/>
              <w:rPr>
                <w:rFonts w:ascii="Montserrat" w:eastAsia="Times New Roman" w:hAnsi="Montserrat" w:cs="Arial"/>
                <w:b/>
                <w:bCs/>
                <w:color w:val="FFFFFF" w:themeColor="background1"/>
                <w:sz w:val="16"/>
                <w:szCs w:val="16"/>
                <w:lang w:val="en-US" w:eastAsia="en-GB"/>
              </w:rPr>
            </w:pPr>
          </w:p>
        </w:tc>
      </w:tr>
      <w:tr w:rsidR="001A0440" w:rsidRPr="000C6AA0" w14:paraId="70BA736A" w14:textId="77777777" w:rsidTr="7BE784F0">
        <w:trPr>
          <w:trHeight w:val="599"/>
        </w:trPr>
        <w:tc>
          <w:tcPr>
            <w:tcW w:w="42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2060"/>
          </w:tcPr>
          <w:p w14:paraId="5B95CD12" w14:textId="77777777" w:rsidR="001A0440" w:rsidRPr="0092371D" w:rsidRDefault="001A0440" w:rsidP="001A0440">
            <w:pPr>
              <w:spacing w:after="0" w:line="240" w:lineRule="auto"/>
              <w:ind w:right="1635"/>
              <w:jc w:val="right"/>
              <w:textAlignment w:val="baseline"/>
              <w:rPr>
                <w:rFonts w:ascii="Montserrat" w:eastAsia="Times New Roman" w:hAnsi="Montserrat" w:cs="Arial"/>
                <w:b/>
                <w:bCs/>
                <w:color w:val="FFFFFF" w:themeColor="background1"/>
                <w:sz w:val="16"/>
                <w:szCs w:val="16"/>
                <w:lang w:val="en-US" w:eastAsia="en-GB"/>
              </w:rPr>
            </w:pPr>
          </w:p>
          <w:p w14:paraId="453F5205" w14:textId="77777777" w:rsidR="001A0440" w:rsidRPr="0092371D" w:rsidRDefault="001A0440" w:rsidP="001A0440">
            <w:pPr>
              <w:spacing w:after="0" w:line="240" w:lineRule="auto"/>
              <w:ind w:right="1635"/>
              <w:jc w:val="right"/>
              <w:textAlignment w:val="baseline"/>
              <w:rPr>
                <w:rFonts w:ascii="Montserrat" w:eastAsia="Times New Roman" w:hAnsi="Montserrat" w:cs="Times New Roman"/>
                <w:color w:val="FFFFFF" w:themeColor="background1"/>
                <w:lang w:eastAsia="en-GB"/>
              </w:rPr>
            </w:pPr>
            <w:r>
              <w:rPr>
                <w:rFonts w:ascii="Montserrat" w:eastAsia="Times New Roman" w:hAnsi="Montserrat" w:cs="Arial"/>
                <w:b/>
                <w:bCs/>
                <w:color w:val="FFFFFF" w:themeColor="background1"/>
                <w:shd w:val="clear" w:color="auto" w:fill="002060"/>
                <w:lang w:val="en-US" w:eastAsia="en-GB"/>
              </w:rPr>
              <w:t xml:space="preserve">      </w:t>
            </w:r>
            <w:r w:rsidRPr="0092371D">
              <w:rPr>
                <w:rFonts w:ascii="Montserrat" w:eastAsia="Times New Roman" w:hAnsi="Montserrat" w:cs="Arial"/>
                <w:b/>
                <w:bCs/>
                <w:color w:val="FFFFFF" w:themeColor="background1"/>
                <w:shd w:val="clear" w:color="auto" w:fill="002060"/>
                <w:lang w:val="en-US" w:eastAsia="en-GB"/>
              </w:rPr>
              <w:t>Universal Offer</w:t>
            </w:r>
            <w:r w:rsidRPr="0092371D">
              <w:rPr>
                <w:rFonts w:ascii="Montserrat" w:eastAsia="Times New Roman" w:hAnsi="Montserrat" w:cs="Arial"/>
                <w:color w:val="FFFFFF" w:themeColor="background1"/>
                <w:lang w:eastAsia="en-GB"/>
              </w:rPr>
              <w:t> </w:t>
            </w:r>
          </w:p>
        </w:tc>
        <w:tc>
          <w:tcPr>
            <w:tcW w:w="27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2060"/>
          </w:tcPr>
          <w:p w14:paraId="5220BBB2" w14:textId="77777777" w:rsidR="001A0440" w:rsidRPr="0092371D" w:rsidRDefault="001A0440" w:rsidP="001A0440">
            <w:pPr>
              <w:spacing w:after="0" w:line="240" w:lineRule="auto"/>
              <w:ind w:left="105"/>
              <w:textAlignment w:val="baseline"/>
              <w:rPr>
                <w:rFonts w:ascii="Montserrat" w:eastAsia="Times New Roman" w:hAnsi="Montserrat" w:cs="Arial"/>
                <w:b/>
                <w:bCs/>
                <w:color w:val="FFFFFF" w:themeColor="background1"/>
                <w:sz w:val="16"/>
                <w:szCs w:val="16"/>
                <w:lang w:val="en-US" w:eastAsia="en-GB"/>
              </w:rPr>
            </w:pPr>
          </w:p>
          <w:p w14:paraId="7CA49217" w14:textId="77777777" w:rsidR="001A0440" w:rsidRPr="0092371D" w:rsidRDefault="001A0440" w:rsidP="001A0440">
            <w:pPr>
              <w:spacing w:after="0" w:line="240" w:lineRule="auto"/>
              <w:ind w:left="105"/>
              <w:textAlignment w:val="baseline"/>
              <w:rPr>
                <w:rFonts w:ascii="Montserrat" w:eastAsia="Times New Roman" w:hAnsi="Montserrat" w:cs="Times New Roman"/>
                <w:color w:val="FFFFFF" w:themeColor="background1"/>
                <w:lang w:eastAsia="en-GB"/>
              </w:rPr>
            </w:pPr>
            <w:r>
              <w:rPr>
                <w:rFonts w:ascii="Montserrat" w:eastAsia="Times New Roman" w:hAnsi="Montserrat" w:cs="Arial"/>
                <w:b/>
                <w:bCs/>
                <w:color w:val="FFFFFF" w:themeColor="background1"/>
                <w:lang w:val="en-US" w:eastAsia="en-GB"/>
              </w:rPr>
              <w:t xml:space="preserve">    </w:t>
            </w:r>
            <w:r w:rsidRPr="0092371D">
              <w:rPr>
                <w:rFonts w:ascii="Montserrat" w:eastAsia="Times New Roman" w:hAnsi="Montserrat" w:cs="Arial"/>
                <w:b/>
                <w:bCs/>
                <w:color w:val="FFFFFF" w:themeColor="background1"/>
                <w:lang w:val="en-US" w:eastAsia="en-GB"/>
              </w:rPr>
              <w:t>Targeted Support</w:t>
            </w:r>
            <w:r w:rsidRPr="0092371D">
              <w:rPr>
                <w:rFonts w:ascii="Montserrat" w:eastAsia="Times New Roman" w:hAnsi="Montserrat" w:cs="Arial"/>
                <w:color w:val="FFFFFF" w:themeColor="background1"/>
                <w:lang w:eastAsia="en-GB"/>
              </w:rPr>
              <w:t> </w:t>
            </w:r>
          </w:p>
        </w:tc>
        <w:tc>
          <w:tcPr>
            <w:tcW w:w="34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2060"/>
          </w:tcPr>
          <w:p w14:paraId="13CB595B" w14:textId="77777777" w:rsidR="001A0440" w:rsidRPr="0092371D" w:rsidRDefault="001A0440" w:rsidP="001A0440">
            <w:pPr>
              <w:spacing w:after="0" w:line="240" w:lineRule="auto"/>
              <w:ind w:left="765" w:right="765"/>
              <w:jc w:val="center"/>
              <w:textAlignment w:val="baseline"/>
              <w:rPr>
                <w:rFonts w:ascii="Montserrat" w:eastAsia="Times New Roman" w:hAnsi="Montserrat" w:cs="Arial"/>
                <w:b/>
                <w:bCs/>
                <w:color w:val="FFFFFF" w:themeColor="background1"/>
                <w:sz w:val="16"/>
                <w:szCs w:val="16"/>
                <w:lang w:val="en-US" w:eastAsia="en-GB"/>
              </w:rPr>
            </w:pPr>
          </w:p>
          <w:p w14:paraId="38277755" w14:textId="77777777" w:rsidR="001A0440" w:rsidRPr="0092371D" w:rsidRDefault="001A0440" w:rsidP="001A0440">
            <w:pPr>
              <w:spacing w:after="0" w:line="240" w:lineRule="auto"/>
              <w:ind w:right="765"/>
              <w:textAlignment w:val="baseline"/>
              <w:rPr>
                <w:rFonts w:ascii="Montserrat" w:eastAsia="Times New Roman" w:hAnsi="Montserrat" w:cs="Times New Roman"/>
                <w:color w:val="FFFFFF" w:themeColor="background1"/>
                <w:lang w:eastAsia="en-GB"/>
              </w:rPr>
            </w:pPr>
            <w:r>
              <w:rPr>
                <w:rFonts w:ascii="Montserrat" w:eastAsia="Times New Roman" w:hAnsi="Montserrat" w:cs="Arial"/>
                <w:b/>
                <w:bCs/>
                <w:color w:val="FFFFFF" w:themeColor="background1"/>
                <w:lang w:val="en-US" w:eastAsia="en-GB"/>
              </w:rPr>
              <w:t xml:space="preserve">       </w:t>
            </w:r>
            <w:r w:rsidRPr="0092371D">
              <w:rPr>
                <w:rFonts w:ascii="Montserrat" w:eastAsia="Times New Roman" w:hAnsi="Montserrat" w:cs="Arial"/>
                <w:b/>
                <w:bCs/>
                <w:color w:val="FFFFFF" w:themeColor="background1"/>
                <w:lang w:val="en-US" w:eastAsia="en-GB"/>
              </w:rPr>
              <w:t xml:space="preserve"> Specialist provision</w:t>
            </w:r>
            <w:r w:rsidRPr="0092371D">
              <w:rPr>
                <w:rFonts w:ascii="Montserrat" w:eastAsia="Times New Roman" w:hAnsi="Montserrat" w:cs="Arial"/>
                <w:color w:val="FFFFFF" w:themeColor="background1"/>
                <w:lang w:eastAsia="en-GB"/>
              </w:rPr>
              <w:t> </w:t>
            </w:r>
          </w:p>
        </w:tc>
      </w:tr>
      <w:tr w:rsidR="001A0440" w:rsidRPr="000C6AA0" w14:paraId="4DD0DB58" w14:textId="77777777" w:rsidTr="7BE784F0">
        <w:trPr>
          <w:trHeight w:val="1226"/>
        </w:trPr>
        <w:tc>
          <w:tcPr>
            <w:tcW w:w="42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D9C8D39" w14:textId="77777777" w:rsidR="001A0440" w:rsidRPr="001A0440" w:rsidRDefault="001A0440" w:rsidP="001A0440">
            <w:pPr>
              <w:spacing w:after="0" w:line="240" w:lineRule="auto"/>
              <w:ind w:left="105"/>
              <w:textAlignment w:val="baseline"/>
              <w:rPr>
                <w:rFonts w:ascii="Montserrat" w:eastAsia="Times New Roman" w:hAnsi="Montserrat" w:cs="Arial"/>
                <w:b/>
                <w:bCs/>
                <w:sz w:val="8"/>
                <w:szCs w:val="8"/>
                <w:lang w:val="en-US" w:eastAsia="en-GB"/>
              </w:rPr>
            </w:pPr>
          </w:p>
          <w:p w14:paraId="6C8AC1E2" w14:textId="77777777" w:rsidR="001A0440" w:rsidRDefault="001A0440" w:rsidP="001A0440">
            <w:pPr>
              <w:spacing w:after="0" w:line="240" w:lineRule="auto"/>
              <w:ind w:left="105"/>
              <w:textAlignment w:val="baseline"/>
              <w:rPr>
                <w:rFonts w:ascii="Montserrat" w:eastAsia="Times New Roman" w:hAnsi="Montserrat" w:cs="Arial"/>
                <w:sz w:val="20"/>
                <w:szCs w:val="20"/>
                <w:lang w:eastAsia="en-GB"/>
              </w:rPr>
            </w:pPr>
            <w:r>
              <w:rPr>
                <w:rFonts w:ascii="Montserrat" w:eastAsia="Times New Roman" w:hAnsi="Montserrat" w:cs="Arial"/>
                <w:b/>
                <w:bCs/>
                <w:sz w:val="20"/>
                <w:szCs w:val="20"/>
                <w:lang w:val="en-US" w:eastAsia="en-GB"/>
              </w:rPr>
              <w:t>Sensory and/or physical needs</w:t>
            </w:r>
            <w:r w:rsidRPr="00241716">
              <w:rPr>
                <w:rFonts w:ascii="Montserrat" w:eastAsia="Times New Roman" w:hAnsi="Montserrat" w:cs="Arial"/>
                <w:b/>
                <w:bCs/>
                <w:sz w:val="20"/>
                <w:szCs w:val="20"/>
                <w:lang w:val="en-US" w:eastAsia="en-GB"/>
              </w:rPr>
              <w:t>:</w:t>
            </w:r>
            <w:r w:rsidRPr="00241716">
              <w:rPr>
                <w:rFonts w:ascii="Montserrat" w:eastAsia="Times New Roman" w:hAnsi="Montserrat" w:cs="Arial"/>
                <w:sz w:val="20"/>
                <w:szCs w:val="20"/>
                <w:lang w:eastAsia="en-GB"/>
              </w:rPr>
              <w:t> </w:t>
            </w:r>
          </w:p>
          <w:p w14:paraId="675E05EE" w14:textId="77777777" w:rsidR="001A0440" w:rsidRPr="001A0440" w:rsidRDefault="001A0440" w:rsidP="001A0440">
            <w:pPr>
              <w:spacing w:after="0" w:line="240" w:lineRule="auto"/>
              <w:ind w:left="105"/>
              <w:textAlignment w:val="baseline"/>
              <w:rPr>
                <w:rFonts w:ascii="Montserrat" w:eastAsia="Times New Roman" w:hAnsi="Montserrat" w:cs="Arial"/>
                <w:sz w:val="10"/>
                <w:szCs w:val="10"/>
                <w:lang w:eastAsia="en-GB"/>
              </w:rPr>
            </w:pPr>
          </w:p>
          <w:p w14:paraId="27B1511C" w14:textId="77777777" w:rsidR="001A0440" w:rsidRPr="00003CDC" w:rsidRDefault="001A0440" w:rsidP="00003CDC">
            <w:pPr>
              <w:pStyle w:val="ListParagraph"/>
              <w:numPr>
                <w:ilvl w:val="0"/>
                <w:numId w:val="15"/>
              </w:numPr>
              <w:spacing w:after="0" w:line="276" w:lineRule="auto"/>
              <w:textAlignment w:val="baseline"/>
              <w:rPr>
                <w:rFonts w:ascii="Montserrat" w:hAnsi="Montserrat"/>
                <w:sz w:val="20"/>
                <w:szCs w:val="20"/>
              </w:rPr>
            </w:pPr>
            <w:r w:rsidRPr="00003CDC">
              <w:rPr>
                <w:rFonts w:ascii="Montserrat" w:hAnsi="Montserrat"/>
                <w:sz w:val="20"/>
                <w:szCs w:val="20"/>
              </w:rPr>
              <w:t>Pupil copies of work are of an appropriate size and font</w:t>
            </w:r>
          </w:p>
          <w:p w14:paraId="068308DB" w14:textId="77777777" w:rsidR="001A0440" w:rsidRPr="00003CDC" w:rsidRDefault="001A0440" w:rsidP="00003CDC">
            <w:pPr>
              <w:pStyle w:val="ListParagraph"/>
              <w:numPr>
                <w:ilvl w:val="0"/>
                <w:numId w:val="15"/>
              </w:numPr>
              <w:spacing w:after="0" w:line="276" w:lineRule="auto"/>
              <w:textAlignment w:val="baseline"/>
              <w:rPr>
                <w:rFonts w:ascii="Montserrat" w:hAnsi="Montserrat"/>
                <w:sz w:val="20"/>
                <w:szCs w:val="20"/>
              </w:rPr>
            </w:pPr>
            <w:r w:rsidRPr="00003CDC">
              <w:rPr>
                <w:rFonts w:ascii="Montserrat" w:hAnsi="Montserrat"/>
                <w:sz w:val="20"/>
                <w:szCs w:val="20"/>
              </w:rPr>
              <w:t>Handwriting lines to support effective transcription</w:t>
            </w:r>
          </w:p>
          <w:p w14:paraId="01360DCB" w14:textId="77777777" w:rsidR="001A0440" w:rsidRPr="00003CDC" w:rsidRDefault="001A0440" w:rsidP="00003CDC">
            <w:pPr>
              <w:pStyle w:val="ListParagraph"/>
              <w:numPr>
                <w:ilvl w:val="0"/>
                <w:numId w:val="15"/>
              </w:numPr>
              <w:spacing w:after="0" w:line="276" w:lineRule="auto"/>
              <w:textAlignment w:val="baseline"/>
              <w:rPr>
                <w:rFonts w:ascii="Montserrat" w:hAnsi="Montserrat"/>
                <w:sz w:val="20"/>
                <w:szCs w:val="20"/>
              </w:rPr>
            </w:pPr>
            <w:r w:rsidRPr="00003CDC">
              <w:rPr>
                <w:rFonts w:ascii="Montserrat" w:hAnsi="Montserrat"/>
                <w:sz w:val="20"/>
                <w:szCs w:val="20"/>
              </w:rPr>
              <w:t>Tasks steps and sequences clear</w:t>
            </w:r>
          </w:p>
          <w:p w14:paraId="69FD6533" w14:textId="77777777" w:rsidR="001A0440" w:rsidRPr="00003CDC" w:rsidRDefault="001A0440" w:rsidP="00003CDC">
            <w:pPr>
              <w:pStyle w:val="ListParagraph"/>
              <w:numPr>
                <w:ilvl w:val="0"/>
                <w:numId w:val="15"/>
              </w:numPr>
              <w:spacing w:after="0" w:line="276" w:lineRule="auto"/>
              <w:textAlignment w:val="baseline"/>
              <w:rPr>
                <w:rFonts w:ascii="Montserrat" w:hAnsi="Montserrat"/>
                <w:sz w:val="20"/>
                <w:szCs w:val="20"/>
              </w:rPr>
            </w:pPr>
            <w:r w:rsidRPr="00003CDC">
              <w:rPr>
                <w:rFonts w:ascii="Montserrat" w:hAnsi="Montserrat"/>
                <w:sz w:val="20"/>
                <w:szCs w:val="20"/>
              </w:rPr>
              <w:t>Careful seating plan</w:t>
            </w:r>
          </w:p>
          <w:p w14:paraId="7C9D74C2" w14:textId="77777777" w:rsidR="001A0440" w:rsidRPr="00003CDC" w:rsidRDefault="001A0440" w:rsidP="00003CDC">
            <w:pPr>
              <w:pStyle w:val="ListParagraph"/>
              <w:numPr>
                <w:ilvl w:val="0"/>
                <w:numId w:val="15"/>
              </w:numPr>
              <w:spacing w:after="0" w:line="276" w:lineRule="auto"/>
              <w:textAlignment w:val="baseline"/>
              <w:rPr>
                <w:rFonts w:ascii="Montserrat" w:hAnsi="Montserrat"/>
                <w:sz w:val="20"/>
                <w:szCs w:val="20"/>
              </w:rPr>
            </w:pPr>
            <w:r w:rsidRPr="00003CDC">
              <w:rPr>
                <w:rFonts w:ascii="Montserrat" w:hAnsi="Montserrat"/>
                <w:sz w:val="20"/>
                <w:szCs w:val="20"/>
              </w:rPr>
              <w:t>Facing students when you are talking to them</w:t>
            </w:r>
          </w:p>
          <w:p w14:paraId="0BD4DFF8" w14:textId="77777777" w:rsidR="001A0440" w:rsidRPr="00003CDC" w:rsidRDefault="001A0440" w:rsidP="00003CDC">
            <w:pPr>
              <w:pStyle w:val="ListParagraph"/>
              <w:numPr>
                <w:ilvl w:val="0"/>
                <w:numId w:val="15"/>
              </w:numPr>
              <w:spacing w:after="0" w:line="276" w:lineRule="auto"/>
              <w:textAlignment w:val="baseline"/>
              <w:rPr>
                <w:rFonts w:ascii="Montserrat" w:hAnsi="Montserrat"/>
                <w:sz w:val="20"/>
                <w:szCs w:val="20"/>
              </w:rPr>
            </w:pPr>
            <w:r w:rsidRPr="00003CDC">
              <w:rPr>
                <w:rFonts w:ascii="Montserrat" w:hAnsi="Montserrat"/>
                <w:sz w:val="20"/>
                <w:szCs w:val="20"/>
              </w:rPr>
              <w:t>Repeating information</w:t>
            </w:r>
          </w:p>
          <w:p w14:paraId="04BE4B37" w14:textId="77777777" w:rsidR="00003CDC" w:rsidRPr="00003CDC" w:rsidRDefault="00003CDC" w:rsidP="00003CDC">
            <w:pPr>
              <w:pStyle w:val="ListParagraph"/>
              <w:numPr>
                <w:ilvl w:val="0"/>
                <w:numId w:val="15"/>
              </w:numPr>
              <w:spacing w:after="0" w:line="276" w:lineRule="auto"/>
              <w:textAlignment w:val="baseline"/>
              <w:rPr>
                <w:rFonts w:ascii="Montserrat" w:hAnsi="Montserrat"/>
                <w:sz w:val="20"/>
                <w:szCs w:val="20"/>
              </w:rPr>
            </w:pPr>
            <w:r w:rsidRPr="00003CDC">
              <w:rPr>
                <w:rFonts w:ascii="Montserrat" w:hAnsi="Montserrat"/>
                <w:sz w:val="20"/>
                <w:szCs w:val="20"/>
              </w:rPr>
              <w:t>Use of visual prompts</w:t>
            </w:r>
          </w:p>
          <w:p w14:paraId="1E88F9FE" w14:textId="77777777" w:rsidR="00003CDC" w:rsidRPr="00003CDC" w:rsidRDefault="00003CDC" w:rsidP="00003CDC">
            <w:pPr>
              <w:pStyle w:val="ListParagraph"/>
              <w:numPr>
                <w:ilvl w:val="0"/>
                <w:numId w:val="15"/>
              </w:numPr>
              <w:spacing w:after="0" w:line="276" w:lineRule="auto"/>
              <w:textAlignment w:val="baseline"/>
              <w:rPr>
                <w:rFonts w:ascii="Montserrat" w:hAnsi="Montserrat"/>
                <w:sz w:val="20"/>
                <w:szCs w:val="20"/>
              </w:rPr>
            </w:pPr>
            <w:r w:rsidRPr="00003CDC">
              <w:rPr>
                <w:rFonts w:ascii="Montserrat" w:hAnsi="Montserrat"/>
                <w:sz w:val="20"/>
                <w:szCs w:val="20"/>
              </w:rPr>
              <w:t>Enlarging information</w:t>
            </w:r>
          </w:p>
          <w:p w14:paraId="553AD30D" w14:textId="77777777" w:rsidR="00003CDC" w:rsidRPr="00003CDC" w:rsidRDefault="001A0440" w:rsidP="00003CDC">
            <w:pPr>
              <w:pStyle w:val="ListParagraph"/>
              <w:numPr>
                <w:ilvl w:val="0"/>
                <w:numId w:val="15"/>
              </w:numPr>
              <w:spacing w:after="0" w:line="276" w:lineRule="auto"/>
              <w:textAlignment w:val="baseline"/>
              <w:rPr>
                <w:rFonts w:ascii="Montserrat" w:hAnsi="Montserrat"/>
                <w:sz w:val="20"/>
                <w:szCs w:val="20"/>
              </w:rPr>
            </w:pPr>
            <w:r w:rsidRPr="00003CDC">
              <w:rPr>
                <w:rFonts w:ascii="Montserrat" w:hAnsi="Montserrat"/>
                <w:sz w:val="20"/>
                <w:szCs w:val="20"/>
              </w:rPr>
              <w:t xml:space="preserve">Changing font size as appropriate </w:t>
            </w:r>
          </w:p>
          <w:p w14:paraId="1BD86BC7" w14:textId="77777777" w:rsidR="00003CDC" w:rsidRPr="00003CDC" w:rsidRDefault="001A0440" w:rsidP="00003CDC">
            <w:pPr>
              <w:pStyle w:val="ListParagraph"/>
              <w:numPr>
                <w:ilvl w:val="0"/>
                <w:numId w:val="15"/>
              </w:numPr>
              <w:spacing w:after="0" w:line="276" w:lineRule="auto"/>
              <w:textAlignment w:val="baseline"/>
              <w:rPr>
                <w:rFonts w:ascii="Montserrat" w:hAnsi="Montserrat"/>
                <w:sz w:val="20"/>
                <w:szCs w:val="20"/>
              </w:rPr>
            </w:pPr>
            <w:r w:rsidRPr="00003CDC">
              <w:rPr>
                <w:rFonts w:ascii="Montserrat" w:hAnsi="Montserrat"/>
                <w:sz w:val="20"/>
                <w:szCs w:val="20"/>
              </w:rPr>
              <w:t xml:space="preserve">Pupils have access to appropriate equipment </w:t>
            </w:r>
          </w:p>
          <w:p w14:paraId="78DB0ED4" w14:textId="77777777" w:rsidR="00003CDC" w:rsidRDefault="352A3780" w:rsidP="00003CDC">
            <w:pPr>
              <w:pStyle w:val="ListParagraph"/>
              <w:numPr>
                <w:ilvl w:val="0"/>
                <w:numId w:val="15"/>
              </w:numPr>
              <w:spacing w:after="0" w:line="276" w:lineRule="auto"/>
              <w:textAlignment w:val="baseline"/>
              <w:rPr>
                <w:rFonts w:ascii="Montserrat" w:hAnsi="Montserrat"/>
                <w:sz w:val="20"/>
                <w:szCs w:val="20"/>
              </w:rPr>
            </w:pPr>
            <w:r w:rsidRPr="7BE784F0">
              <w:rPr>
                <w:rFonts w:ascii="Montserrat" w:hAnsi="Montserrat"/>
                <w:sz w:val="20"/>
                <w:szCs w:val="20"/>
              </w:rPr>
              <w:t>All areas of the site are acces</w:t>
            </w:r>
            <w:r w:rsidR="00003CDC" w:rsidRPr="7BE784F0">
              <w:rPr>
                <w:rFonts w:ascii="Montserrat" w:hAnsi="Montserrat"/>
                <w:sz w:val="20"/>
                <w:szCs w:val="20"/>
              </w:rPr>
              <w:t xml:space="preserve">sible through ramps and lifts </w:t>
            </w:r>
          </w:p>
          <w:p w14:paraId="21D23A24" w14:textId="5C2A9E50" w:rsidR="53B11056" w:rsidRDefault="53B11056" w:rsidP="7BE784F0">
            <w:pPr>
              <w:pStyle w:val="ListParagraph"/>
              <w:numPr>
                <w:ilvl w:val="0"/>
                <w:numId w:val="15"/>
              </w:numPr>
              <w:spacing w:after="0" w:line="276" w:lineRule="auto"/>
              <w:rPr>
                <w:rFonts w:ascii="Montserrat" w:hAnsi="Montserrat"/>
                <w:sz w:val="20"/>
                <w:szCs w:val="20"/>
              </w:rPr>
            </w:pPr>
            <w:r w:rsidRPr="7BE784F0">
              <w:rPr>
                <w:rFonts w:ascii="Montserrat" w:hAnsi="Montserrat"/>
                <w:sz w:val="20"/>
                <w:szCs w:val="20"/>
              </w:rPr>
              <w:t>Classroom and corridor displays are thoughtfully considered</w:t>
            </w:r>
          </w:p>
          <w:p w14:paraId="6C581BC1" w14:textId="777F3D82" w:rsidR="53B11056" w:rsidRDefault="53B11056" w:rsidP="7BE784F0">
            <w:pPr>
              <w:pStyle w:val="ListParagraph"/>
              <w:numPr>
                <w:ilvl w:val="0"/>
                <w:numId w:val="15"/>
              </w:numPr>
              <w:spacing w:after="0" w:line="276" w:lineRule="auto"/>
              <w:rPr>
                <w:rFonts w:ascii="Montserrat" w:hAnsi="Montserrat"/>
                <w:sz w:val="20"/>
                <w:szCs w:val="20"/>
              </w:rPr>
            </w:pPr>
            <w:r w:rsidRPr="7BE784F0">
              <w:rPr>
                <w:rFonts w:ascii="Montserrat" w:hAnsi="Montserrat"/>
                <w:sz w:val="20"/>
                <w:szCs w:val="20"/>
              </w:rPr>
              <w:t>Access to First Aid and First Aid on call</w:t>
            </w:r>
          </w:p>
          <w:p w14:paraId="2FC17F8B" w14:textId="77777777" w:rsidR="00003CDC" w:rsidRPr="00003CDC" w:rsidRDefault="00003CDC" w:rsidP="00003CDC">
            <w:pPr>
              <w:pStyle w:val="ListParagraph"/>
              <w:spacing w:after="0" w:line="276" w:lineRule="auto"/>
              <w:textAlignment w:val="baseline"/>
              <w:rPr>
                <w:rFonts w:ascii="Montserrat" w:hAnsi="Montserrat"/>
                <w:sz w:val="20"/>
                <w:szCs w:val="20"/>
              </w:rPr>
            </w:pPr>
          </w:p>
          <w:p w14:paraId="0A4F7224" w14:textId="77777777" w:rsidR="001A0440" w:rsidRPr="001A0440" w:rsidRDefault="001A0440" w:rsidP="00003CDC">
            <w:pPr>
              <w:pStyle w:val="ListParagraph"/>
              <w:spacing w:after="0" w:line="240" w:lineRule="auto"/>
              <w:textAlignment w:val="baseline"/>
            </w:pPr>
          </w:p>
          <w:p w14:paraId="5AE48A43" w14:textId="77777777" w:rsidR="001A0440" w:rsidRDefault="001A0440" w:rsidP="001A0440">
            <w:pPr>
              <w:spacing w:after="0" w:line="240" w:lineRule="auto"/>
              <w:ind w:right="1635"/>
              <w:textAlignment w:val="baseline"/>
              <w:rPr>
                <w:rFonts w:ascii="Montserrat" w:eastAsia="Times New Roman" w:hAnsi="Montserrat" w:cs="Arial"/>
                <w:b/>
                <w:bCs/>
                <w:color w:val="FFFFFF" w:themeColor="background1"/>
                <w:sz w:val="16"/>
                <w:szCs w:val="16"/>
                <w:lang w:val="en-US" w:eastAsia="en-GB"/>
              </w:rPr>
            </w:pPr>
          </w:p>
          <w:p w14:paraId="50F40DEB" w14:textId="77777777" w:rsidR="001A0440" w:rsidRDefault="001A0440" w:rsidP="001A0440">
            <w:pPr>
              <w:spacing w:after="0" w:line="240" w:lineRule="auto"/>
              <w:ind w:right="1635"/>
              <w:textAlignment w:val="baseline"/>
              <w:rPr>
                <w:rFonts w:ascii="Montserrat" w:eastAsia="Times New Roman" w:hAnsi="Montserrat" w:cs="Arial"/>
                <w:b/>
                <w:bCs/>
                <w:color w:val="FFFFFF" w:themeColor="background1"/>
                <w:sz w:val="16"/>
                <w:szCs w:val="16"/>
                <w:lang w:val="en-US" w:eastAsia="en-GB"/>
              </w:rPr>
            </w:pPr>
          </w:p>
          <w:p w14:paraId="77A52294" w14:textId="77777777" w:rsidR="001A0440" w:rsidRDefault="001A0440" w:rsidP="001A0440">
            <w:pPr>
              <w:spacing w:after="0" w:line="240" w:lineRule="auto"/>
              <w:ind w:right="1635"/>
              <w:textAlignment w:val="baseline"/>
              <w:rPr>
                <w:rFonts w:ascii="Montserrat" w:eastAsia="Times New Roman" w:hAnsi="Montserrat" w:cs="Arial"/>
                <w:b/>
                <w:bCs/>
                <w:color w:val="FFFFFF" w:themeColor="background1"/>
                <w:sz w:val="16"/>
                <w:szCs w:val="16"/>
                <w:lang w:val="en-US" w:eastAsia="en-GB"/>
              </w:rPr>
            </w:pPr>
          </w:p>
          <w:p w14:paraId="007DCDA8" w14:textId="77777777" w:rsidR="001A0440" w:rsidRDefault="001A0440" w:rsidP="001A0440">
            <w:pPr>
              <w:spacing w:after="0" w:line="240" w:lineRule="auto"/>
              <w:ind w:right="1635"/>
              <w:textAlignment w:val="baseline"/>
              <w:rPr>
                <w:rFonts w:ascii="Montserrat" w:eastAsia="Times New Roman" w:hAnsi="Montserrat" w:cs="Arial"/>
                <w:b/>
                <w:bCs/>
                <w:color w:val="FFFFFF" w:themeColor="background1"/>
                <w:sz w:val="16"/>
                <w:szCs w:val="16"/>
                <w:lang w:val="en-US" w:eastAsia="en-GB"/>
              </w:rPr>
            </w:pPr>
          </w:p>
          <w:p w14:paraId="450EA2D7" w14:textId="77777777" w:rsidR="001A0440" w:rsidRDefault="001A0440" w:rsidP="001A0440">
            <w:pPr>
              <w:spacing w:after="0" w:line="240" w:lineRule="auto"/>
              <w:ind w:right="1635"/>
              <w:textAlignment w:val="baseline"/>
              <w:rPr>
                <w:rFonts w:ascii="Montserrat" w:eastAsia="Times New Roman" w:hAnsi="Montserrat" w:cs="Arial"/>
                <w:b/>
                <w:bCs/>
                <w:color w:val="FFFFFF" w:themeColor="background1"/>
                <w:sz w:val="16"/>
                <w:szCs w:val="16"/>
                <w:lang w:val="en-US" w:eastAsia="en-GB"/>
              </w:rPr>
            </w:pPr>
          </w:p>
          <w:p w14:paraId="3DD355C9" w14:textId="77777777" w:rsidR="001A0440" w:rsidRPr="0092371D" w:rsidRDefault="001A0440" w:rsidP="001A0440">
            <w:pPr>
              <w:spacing w:after="0" w:line="240" w:lineRule="auto"/>
              <w:ind w:right="1635"/>
              <w:textAlignment w:val="baseline"/>
              <w:rPr>
                <w:rFonts w:ascii="Montserrat" w:eastAsia="Times New Roman" w:hAnsi="Montserrat" w:cs="Arial"/>
                <w:b/>
                <w:bCs/>
                <w:color w:val="FFFFFF" w:themeColor="background1"/>
                <w:sz w:val="16"/>
                <w:szCs w:val="16"/>
                <w:lang w:val="en-US" w:eastAsia="en-GB"/>
              </w:rPr>
            </w:pPr>
          </w:p>
        </w:tc>
        <w:tc>
          <w:tcPr>
            <w:tcW w:w="27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3911AADB" w14:textId="77777777" w:rsidR="00003CDC" w:rsidRPr="00003CDC" w:rsidRDefault="00003CDC" w:rsidP="00003CDC">
            <w:pPr>
              <w:pStyle w:val="ListParagraph"/>
              <w:numPr>
                <w:ilvl w:val="0"/>
                <w:numId w:val="15"/>
              </w:numPr>
              <w:spacing w:after="0" w:line="276" w:lineRule="auto"/>
              <w:textAlignment w:val="baseline"/>
              <w:rPr>
                <w:rFonts w:ascii="Montserrat" w:eastAsia="Times New Roman" w:hAnsi="Montserrat" w:cs="Arial"/>
                <w:b/>
                <w:bCs/>
                <w:sz w:val="20"/>
                <w:szCs w:val="20"/>
                <w:lang w:val="en-US" w:eastAsia="en-GB"/>
              </w:rPr>
            </w:pPr>
            <w:r w:rsidRPr="7BE784F0">
              <w:rPr>
                <w:rFonts w:ascii="Montserrat" w:hAnsi="Montserrat"/>
                <w:sz w:val="20"/>
                <w:szCs w:val="20"/>
              </w:rPr>
              <w:t>Handwriting sessions</w:t>
            </w:r>
          </w:p>
          <w:p w14:paraId="539F6F3D" w14:textId="77777777" w:rsidR="001A0440" w:rsidRPr="00003CDC" w:rsidRDefault="00003CDC" w:rsidP="00003CDC">
            <w:pPr>
              <w:pStyle w:val="ListParagraph"/>
              <w:numPr>
                <w:ilvl w:val="0"/>
                <w:numId w:val="15"/>
              </w:numPr>
              <w:spacing w:after="0" w:line="276" w:lineRule="auto"/>
              <w:textAlignment w:val="baseline"/>
              <w:rPr>
                <w:rFonts w:ascii="Montserrat" w:eastAsia="Times New Roman" w:hAnsi="Montserrat" w:cs="Arial"/>
                <w:b/>
                <w:bCs/>
                <w:sz w:val="20"/>
                <w:szCs w:val="20"/>
                <w:lang w:val="en-US" w:eastAsia="en-GB"/>
              </w:rPr>
            </w:pPr>
            <w:r w:rsidRPr="7BE784F0">
              <w:rPr>
                <w:rFonts w:ascii="Montserrat" w:hAnsi="Montserrat"/>
                <w:sz w:val="20"/>
                <w:szCs w:val="20"/>
              </w:rPr>
              <w:t>Fidget toys</w:t>
            </w:r>
          </w:p>
          <w:p w14:paraId="1953A724" w14:textId="77777777" w:rsidR="00003CDC" w:rsidRPr="00003CDC" w:rsidRDefault="00003CDC" w:rsidP="00003CDC">
            <w:pPr>
              <w:pStyle w:val="ListParagraph"/>
              <w:numPr>
                <w:ilvl w:val="0"/>
                <w:numId w:val="15"/>
              </w:numPr>
              <w:spacing w:after="0" w:line="276" w:lineRule="auto"/>
              <w:textAlignment w:val="baseline"/>
              <w:rPr>
                <w:rFonts w:ascii="Montserrat" w:eastAsia="Times New Roman" w:hAnsi="Montserrat" w:cs="Arial"/>
                <w:b/>
                <w:bCs/>
                <w:sz w:val="20"/>
                <w:szCs w:val="20"/>
                <w:lang w:val="en-US" w:eastAsia="en-GB"/>
              </w:rPr>
            </w:pPr>
            <w:r w:rsidRPr="7BE784F0">
              <w:rPr>
                <w:rFonts w:ascii="Montserrat" w:hAnsi="Montserrat"/>
                <w:sz w:val="20"/>
                <w:szCs w:val="20"/>
              </w:rPr>
              <w:t>Sensory resources in SEND area</w:t>
            </w:r>
          </w:p>
          <w:p w14:paraId="4AC15085" w14:textId="1CBCD91E" w:rsidR="00003CDC" w:rsidRPr="00003CDC" w:rsidRDefault="00003CDC" w:rsidP="00003CDC">
            <w:pPr>
              <w:pStyle w:val="ListParagraph"/>
              <w:numPr>
                <w:ilvl w:val="0"/>
                <w:numId w:val="15"/>
              </w:numPr>
              <w:spacing w:after="0" w:line="276" w:lineRule="auto"/>
              <w:textAlignment w:val="baseline"/>
              <w:rPr>
                <w:rFonts w:ascii="Montserrat" w:eastAsia="Times New Roman" w:hAnsi="Montserrat" w:cs="Arial"/>
                <w:b/>
                <w:bCs/>
                <w:sz w:val="20"/>
                <w:szCs w:val="20"/>
                <w:lang w:val="en-US" w:eastAsia="en-GB"/>
              </w:rPr>
            </w:pPr>
            <w:r w:rsidRPr="7BE784F0">
              <w:rPr>
                <w:rFonts w:ascii="Montserrat" w:hAnsi="Montserrat"/>
                <w:sz w:val="20"/>
                <w:szCs w:val="20"/>
              </w:rPr>
              <w:t>Movement breaks built in to the day</w:t>
            </w:r>
          </w:p>
          <w:p w14:paraId="21CD950D" w14:textId="40B4722A" w:rsidR="00003CDC" w:rsidRPr="00003CDC" w:rsidRDefault="5AD92DA2" w:rsidP="7BE784F0">
            <w:pPr>
              <w:pStyle w:val="ListParagraph"/>
              <w:numPr>
                <w:ilvl w:val="0"/>
                <w:numId w:val="15"/>
              </w:numPr>
              <w:spacing w:after="0" w:line="276" w:lineRule="auto"/>
              <w:textAlignment w:val="baseline"/>
              <w:rPr>
                <w:rFonts w:ascii="Montserrat" w:eastAsia="Times New Roman" w:hAnsi="Montserrat" w:cs="Arial"/>
                <w:sz w:val="20"/>
                <w:szCs w:val="20"/>
                <w:lang w:val="en-US" w:eastAsia="en-GB"/>
              </w:rPr>
            </w:pPr>
            <w:r w:rsidRPr="7BE784F0">
              <w:rPr>
                <w:rFonts w:ascii="Montserrat" w:eastAsia="Times New Roman" w:hAnsi="Montserrat" w:cs="Arial"/>
                <w:sz w:val="20"/>
                <w:szCs w:val="20"/>
                <w:lang w:val="en-US" w:eastAsia="en-GB"/>
              </w:rPr>
              <w:t>Ear buds/ loops</w:t>
            </w:r>
          </w:p>
          <w:p w14:paraId="268DF47C" w14:textId="05271041" w:rsidR="00003CDC" w:rsidRPr="00003CDC" w:rsidRDefault="5AD92DA2" w:rsidP="7BE784F0">
            <w:pPr>
              <w:pStyle w:val="ListParagraph"/>
              <w:numPr>
                <w:ilvl w:val="0"/>
                <w:numId w:val="15"/>
              </w:numPr>
              <w:spacing w:after="0" w:line="276" w:lineRule="auto"/>
              <w:textAlignment w:val="baseline"/>
              <w:rPr>
                <w:rFonts w:ascii="Montserrat" w:eastAsia="Times New Roman" w:hAnsi="Montserrat" w:cs="Arial"/>
                <w:sz w:val="20"/>
                <w:szCs w:val="20"/>
                <w:lang w:val="en-US" w:eastAsia="en-GB"/>
              </w:rPr>
            </w:pPr>
            <w:r w:rsidRPr="7BE784F0">
              <w:rPr>
                <w:rFonts w:ascii="Montserrat" w:eastAsia="Times New Roman" w:hAnsi="Montserrat" w:cs="Arial"/>
                <w:sz w:val="20"/>
                <w:szCs w:val="20"/>
                <w:lang w:val="en-US" w:eastAsia="en-GB"/>
              </w:rPr>
              <w:t xml:space="preserve">Access to the lift </w:t>
            </w:r>
          </w:p>
        </w:tc>
        <w:tc>
          <w:tcPr>
            <w:tcW w:w="34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2C4B5EC" w14:textId="77777777" w:rsidR="00003CDC" w:rsidRPr="00003CDC" w:rsidRDefault="00003CDC" w:rsidP="00003CDC">
            <w:pPr>
              <w:pStyle w:val="ListParagraph"/>
              <w:numPr>
                <w:ilvl w:val="0"/>
                <w:numId w:val="15"/>
              </w:numPr>
              <w:spacing w:after="0" w:line="276" w:lineRule="auto"/>
              <w:textAlignment w:val="baseline"/>
              <w:rPr>
                <w:rFonts w:ascii="Montserrat" w:eastAsia="Times New Roman" w:hAnsi="Montserrat" w:cs="Arial"/>
                <w:b/>
                <w:bCs/>
                <w:sz w:val="20"/>
                <w:szCs w:val="20"/>
                <w:lang w:val="en-US" w:eastAsia="en-GB"/>
              </w:rPr>
            </w:pPr>
            <w:r w:rsidRPr="7BE784F0">
              <w:rPr>
                <w:rFonts w:ascii="Montserrat" w:hAnsi="Montserrat"/>
                <w:sz w:val="20"/>
                <w:szCs w:val="20"/>
              </w:rPr>
              <w:t xml:space="preserve">Touch type group sessions </w:t>
            </w:r>
          </w:p>
          <w:p w14:paraId="476E6899" w14:textId="77777777" w:rsidR="00003CDC" w:rsidRPr="00003CDC" w:rsidRDefault="00003CDC" w:rsidP="00003CDC">
            <w:pPr>
              <w:pStyle w:val="ListParagraph"/>
              <w:numPr>
                <w:ilvl w:val="0"/>
                <w:numId w:val="15"/>
              </w:numPr>
              <w:spacing w:after="0" w:line="276" w:lineRule="auto"/>
              <w:textAlignment w:val="baseline"/>
              <w:rPr>
                <w:rFonts w:ascii="Montserrat" w:eastAsia="Times New Roman" w:hAnsi="Montserrat" w:cs="Arial"/>
                <w:b/>
                <w:bCs/>
                <w:sz w:val="20"/>
                <w:szCs w:val="20"/>
                <w:lang w:val="en-US" w:eastAsia="en-GB"/>
              </w:rPr>
            </w:pPr>
            <w:r w:rsidRPr="7BE784F0">
              <w:rPr>
                <w:rFonts w:ascii="Montserrat" w:hAnsi="Montserrat"/>
                <w:sz w:val="20"/>
                <w:szCs w:val="20"/>
              </w:rPr>
              <w:t>Personalised provision e.g. writing slopes, pencil grips, wobble cushions</w:t>
            </w:r>
          </w:p>
          <w:p w14:paraId="59EC5F78" w14:textId="77777777" w:rsidR="00003CDC" w:rsidRPr="00003CDC" w:rsidRDefault="00003CDC" w:rsidP="00003CDC">
            <w:pPr>
              <w:pStyle w:val="ListParagraph"/>
              <w:numPr>
                <w:ilvl w:val="0"/>
                <w:numId w:val="15"/>
              </w:numPr>
              <w:spacing w:after="0" w:line="276" w:lineRule="auto"/>
              <w:textAlignment w:val="baseline"/>
              <w:rPr>
                <w:rFonts w:ascii="Montserrat" w:eastAsia="Times New Roman" w:hAnsi="Montserrat" w:cs="Arial"/>
                <w:b/>
                <w:bCs/>
                <w:sz w:val="20"/>
                <w:szCs w:val="20"/>
                <w:lang w:val="en-US" w:eastAsia="en-GB"/>
              </w:rPr>
            </w:pPr>
            <w:r w:rsidRPr="7BE784F0">
              <w:rPr>
                <w:rFonts w:ascii="Montserrat" w:hAnsi="Montserrat"/>
                <w:sz w:val="20"/>
                <w:szCs w:val="20"/>
              </w:rPr>
              <w:t>Occupational Therapist support and input Moving and Handling support Team</w:t>
            </w:r>
          </w:p>
          <w:p w14:paraId="0CEBF117" w14:textId="0462DAB6" w:rsidR="00003CDC" w:rsidRPr="00003CDC" w:rsidRDefault="00003CDC" w:rsidP="00003CDC">
            <w:pPr>
              <w:pStyle w:val="ListParagraph"/>
              <w:numPr>
                <w:ilvl w:val="0"/>
                <w:numId w:val="15"/>
              </w:numPr>
              <w:spacing w:after="0" w:line="276" w:lineRule="auto"/>
              <w:textAlignment w:val="baseline"/>
              <w:rPr>
                <w:rFonts w:ascii="Montserrat" w:eastAsia="Times New Roman" w:hAnsi="Montserrat" w:cs="Arial"/>
                <w:b/>
                <w:bCs/>
                <w:sz w:val="20"/>
                <w:szCs w:val="20"/>
                <w:lang w:val="en-US" w:eastAsia="en-GB"/>
              </w:rPr>
            </w:pPr>
            <w:r w:rsidRPr="7BE784F0">
              <w:rPr>
                <w:rFonts w:ascii="Montserrat" w:hAnsi="Montserrat"/>
                <w:sz w:val="20"/>
                <w:szCs w:val="20"/>
              </w:rPr>
              <w:t xml:space="preserve">Sensory breaks </w:t>
            </w:r>
          </w:p>
          <w:p w14:paraId="6C1D2FA4" w14:textId="5238811C" w:rsidR="00003CDC" w:rsidRPr="00003CDC" w:rsidRDefault="00003CDC" w:rsidP="00003CDC">
            <w:pPr>
              <w:pStyle w:val="ListParagraph"/>
              <w:numPr>
                <w:ilvl w:val="0"/>
                <w:numId w:val="15"/>
              </w:numPr>
              <w:spacing w:after="0" w:line="276" w:lineRule="auto"/>
              <w:textAlignment w:val="baseline"/>
              <w:rPr>
                <w:rFonts w:ascii="Montserrat" w:eastAsia="Times New Roman" w:hAnsi="Montserrat" w:cs="Arial"/>
                <w:b/>
                <w:bCs/>
                <w:sz w:val="20"/>
                <w:szCs w:val="20"/>
                <w:lang w:val="en-US" w:eastAsia="en-GB"/>
              </w:rPr>
            </w:pPr>
            <w:r w:rsidRPr="7BE784F0">
              <w:rPr>
                <w:rFonts w:ascii="Montserrat" w:hAnsi="Montserrat"/>
                <w:sz w:val="20"/>
                <w:szCs w:val="20"/>
              </w:rPr>
              <w:t xml:space="preserve">DAHIT and VI team training </w:t>
            </w:r>
          </w:p>
          <w:p w14:paraId="656AE364" w14:textId="77777777" w:rsidR="00003CDC" w:rsidRPr="00003CDC" w:rsidRDefault="00003CDC" w:rsidP="00003CDC">
            <w:pPr>
              <w:pStyle w:val="ListParagraph"/>
              <w:numPr>
                <w:ilvl w:val="0"/>
                <w:numId w:val="15"/>
              </w:numPr>
              <w:spacing w:after="0" w:line="276" w:lineRule="auto"/>
              <w:textAlignment w:val="baseline"/>
              <w:rPr>
                <w:rFonts w:ascii="Montserrat" w:eastAsia="Times New Roman" w:hAnsi="Montserrat" w:cs="Arial"/>
                <w:b/>
                <w:bCs/>
                <w:sz w:val="20"/>
                <w:szCs w:val="20"/>
                <w:lang w:val="en-US" w:eastAsia="en-GB"/>
              </w:rPr>
            </w:pPr>
            <w:r w:rsidRPr="7BE784F0">
              <w:rPr>
                <w:rFonts w:ascii="Montserrat" w:hAnsi="Montserrat"/>
                <w:sz w:val="20"/>
                <w:szCs w:val="20"/>
              </w:rPr>
              <w:t xml:space="preserve">Specialised medical care/intimate care </w:t>
            </w:r>
          </w:p>
          <w:p w14:paraId="3AA8C63B" w14:textId="3B193E4E" w:rsidR="00003CDC" w:rsidRPr="00003CDC" w:rsidRDefault="00003CDC" w:rsidP="7BE784F0">
            <w:pPr>
              <w:pStyle w:val="ListParagraph"/>
              <w:numPr>
                <w:ilvl w:val="0"/>
                <w:numId w:val="15"/>
              </w:numPr>
              <w:spacing w:after="0" w:line="276" w:lineRule="auto"/>
              <w:textAlignment w:val="baseline"/>
              <w:rPr>
                <w:rFonts w:ascii="Montserrat" w:hAnsi="Montserrat"/>
                <w:sz w:val="20"/>
                <w:szCs w:val="20"/>
                <w:lang w:val="en-US" w:eastAsia="en-GB"/>
              </w:rPr>
            </w:pPr>
            <w:r w:rsidRPr="7BE784F0">
              <w:rPr>
                <w:rFonts w:ascii="Montserrat" w:hAnsi="Montserrat"/>
                <w:sz w:val="20"/>
                <w:szCs w:val="20"/>
              </w:rPr>
              <w:t xml:space="preserve">Specific Physio programmes </w:t>
            </w:r>
            <w:r w:rsidR="32159681" w:rsidRPr="7BE784F0">
              <w:rPr>
                <w:rFonts w:ascii="Montserrat" w:hAnsi="Montserrat"/>
                <w:sz w:val="20"/>
                <w:szCs w:val="20"/>
              </w:rPr>
              <w:t>where recommended/advised</w:t>
            </w:r>
          </w:p>
          <w:p w14:paraId="3D467E5F" w14:textId="77777777" w:rsidR="00003CDC" w:rsidRPr="00003CDC" w:rsidRDefault="00003CDC" w:rsidP="00003CDC">
            <w:pPr>
              <w:pStyle w:val="ListParagraph"/>
              <w:numPr>
                <w:ilvl w:val="0"/>
                <w:numId w:val="15"/>
              </w:numPr>
              <w:spacing w:after="0" w:line="276" w:lineRule="auto"/>
              <w:textAlignment w:val="baseline"/>
              <w:rPr>
                <w:rFonts w:ascii="Montserrat" w:eastAsia="Times New Roman" w:hAnsi="Montserrat" w:cs="Arial"/>
                <w:b/>
                <w:bCs/>
                <w:sz w:val="20"/>
                <w:szCs w:val="20"/>
                <w:lang w:val="en-US" w:eastAsia="en-GB"/>
              </w:rPr>
            </w:pPr>
            <w:r w:rsidRPr="7BE784F0">
              <w:rPr>
                <w:rFonts w:ascii="Montserrat" w:hAnsi="Montserrat"/>
                <w:sz w:val="20"/>
                <w:szCs w:val="20"/>
              </w:rPr>
              <w:t xml:space="preserve">Modifying resources for the visually impaired. </w:t>
            </w:r>
          </w:p>
          <w:p w14:paraId="2D4D02F7" w14:textId="77777777" w:rsidR="00003CDC" w:rsidRPr="00003CDC" w:rsidRDefault="00003CDC" w:rsidP="00003CDC">
            <w:pPr>
              <w:pStyle w:val="ListParagraph"/>
              <w:numPr>
                <w:ilvl w:val="0"/>
                <w:numId w:val="15"/>
              </w:numPr>
              <w:spacing w:after="0" w:line="276" w:lineRule="auto"/>
              <w:textAlignment w:val="baseline"/>
              <w:rPr>
                <w:rFonts w:ascii="Montserrat" w:eastAsia="Times New Roman" w:hAnsi="Montserrat" w:cs="Arial"/>
                <w:b/>
                <w:bCs/>
                <w:sz w:val="20"/>
                <w:szCs w:val="20"/>
                <w:lang w:val="en-US" w:eastAsia="en-GB"/>
              </w:rPr>
            </w:pPr>
            <w:r w:rsidRPr="7BE784F0">
              <w:rPr>
                <w:rFonts w:ascii="Montserrat" w:hAnsi="Montserrat"/>
                <w:sz w:val="20"/>
                <w:szCs w:val="20"/>
              </w:rPr>
              <w:t xml:space="preserve">Bespoke timetables </w:t>
            </w:r>
          </w:p>
          <w:p w14:paraId="46D0CC7D" w14:textId="77777777" w:rsidR="00003CDC" w:rsidRPr="00003CDC" w:rsidRDefault="00003CDC" w:rsidP="00003CDC">
            <w:pPr>
              <w:pStyle w:val="ListParagraph"/>
              <w:numPr>
                <w:ilvl w:val="0"/>
                <w:numId w:val="15"/>
              </w:numPr>
              <w:spacing w:after="0" w:line="276" w:lineRule="auto"/>
              <w:textAlignment w:val="baseline"/>
              <w:rPr>
                <w:rFonts w:ascii="Montserrat" w:eastAsia="Times New Roman" w:hAnsi="Montserrat" w:cs="Arial"/>
                <w:b/>
                <w:bCs/>
                <w:sz w:val="20"/>
                <w:szCs w:val="20"/>
                <w:lang w:val="en-US" w:eastAsia="en-GB"/>
              </w:rPr>
            </w:pPr>
            <w:r w:rsidRPr="7BE784F0">
              <w:rPr>
                <w:rFonts w:ascii="Montserrat" w:hAnsi="Montserrat"/>
                <w:sz w:val="20"/>
                <w:szCs w:val="20"/>
              </w:rPr>
              <w:t xml:space="preserve">Support around the site </w:t>
            </w:r>
          </w:p>
          <w:p w14:paraId="762ADB08" w14:textId="0D440F9B" w:rsidR="00003CDC" w:rsidRPr="00003CDC" w:rsidRDefault="00003CDC" w:rsidP="00003CDC">
            <w:pPr>
              <w:pStyle w:val="ListParagraph"/>
              <w:numPr>
                <w:ilvl w:val="0"/>
                <w:numId w:val="15"/>
              </w:numPr>
              <w:spacing w:after="0" w:line="276" w:lineRule="auto"/>
              <w:textAlignment w:val="baseline"/>
              <w:rPr>
                <w:rFonts w:ascii="Montserrat" w:eastAsia="Times New Roman" w:hAnsi="Montserrat" w:cs="Arial"/>
                <w:b/>
                <w:bCs/>
                <w:sz w:val="20"/>
                <w:szCs w:val="20"/>
                <w:lang w:val="en-US" w:eastAsia="en-GB"/>
              </w:rPr>
            </w:pPr>
            <w:r w:rsidRPr="7BE784F0">
              <w:rPr>
                <w:rFonts w:ascii="Montserrat" w:hAnsi="Montserrat"/>
                <w:sz w:val="20"/>
                <w:szCs w:val="20"/>
              </w:rPr>
              <w:t xml:space="preserve">Individual Health plan/PEEP  </w:t>
            </w:r>
          </w:p>
          <w:p w14:paraId="7D32D64C" w14:textId="77777777" w:rsidR="00003CDC" w:rsidRPr="00003CDC" w:rsidRDefault="00003CDC" w:rsidP="00003CDC">
            <w:pPr>
              <w:pStyle w:val="ListParagraph"/>
              <w:numPr>
                <w:ilvl w:val="0"/>
                <w:numId w:val="15"/>
              </w:numPr>
              <w:spacing w:after="0" w:line="276" w:lineRule="auto"/>
              <w:textAlignment w:val="baseline"/>
              <w:rPr>
                <w:rFonts w:ascii="Montserrat" w:eastAsia="Times New Roman" w:hAnsi="Montserrat" w:cs="Arial"/>
                <w:b/>
                <w:bCs/>
                <w:sz w:val="20"/>
                <w:szCs w:val="20"/>
                <w:lang w:val="en-US" w:eastAsia="en-GB"/>
              </w:rPr>
            </w:pPr>
            <w:r w:rsidRPr="7BE784F0">
              <w:rPr>
                <w:rFonts w:ascii="Montserrat" w:hAnsi="Montserrat"/>
                <w:sz w:val="20"/>
                <w:szCs w:val="20"/>
              </w:rPr>
              <w:t xml:space="preserve">Assistive technology 1:1 classroom support </w:t>
            </w:r>
          </w:p>
          <w:p w14:paraId="0A30AA37" w14:textId="77777777" w:rsidR="00003CDC" w:rsidRPr="00003CDC" w:rsidRDefault="00003CDC" w:rsidP="00003CDC">
            <w:pPr>
              <w:pStyle w:val="ListParagraph"/>
              <w:numPr>
                <w:ilvl w:val="0"/>
                <w:numId w:val="15"/>
              </w:numPr>
              <w:spacing w:after="0" w:line="276" w:lineRule="auto"/>
              <w:textAlignment w:val="baseline"/>
              <w:rPr>
                <w:rFonts w:ascii="Montserrat" w:eastAsia="Times New Roman" w:hAnsi="Montserrat" w:cs="Arial"/>
                <w:b/>
                <w:bCs/>
                <w:sz w:val="20"/>
                <w:szCs w:val="20"/>
                <w:lang w:val="en-US" w:eastAsia="en-GB"/>
              </w:rPr>
            </w:pPr>
            <w:r w:rsidRPr="7BE784F0">
              <w:rPr>
                <w:rFonts w:ascii="Montserrat" w:hAnsi="Montserrat"/>
                <w:sz w:val="20"/>
                <w:szCs w:val="20"/>
              </w:rPr>
              <w:t xml:space="preserve">Access Arrangements </w:t>
            </w:r>
          </w:p>
          <w:p w14:paraId="6F17C6B7" w14:textId="77777777" w:rsidR="00003CDC" w:rsidRPr="00003CDC" w:rsidRDefault="00003CDC" w:rsidP="00003CDC">
            <w:pPr>
              <w:pStyle w:val="ListParagraph"/>
              <w:numPr>
                <w:ilvl w:val="0"/>
                <w:numId w:val="15"/>
              </w:numPr>
              <w:spacing w:after="0" w:line="276" w:lineRule="auto"/>
              <w:textAlignment w:val="baseline"/>
              <w:rPr>
                <w:rFonts w:ascii="Montserrat" w:eastAsia="Times New Roman" w:hAnsi="Montserrat" w:cs="Arial"/>
                <w:b/>
                <w:bCs/>
                <w:sz w:val="20"/>
                <w:szCs w:val="20"/>
                <w:lang w:val="en-US" w:eastAsia="en-GB"/>
              </w:rPr>
            </w:pPr>
            <w:r w:rsidRPr="7BE784F0">
              <w:rPr>
                <w:rFonts w:ascii="Montserrat" w:hAnsi="Montserrat"/>
                <w:sz w:val="20"/>
                <w:szCs w:val="20"/>
              </w:rPr>
              <w:t xml:space="preserve">Individual Provision Map </w:t>
            </w:r>
          </w:p>
          <w:p w14:paraId="468B3D82" w14:textId="77777777" w:rsidR="00003CDC" w:rsidRPr="00003CDC" w:rsidRDefault="00003CDC" w:rsidP="00003CDC">
            <w:pPr>
              <w:pStyle w:val="ListParagraph"/>
              <w:numPr>
                <w:ilvl w:val="0"/>
                <w:numId w:val="15"/>
              </w:numPr>
              <w:spacing w:after="0" w:line="276" w:lineRule="auto"/>
              <w:textAlignment w:val="baseline"/>
              <w:rPr>
                <w:rFonts w:ascii="Montserrat" w:eastAsia="Times New Roman" w:hAnsi="Montserrat" w:cs="Arial"/>
                <w:b/>
                <w:bCs/>
                <w:sz w:val="20"/>
                <w:szCs w:val="20"/>
                <w:lang w:val="en-US" w:eastAsia="en-GB"/>
              </w:rPr>
            </w:pPr>
            <w:r w:rsidRPr="7BE784F0">
              <w:rPr>
                <w:rFonts w:ascii="Montserrat" w:hAnsi="Montserrat"/>
                <w:sz w:val="20"/>
                <w:szCs w:val="20"/>
              </w:rPr>
              <w:t xml:space="preserve">Designated Care Suite </w:t>
            </w:r>
          </w:p>
          <w:p w14:paraId="5D4823F8" w14:textId="77777777" w:rsidR="00003CDC" w:rsidRPr="00003CDC" w:rsidRDefault="00003CDC" w:rsidP="00003CDC">
            <w:pPr>
              <w:pStyle w:val="ListParagraph"/>
              <w:numPr>
                <w:ilvl w:val="0"/>
                <w:numId w:val="15"/>
              </w:numPr>
              <w:spacing w:after="0" w:line="276" w:lineRule="auto"/>
              <w:textAlignment w:val="baseline"/>
              <w:rPr>
                <w:rFonts w:ascii="Montserrat" w:eastAsia="Times New Roman" w:hAnsi="Montserrat" w:cs="Arial"/>
                <w:b/>
                <w:bCs/>
                <w:sz w:val="20"/>
                <w:szCs w:val="20"/>
                <w:lang w:val="en-US" w:eastAsia="en-GB"/>
              </w:rPr>
            </w:pPr>
            <w:r w:rsidRPr="7BE784F0">
              <w:rPr>
                <w:rFonts w:ascii="Montserrat" w:hAnsi="Montserrat"/>
                <w:sz w:val="20"/>
                <w:szCs w:val="20"/>
              </w:rPr>
              <w:t>Access to SEN area</w:t>
            </w:r>
          </w:p>
          <w:p w14:paraId="0C574639" w14:textId="77777777" w:rsidR="00003CDC" w:rsidRPr="00003CDC" w:rsidRDefault="00003CDC" w:rsidP="00003CDC">
            <w:pPr>
              <w:pStyle w:val="ListParagraph"/>
              <w:numPr>
                <w:ilvl w:val="0"/>
                <w:numId w:val="15"/>
              </w:numPr>
              <w:spacing w:after="0" w:line="276" w:lineRule="auto"/>
              <w:textAlignment w:val="baseline"/>
              <w:rPr>
                <w:rFonts w:ascii="Montserrat" w:eastAsia="Times New Roman" w:hAnsi="Montserrat" w:cs="Arial"/>
                <w:b/>
                <w:bCs/>
                <w:sz w:val="20"/>
                <w:szCs w:val="20"/>
                <w:lang w:val="en-US" w:eastAsia="en-GB"/>
              </w:rPr>
            </w:pPr>
            <w:r w:rsidRPr="7BE784F0">
              <w:rPr>
                <w:rFonts w:ascii="Montserrat" w:hAnsi="Montserrat"/>
                <w:sz w:val="20"/>
                <w:szCs w:val="20"/>
              </w:rPr>
              <w:t xml:space="preserve">Early exits from lessons </w:t>
            </w:r>
          </w:p>
          <w:p w14:paraId="0258399F" w14:textId="77777777" w:rsidR="00003CDC" w:rsidRPr="00003CDC" w:rsidRDefault="00003CDC" w:rsidP="00003CDC">
            <w:pPr>
              <w:pStyle w:val="ListParagraph"/>
              <w:numPr>
                <w:ilvl w:val="0"/>
                <w:numId w:val="15"/>
              </w:numPr>
              <w:spacing w:after="0" w:line="276" w:lineRule="auto"/>
              <w:textAlignment w:val="baseline"/>
              <w:rPr>
                <w:rFonts w:ascii="Montserrat" w:eastAsia="Times New Roman" w:hAnsi="Montserrat" w:cs="Arial"/>
                <w:b/>
                <w:bCs/>
                <w:sz w:val="20"/>
                <w:szCs w:val="20"/>
                <w:lang w:val="en-US" w:eastAsia="en-GB"/>
              </w:rPr>
            </w:pPr>
            <w:r w:rsidRPr="7BE784F0">
              <w:rPr>
                <w:rFonts w:ascii="Montserrat" w:hAnsi="Montserrat"/>
                <w:sz w:val="20"/>
                <w:szCs w:val="20"/>
              </w:rPr>
              <w:t>Toilet pass</w:t>
            </w:r>
          </w:p>
          <w:p w14:paraId="463110D7" w14:textId="77777777" w:rsidR="00003CDC" w:rsidRPr="00003CDC" w:rsidRDefault="00003CDC" w:rsidP="00003CDC">
            <w:pPr>
              <w:pStyle w:val="ListParagraph"/>
              <w:numPr>
                <w:ilvl w:val="0"/>
                <w:numId w:val="15"/>
              </w:numPr>
              <w:spacing w:after="0" w:line="276" w:lineRule="auto"/>
              <w:textAlignment w:val="baseline"/>
              <w:rPr>
                <w:rFonts w:ascii="Montserrat" w:eastAsia="Times New Roman" w:hAnsi="Montserrat" w:cs="Arial"/>
                <w:b/>
                <w:bCs/>
                <w:sz w:val="20"/>
                <w:szCs w:val="20"/>
                <w:lang w:val="en-US" w:eastAsia="en-GB"/>
              </w:rPr>
            </w:pPr>
            <w:r w:rsidRPr="7BE784F0">
              <w:rPr>
                <w:rFonts w:ascii="Montserrat" w:hAnsi="Montserrat"/>
                <w:sz w:val="20"/>
                <w:szCs w:val="20"/>
              </w:rPr>
              <w:lastRenderedPageBreak/>
              <w:t>Time Out pass</w:t>
            </w:r>
          </w:p>
          <w:p w14:paraId="08CF3758" w14:textId="2764A5BE" w:rsidR="7C8F42D9" w:rsidRDefault="7C8F42D9" w:rsidP="7BE784F0">
            <w:pPr>
              <w:pStyle w:val="ListParagraph"/>
              <w:numPr>
                <w:ilvl w:val="0"/>
                <w:numId w:val="15"/>
              </w:numPr>
              <w:spacing w:after="0" w:line="276" w:lineRule="auto"/>
              <w:rPr>
                <w:rFonts w:ascii="Montserrat" w:eastAsia="Times New Roman" w:hAnsi="Montserrat" w:cs="Arial"/>
                <w:sz w:val="20"/>
                <w:szCs w:val="20"/>
                <w:lang w:val="en-US" w:eastAsia="en-GB"/>
              </w:rPr>
            </w:pPr>
            <w:r w:rsidRPr="7BE784F0">
              <w:rPr>
                <w:rFonts w:ascii="Montserrat" w:eastAsia="Times New Roman" w:hAnsi="Montserrat" w:cs="Arial"/>
                <w:sz w:val="20"/>
                <w:szCs w:val="20"/>
                <w:lang w:val="en-US" w:eastAsia="en-GB"/>
              </w:rPr>
              <w:t>Ear defenders</w:t>
            </w:r>
          </w:p>
          <w:p w14:paraId="1A81F0B1" w14:textId="5C1FB915" w:rsidR="001A0440" w:rsidRPr="0052220C" w:rsidRDefault="7C8F42D9" w:rsidP="0052220C">
            <w:pPr>
              <w:pStyle w:val="ListParagraph"/>
              <w:numPr>
                <w:ilvl w:val="0"/>
                <w:numId w:val="15"/>
              </w:numPr>
              <w:spacing w:after="0" w:line="276" w:lineRule="auto"/>
              <w:rPr>
                <w:rFonts w:ascii="Montserrat" w:eastAsia="Times New Roman" w:hAnsi="Montserrat" w:cs="Arial"/>
                <w:sz w:val="20"/>
                <w:szCs w:val="20"/>
                <w:lang w:val="en-US" w:eastAsia="en-GB"/>
              </w:rPr>
            </w:pPr>
            <w:r w:rsidRPr="7BE784F0">
              <w:rPr>
                <w:rFonts w:ascii="Montserrat" w:eastAsia="Times New Roman" w:hAnsi="Montserrat" w:cs="Arial"/>
                <w:sz w:val="20"/>
                <w:szCs w:val="20"/>
                <w:lang w:val="en-US" w:eastAsia="en-GB"/>
              </w:rPr>
              <w:t>Leeds City Council Health and Safety visit and consultation</w:t>
            </w:r>
          </w:p>
        </w:tc>
      </w:tr>
    </w:tbl>
    <w:p w14:paraId="6F7956AA" w14:textId="77777777" w:rsidR="0052220C" w:rsidRPr="0052220C" w:rsidRDefault="0052220C" w:rsidP="00003CDC">
      <w:pPr>
        <w:spacing w:line="240" w:lineRule="auto"/>
        <w:jc w:val="center"/>
        <w:rPr>
          <w:rFonts w:ascii="Montserrat" w:hAnsi="Montserrat"/>
          <w:b/>
          <w:color w:val="002060"/>
          <w:sz w:val="6"/>
          <w:szCs w:val="6"/>
        </w:rPr>
      </w:pPr>
    </w:p>
    <w:p w14:paraId="68BD8A9E" w14:textId="4B3FF3D0" w:rsidR="00003CDC" w:rsidRDefault="00003CDC" w:rsidP="00003CDC">
      <w:pPr>
        <w:spacing w:line="240" w:lineRule="auto"/>
        <w:jc w:val="center"/>
        <w:rPr>
          <w:rFonts w:ascii="Montserrat" w:hAnsi="Montserrat"/>
          <w:b/>
          <w:color w:val="002060"/>
          <w:sz w:val="24"/>
        </w:rPr>
      </w:pPr>
      <w:r w:rsidRPr="00003CDC">
        <w:rPr>
          <w:rFonts w:ascii="Montserrat" w:hAnsi="Montserrat"/>
          <w:b/>
          <w:color w:val="002060"/>
          <w:sz w:val="24"/>
        </w:rPr>
        <w:t xml:space="preserve">Assessments </w:t>
      </w:r>
    </w:p>
    <w:p w14:paraId="22E25F84" w14:textId="77777777" w:rsidR="00003CDC" w:rsidRPr="00003CDC" w:rsidRDefault="00003CDC" w:rsidP="00003CDC">
      <w:pPr>
        <w:spacing w:line="240" w:lineRule="auto"/>
        <w:jc w:val="center"/>
        <w:rPr>
          <w:rFonts w:ascii="Montserrat" w:hAnsi="Montserrat"/>
          <w:b/>
          <w:color w:val="002060"/>
          <w:sz w:val="24"/>
        </w:rPr>
      </w:pPr>
      <w:r w:rsidRPr="00003CDC">
        <w:rPr>
          <w:rFonts w:ascii="Montserrat" w:hAnsi="Montserrat"/>
          <w:b/>
          <w:color w:val="002060"/>
          <w:sz w:val="24"/>
        </w:rPr>
        <w:t>(In addition to whole school assessment cycle)</w:t>
      </w:r>
    </w:p>
    <w:p w14:paraId="65C16B76" w14:textId="77777777" w:rsidR="00003CDC" w:rsidRPr="00003CDC" w:rsidRDefault="00003CDC">
      <w:pPr>
        <w:rPr>
          <w:rFonts w:ascii="Montserrat" w:hAnsi="Montserrat"/>
          <w:b/>
          <w:color w:val="002060"/>
        </w:rPr>
      </w:pPr>
      <w:r w:rsidRPr="00003CDC">
        <w:rPr>
          <w:rFonts w:ascii="Montserrat" w:hAnsi="Montserrat"/>
          <w:b/>
          <w:color w:val="002060"/>
        </w:rPr>
        <w:t>Cognition and Learning:</w:t>
      </w:r>
    </w:p>
    <w:p w14:paraId="6A196E97" w14:textId="77777777" w:rsidR="00003CDC" w:rsidRPr="00003CDC" w:rsidRDefault="00003CDC" w:rsidP="00003CDC">
      <w:pPr>
        <w:pStyle w:val="ListParagraph"/>
        <w:numPr>
          <w:ilvl w:val="0"/>
          <w:numId w:val="16"/>
        </w:numPr>
        <w:rPr>
          <w:rFonts w:ascii="Montserrat" w:hAnsi="Montserrat"/>
          <w:sz w:val="20"/>
          <w:szCs w:val="20"/>
        </w:rPr>
      </w:pPr>
      <w:r w:rsidRPr="00003CDC">
        <w:rPr>
          <w:rFonts w:ascii="Montserrat" w:hAnsi="Montserrat"/>
          <w:sz w:val="20"/>
          <w:szCs w:val="20"/>
        </w:rPr>
        <w:t>Reading standardised screener</w:t>
      </w:r>
    </w:p>
    <w:p w14:paraId="4F44A8EF" w14:textId="77777777" w:rsidR="00003CDC" w:rsidRPr="00003CDC" w:rsidRDefault="00003CDC" w:rsidP="00003CDC">
      <w:pPr>
        <w:pStyle w:val="ListParagraph"/>
        <w:numPr>
          <w:ilvl w:val="0"/>
          <w:numId w:val="16"/>
        </w:numPr>
        <w:rPr>
          <w:rFonts w:ascii="Montserrat" w:hAnsi="Montserrat"/>
          <w:sz w:val="20"/>
          <w:szCs w:val="20"/>
        </w:rPr>
      </w:pPr>
      <w:r w:rsidRPr="00003CDC">
        <w:rPr>
          <w:rFonts w:ascii="Montserrat" w:hAnsi="Montserrat"/>
          <w:sz w:val="20"/>
          <w:szCs w:val="20"/>
        </w:rPr>
        <w:t>Spelling standardised screener</w:t>
      </w:r>
    </w:p>
    <w:p w14:paraId="4992F259" w14:textId="77777777" w:rsidR="00003CDC" w:rsidRPr="00003CDC" w:rsidRDefault="00003CDC" w:rsidP="00003CDC">
      <w:pPr>
        <w:pStyle w:val="ListParagraph"/>
        <w:numPr>
          <w:ilvl w:val="0"/>
          <w:numId w:val="16"/>
        </w:numPr>
        <w:rPr>
          <w:rFonts w:ascii="Montserrat" w:hAnsi="Montserrat"/>
          <w:sz w:val="20"/>
          <w:szCs w:val="20"/>
        </w:rPr>
      </w:pPr>
      <w:r w:rsidRPr="00003CDC">
        <w:rPr>
          <w:rFonts w:ascii="Montserrat" w:hAnsi="Montserrat"/>
          <w:sz w:val="20"/>
          <w:szCs w:val="20"/>
        </w:rPr>
        <w:t xml:space="preserve">Reading comprehension screener </w:t>
      </w:r>
    </w:p>
    <w:p w14:paraId="672C64A3" w14:textId="77777777" w:rsidR="00003CDC" w:rsidRPr="00003CDC" w:rsidRDefault="00003CDC" w:rsidP="00003CDC">
      <w:pPr>
        <w:pStyle w:val="ListParagraph"/>
        <w:numPr>
          <w:ilvl w:val="0"/>
          <w:numId w:val="16"/>
        </w:numPr>
        <w:rPr>
          <w:rFonts w:ascii="Montserrat" w:hAnsi="Montserrat"/>
          <w:sz w:val="20"/>
          <w:szCs w:val="20"/>
        </w:rPr>
      </w:pPr>
      <w:r w:rsidRPr="00003CDC">
        <w:rPr>
          <w:rFonts w:ascii="Montserrat" w:hAnsi="Montserrat"/>
          <w:sz w:val="20"/>
          <w:szCs w:val="20"/>
        </w:rPr>
        <w:t>A</w:t>
      </w:r>
      <w:r>
        <w:rPr>
          <w:rFonts w:ascii="Montserrat" w:hAnsi="Montserrat"/>
          <w:sz w:val="20"/>
          <w:szCs w:val="20"/>
        </w:rPr>
        <w:t>ccess arrangements ass</w:t>
      </w:r>
      <w:r w:rsidRPr="00003CDC">
        <w:rPr>
          <w:rFonts w:ascii="Montserrat" w:hAnsi="Montserrat"/>
          <w:sz w:val="20"/>
          <w:szCs w:val="20"/>
        </w:rPr>
        <w:t xml:space="preserve">essments </w:t>
      </w:r>
    </w:p>
    <w:p w14:paraId="127E9011" w14:textId="77777777" w:rsidR="00003CDC" w:rsidRDefault="00003CDC" w:rsidP="00003CDC">
      <w:pPr>
        <w:pStyle w:val="ListParagraph"/>
        <w:numPr>
          <w:ilvl w:val="0"/>
          <w:numId w:val="16"/>
        </w:numPr>
        <w:rPr>
          <w:rFonts w:ascii="Montserrat" w:hAnsi="Montserrat"/>
          <w:sz w:val="20"/>
          <w:szCs w:val="20"/>
        </w:rPr>
      </w:pPr>
      <w:r w:rsidRPr="00003CDC">
        <w:rPr>
          <w:rFonts w:ascii="Montserrat" w:hAnsi="Montserrat"/>
          <w:sz w:val="20"/>
          <w:szCs w:val="20"/>
        </w:rPr>
        <w:t>Access Reading assessments</w:t>
      </w:r>
    </w:p>
    <w:p w14:paraId="561AF949" w14:textId="77777777" w:rsidR="00003CDC" w:rsidRPr="00003CDC" w:rsidRDefault="00003CDC" w:rsidP="00003CDC">
      <w:pPr>
        <w:pStyle w:val="ListParagraph"/>
        <w:numPr>
          <w:ilvl w:val="0"/>
          <w:numId w:val="16"/>
        </w:numPr>
        <w:rPr>
          <w:rFonts w:ascii="Montserrat" w:hAnsi="Montserrat"/>
          <w:sz w:val="20"/>
          <w:szCs w:val="20"/>
        </w:rPr>
      </w:pPr>
      <w:r>
        <w:rPr>
          <w:rFonts w:ascii="Montserrat" w:hAnsi="Montserrat"/>
          <w:sz w:val="20"/>
          <w:szCs w:val="20"/>
        </w:rPr>
        <w:t>LUCID Rapid screener</w:t>
      </w:r>
    </w:p>
    <w:p w14:paraId="1E72A0DF" w14:textId="77777777" w:rsidR="00003CDC" w:rsidRPr="00003CDC" w:rsidRDefault="00003CDC" w:rsidP="00003CDC">
      <w:pPr>
        <w:pStyle w:val="ListParagraph"/>
        <w:numPr>
          <w:ilvl w:val="0"/>
          <w:numId w:val="16"/>
        </w:numPr>
        <w:rPr>
          <w:rFonts w:ascii="Montserrat" w:hAnsi="Montserrat"/>
          <w:sz w:val="20"/>
          <w:szCs w:val="20"/>
        </w:rPr>
      </w:pPr>
      <w:r w:rsidRPr="00003CDC">
        <w:rPr>
          <w:rFonts w:ascii="Montserrat" w:hAnsi="Montserrat"/>
          <w:sz w:val="20"/>
          <w:szCs w:val="20"/>
        </w:rPr>
        <w:t xml:space="preserve">SENIT assessments </w:t>
      </w:r>
    </w:p>
    <w:p w14:paraId="58E4A4A1" w14:textId="741AACB8" w:rsidR="00003CDC" w:rsidRPr="00003CDC" w:rsidRDefault="00003CDC" w:rsidP="00003CDC">
      <w:pPr>
        <w:pStyle w:val="ListParagraph"/>
        <w:numPr>
          <w:ilvl w:val="0"/>
          <w:numId w:val="16"/>
        </w:numPr>
        <w:rPr>
          <w:rFonts w:ascii="Montserrat" w:hAnsi="Montserrat"/>
          <w:sz w:val="20"/>
          <w:szCs w:val="20"/>
        </w:rPr>
      </w:pPr>
      <w:r w:rsidRPr="7BE784F0">
        <w:rPr>
          <w:rFonts w:ascii="Montserrat" w:hAnsi="Montserrat"/>
          <w:sz w:val="20"/>
          <w:szCs w:val="20"/>
        </w:rPr>
        <w:t xml:space="preserve">GL Assessments (English, Maths and Science) </w:t>
      </w:r>
    </w:p>
    <w:p w14:paraId="08B3F20C" w14:textId="77777777" w:rsidR="00003CDC" w:rsidRPr="00003CDC" w:rsidRDefault="00003CDC" w:rsidP="00003CDC">
      <w:pPr>
        <w:pStyle w:val="ListParagraph"/>
        <w:numPr>
          <w:ilvl w:val="0"/>
          <w:numId w:val="16"/>
        </w:numPr>
        <w:rPr>
          <w:rFonts w:ascii="Montserrat" w:hAnsi="Montserrat"/>
          <w:sz w:val="20"/>
          <w:szCs w:val="20"/>
        </w:rPr>
      </w:pPr>
      <w:r w:rsidRPr="7BE784F0">
        <w:rPr>
          <w:rFonts w:ascii="Montserrat" w:hAnsi="Montserrat"/>
          <w:sz w:val="20"/>
          <w:szCs w:val="20"/>
        </w:rPr>
        <w:t>Educational Psychology assessment</w:t>
      </w:r>
    </w:p>
    <w:p w14:paraId="7FB060D1" w14:textId="77777777" w:rsidR="00003CDC" w:rsidRPr="00003CDC" w:rsidRDefault="00003CDC" w:rsidP="00003CDC">
      <w:pPr>
        <w:rPr>
          <w:rFonts w:ascii="Montserrat" w:hAnsi="Montserrat"/>
          <w:b/>
          <w:color w:val="002060"/>
        </w:rPr>
      </w:pPr>
      <w:r w:rsidRPr="00003CDC">
        <w:rPr>
          <w:rFonts w:ascii="Montserrat" w:hAnsi="Montserrat"/>
          <w:b/>
          <w:color w:val="002060"/>
        </w:rPr>
        <w:t xml:space="preserve">Communication and Interaction: </w:t>
      </w:r>
    </w:p>
    <w:p w14:paraId="4A5E95EA" w14:textId="1A50ED2F" w:rsidR="00003CDC" w:rsidRPr="00003CDC" w:rsidRDefault="00003CDC" w:rsidP="00003CDC">
      <w:pPr>
        <w:pStyle w:val="ListParagraph"/>
        <w:numPr>
          <w:ilvl w:val="0"/>
          <w:numId w:val="18"/>
        </w:numPr>
        <w:rPr>
          <w:rFonts w:ascii="Montserrat" w:hAnsi="Montserrat"/>
          <w:sz w:val="20"/>
          <w:szCs w:val="20"/>
        </w:rPr>
      </w:pPr>
      <w:r w:rsidRPr="7BE784F0">
        <w:rPr>
          <w:rFonts w:ascii="Montserrat" w:hAnsi="Montserrat"/>
          <w:sz w:val="20"/>
          <w:szCs w:val="20"/>
        </w:rPr>
        <w:t>SALT assessments</w:t>
      </w:r>
      <w:r w:rsidR="33E50924" w:rsidRPr="7BE784F0">
        <w:rPr>
          <w:rFonts w:ascii="Montserrat" w:hAnsi="Montserrat"/>
          <w:sz w:val="20"/>
          <w:szCs w:val="20"/>
        </w:rPr>
        <w:t xml:space="preserve"> and plans </w:t>
      </w:r>
    </w:p>
    <w:p w14:paraId="652EC21E" w14:textId="00D9D5F1" w:rsidR="00003CDC" w:rsidRPr="00003CDC" w:rsidRDefault="00003CDC" w:rsidP="00003CDC">
      <w:pPr>
        <w:pStyle w:val="ListParagraph"/>
        <w:numPr>
          <w:ilvl w:val="0"/>
          <w:numId w:val="18"/>
        </w:numPr>
        <w:rPr>
          <w:rFonts w:ascii="Montserrat" w:hAnsi="Montserrat"/>
          <w:sz w:val="20"/>
          <w:szCs w:val="20"/>
        </w:rPr>
      </w:pPr>
      <w:r w:rsidRPr="7BE784F0">
        <w:rPr>
          <w:rFonts w:ascii="Montserrat" w:hAnsi="Montserrat"/>
          <w:sz w:val="20"/>
          <w:szCs w:val="20"/>
        </w:rPr>
        <w:t>STARS</w:t>
      </w:r>
      <w:r w:rsidR="4FBD78BC" w:rsidRPr="7BE784F0">
        <w:rPr>
          <w:rFonts w:ascii="Montserrat" w:hAnsi="Montserrat"/>
          <w:sz w:val="20"/>
          <w:szCs w:val="20"/>
        </w:rPr>
        <w:t xml:space="preserve"> assessment</w:t>
      </w:r>
      <w:r w:rsidR="5EB6AF8B" w:rsidRPr="7BE784F0">
        <w:rPr>
          <w:rFonts w:ascii="Montserrat" w:hAnsi="Montserrat"/>
          <w:sz w:val="20"/>
          <w:szCs w:val="20"/>
        </w:rPr>
        <w:t>s</w:t>
      </w:r>
      <w:r w:rsidR="4FBD78BC" w:rsidRPr="7BE784F0">
        <w:rPr>
          <w:rFonts w:ascii="Montserrat" w:hAnsi="Montserrat"/>
          <w:sz w:val="20"/>
          <w:szCs w:val="20"/>
        </w:rPr>
        <w:t xml:space="preserve"> and plans</w:t>
      </w:r>
    </w:p>
    <w:p w14:paraId="64F6E0F5" w14:textId="77777777" w:rsidR="00003CDC" w:rsidRPr="00003CDC" w:rsidRDefault="00003CDC" w:rsidP="00003CDC">
      <w:pPr>
        <w:pStyle w:val="ListParagraph"/>
        <w:numPr>
          <w:ilvl w:val="0"/>
          <w:numId w:val="18"/>
        </w:numPr>
        <w:rPr>
          <w:rFonts w:ascii="Montserrat" w:hAnsi="Montserrat"/>
          <w:sz w:val="20"/>
          <w:szCs w:val="20"/>
        </w:rPr>
      </w:pPr>
      <w:r w:rsidRPr="00003CDC">
        <w:rPr>
          <w:rFonts w:ascii="Montserrat" w:hAnsi="Montserrat"/>
          <w:sz w:val="20"/>
          <w:szCs w:val="20"/>
        </w:rPr>
        <w:t>Pupil Voice</w:t>
      </w:r>
    </w:p>
    <w:p w14:paraId="5EB5F57F" w14:textId="77777777" w:rsidR="00003CDC" w:rsidRPr="00003CDC" w:rsidRDefault="00003CDC" w:rsidP="00003CDC">
      <w:pPr>
        <w:pStyle w:val="ListParagraph"/>
        <w:numPr>
          <w:ilvl w:val="0"/>
          <w:numId w:val="18"/>
        </w:numPr>
        <w:rPr>
          <w:rFonts w:ascii="Montserrat" w:hAnsi="Montserrat"/>
          <w:sz w:val="20"/>
          <w:szCs w:val="20"/>
        </w:rPr>
      </w:pPr>
      <w:r w:rsidRPr="00003CDC">
        <w:rPr>
          <w:rFonts w:ascii="Montserrat" w:hAnsi="Montserrat"/>
          <w:sz w:val="20"/>
          <w:szCs w:val="20"/>
        </w:rPr>
        <w:t>Talking mat</w:t>
      </w:r>
    </w:p>
    <w:p w14:paraId="2DA7BC36" w14:textId="77777777" w:rsidR="00003CDC" w:rsidRPr="00003CDC" w:rsidRDefault="00003CDC" w:rsidP="00003CDC">
      <w:pPr>
        <w:pStyle w:val="ListParagraph"/>
        <w:numPr>
          <w:ilvl w:val="0"/>
          <w:numId w:val="18"/>
        </w:numPr>
        <w:rPr>
          <w:rFonts w:ascii="Montserrat" w:hAnsi="Montserrat"/>
          <w:sz w:val="20"/>
          <w:szCs w:val="20"/>
        </w:rPr>
      </w:pPr>
      <w:r w:rsidRPr="00003CDC">
        <w:rPr>
          <w:rFonts w:ascii="Montserrat" w:hAnsi="Montserrat"/>
          <w:sz w:val="20"/>
          <w:szCs w:val="20"/>
        </w:rPr>
        <w:t xml:space="preserve">Body mapping </w:t>
      </w:r>
    </w:p>
    <w:p w14:paraId="0B220D36" w14:textId="77777777" w:rsidR="00003CDC" w:rsidRPr="00003CDC" w:rsidRDefault="00DD7C64" w:rsidP="00003CDC">
      <w:pPr>
        <w:rPr>
          <w:rFonts w:ascii="Montserrat" w:hAnsi="Montserrat"/>
          <w:b/>
          <w:color w:val="002060"/>
        </w:rPr>
      </w:pPr>
      <w:r>
        <w:rPr>
          <w:rFonts w:ascii="Montserrat" w:hAnsi="Montserrat"/>
          <w:b/>
          <w:color w:val="002060"/>
        </w:rPr>
        <w:t>Social Emotional Mental Health</w:t>
      </w:r>
      <w:r w:rsidR="00003CDC" w:rsidRPr="00003CDC">
        <w:rPr>
          <w:rFonts w:ascii="Montserrat" w:hAnsi="Montserrat"/>
          <w:b/>
          <w:color w:val="002060"/>
        </w:rPr>
        <w:t xml:space="preserve">: </w:t>
      </w:r>
    </w:p>
    <w:p w14:paraId="17137F1A" w14:textId="77777777" w:rsidR="00DD7C64" w:rsidRPr="00DD7C64" w:rsidRDefault="00003CDC" w:rsidP="00DD7C64">
      <w:pPr>
        <w:pStyle w:val="ListParagraph"/>
        <w:numPr>
          <w:ilvl w:val="0"/>
          <w:numId w:val="19"/>
        </w:numPr>
        <w:spacing w:line="276" w:lineRule="auto"/>
        <w:rPr>
          <w:rFonts w:ascii="Montserrat" w:hAnsi="Montserrat"/>
          <w:sz w:val="20"/>
          <w:szCs w:val="20"/>
        </w:rPr>
      </w:pPr>
      <w:r w:rsidRPr="00DD7C64">
        <w:rPr>
          <w:rFonts w:ascii="Montserrat" w:hAnsi="Montserrat"/>
          <w:sz w:val="20"/>
          <w:szCs w:val="20"/>
        </w:rPr>
        <w:t>SDQs (strengths difficulties questionnaire)</w:t>
      </w:r>
    </w:p>
    <w:p w14:paraId="639D725B" w14:textId="77777777" w:rsidR="00DD7C64" w:rsidRPr="00DD7C64" w:rsidRDefault="00DD7C64" w:rsidP="00DD7C64">
      <w:pPr>
        <w:pStyle w:val="ListParagraph"/>
        <w:numPr>
          <w:ilvl w:val="0"/>
          <w:numId w:val="19"/>
        </w:numPr>
        <w:spacing w:line="276" w:lineRule="auto"/>
        <w:rPr>
          <w:rFonts w:ascii="Montserrat" w:hAnsi="Montserrat"/>
          <w:sz w:val="20"/>
          <w:szCs w:val="20"/>
        </w:rPr>
      </w:pPr>
      <w:r w:rsidRPr="00DD7C64">
        <w:rPr>
          <w:rFonts w:ascii="Montserrat" w:hAnsi="Montserrat"/>
          <w:sz w:val="20"/>
          <w:szCs w:val="20"/>
        </w:rPr>
        <w:t xml:space="preserve">Talking mat </w:t>
      </w:r>
    </w:p>
    <w:p w14:paraId="04C2CDBA" w14:textId="77777777" w:rsidR="00DD7C64" w:rsidRPr="00DD7C64" w:rsidRDefault="00DD7C64" w:rsidP="00DD7C64">
      <w:pPr>
        <w:pStyle w:val="ListParagraph"/>
        <w:numPr>
          <w:ilvl w:val="0"/>
          <w:numId w:val="19"/>
        </w:numPr>
        <w:spacing w:line="276" w:lineRule="auto"/>
        <w:rPr>
          <w:rFonts w:ascii="Montserrat" w:hAnsi="Montserrat"/>
          <w:sz w:val="20"/>
          <w:szCs w:val="20"/>
        </w:rPr>
      </w:pPr>
      <w:r w:rsidRPr="00DD7C64">
        <w:rPr>
          <w:rFonts w:ascii="Montserrat" w:hAnsi="Montserrat"/>
          <w:sz w:val="20"/>
          <w:szCs w:val="20"/>
        </w:rPr>
        <w:t>Pupil voice</w:t>
      </w:r>
    </w:p>
    <w:p w14:paraId="6C4C3C91" w14:textId="77777777" w:rsidR="00DD7C64" w:rsidRPr="00DD7C64" w:rsidRDefault="00DD7C64" w:rsidP="00DD7C64">
      <w:pPr>
        <w:pStyle w:val="ListParagraph"/>
        <w:numPr>
          <w:ilvl w:val="0"/>
          <w:numId w:val="19"/>
        </w:numPr>
        <w:spacing w:line="276" w:lineRule="auto"/>
        <w:rPr>
          <w:rFonts w:ascii="Montserrat" w:hAnsi="Montserrat"/>
          <w:sz w:val="20"/>
          <w:szCs w:val="20"/>
        </w:rPr>
      </w:pPr>
      <w:r w:rsidRPr="00DD7C64">
        <w:rPr>
          <w:rFonts w:ascii="Montserrat" w:hAnsi="Montserrat"/>
          <w:sz w:val="20"/>
          <w:szCs w:val="20"/>
        </w:rPr>
        <w:t xml:space="preserve">CAMHS assessments </w:t>
      </w:r>
    </w:p>
    <w:p w14:paraId="30BDD941" w14:textId="77777777" w:rsidR="00003CDC" w:rsidRPr="00DD7C64" w:rsidRDefault="00DD7C64" w:rsidP="00DD7C64">
      <w:pPr>
        <w:pStyle w:val="ListParagraph"/>
        <w:numPr>
          <w:ilvl w:val="0"/>
          <w:numId w:val="19"/>
        </w:numPr>
        <w:spacing w:line="276" w:lineRule="auto"/>
        <w:rPr>
          <w:rFonts w:ascii="Montserrat" w:hAnsi="Montserrat"/>
          <w:sz w:val="20"/>
          <w:szCs w:val="20"/>
        </w:rPr>
      </w:pPr>
      <w:r w:rsidRPr="00DD7C64">
        <w:rPr>
          <w:rFonts w:ascii="Montserrat" w:hAnsi="Montserrat"/>
          <w:sz w:val="20"/>
          <w:szCs w:val="20"/>
        </w:rPr>
        <w:t>Social Care assessments</w:t>
      </w:r>
    </w:p>
    <w:p w14:paraId="3704C8B5" w14:textId="77777777" w:rsidR="00DD7C64" w:rsidRDefault="00DD7C64" w:rsidP="00DD7C64">
      <w:pPr>
        <w:pStyle w:val="ListParagraph"/>
        <w:numPr>
          <w:ilvl w:val="0"/>
          <w:numId w:val="19"/>
        </w:numPr>
        <w:spacing w:line="276" w:lineRule="auto"/>
        <w:rPr>
          <w:rFonts w:ascii="Montserrat" w:hAnsi="Montserrat"/>
          <w:sz w:val="20"/>
          <w:szCs w:val="20"/>
        </w:rPr>
      </w:pPr>
      <w:r w:rsidRPr="00DD7C64">
        <w:rPr>
          <w:rFonts w:ascii="Montserrat" w:hAnsi="Montserrat"/>
          <w:sz w:val="20"/>
          <w:szCs w:val="20"/>
        </w:rPr>
        <w:t>SNAP B</w:t>
      </w:r>
    </w:p>
    <w:p w14:paraId="68DD4360" w14:textId="77777777" w:rsidR="00DD7C64" w:rsidRDefault="00DD7C64" w:rsidP="00DD7C64">
      <w:pPr>
        <w:rPr>
          <w:rFonts w:ascii="Montserrat" w:hAnsi="Montserrat"/>
          <w:b/>
          <w:color w:val="002060"/>
        </w:rPr>
      </w:pPr>
      <w:r w:rsidRPr="00DD7C64">
        <w:rPr>
          <w:rFonts w:ascii="Montserrat" w:hAnsi="Montserrat"/>
          <w:b/>
          <w:color w:val="002060"/>
        </w:rPr>
        <w:t xml:space="preserve">Sensory and/or physical needs: </w:t>
      </w:r>
    </w:p>
    <w:p w14:paraId="20B8EF7A" w14:textId="77777777" w:rsidR="00DD7C64" w:rsidRPr="00DD7C64" w:rsidRDefault="00DD7C64" w:rsidP="00DD7C64">
      <w:pPr>
        <w:pStyle w:val="ListParagraph"/>
        <w:numPr>
          <w:ilvl w:val="0"/>
          <w:numId w:val="20"/>
        </w:numPr>
        <w:rPr>
          <w:rFonts w:ascii="Montserrat" w:hAnsi="Montserrat"/>
          <w:b/>
          <w:sz w:val="20"/>
          <w:szCs w:val="20"/>
        </w:rPr>
      </w:pPr>
      <w:r w:rsidRPr="00DD7C64">
        <w:rPr>
          <w:rFonts w:ascii="Montserrat" w:hAnsi="Montserrat"/>
          <w:sz w:val="20"/>
          <w:szCs w:val="20"/>
        </w:rPr>
        <w:t xml:space="preserve">Sensory Profiling </w:t>
      </w:r>
    </w:p>
    <w:p w14:paraId="19899D6A" w14:textId="77777777" w:rsidR="00DD7C64" w:rsidRPr="00DD7C64" w:rsidRDefault="00DD7C64" w:rsidP="00DD7C64">
      <w:pPr>
        <w:pStyle w:val="ListParagraph"/>
        <w:numPr>
          <w:ilvl w:val="0"/>
          <w:numId w:val="20"/>
        </w:numPr>
        <w:rPr>
          <w:rFonts w:ascii="Montserrat" w:hAnsi="Montserrat"/>
          <w:b/>
          <w:sz w:val="20"/>
          <w:szCs w:val="20"/>
        </w:rPr>
      </w:pPr>
      <w:r w:rsidRPr="00DD7C64">
        <w:rPr>
          <w:rFonts w:ascii="Montserrat" w:hAnsi="Montserrat"/>
          <w:sz w:val="20"/>
          <w:szCs w:val="20"/>
        </w:rPr>
        <w:t xml:space="preserve">Physiotherapy assessments </w:t>
      </w:r>
    </w:p>
    <w:p w14:paraId="0F70772A" w14:textId="77777777" w:rsidR="00DD7C64" w:rsidRPr="00DD7C64" w:rsidRDefault="00DD7C64" w:rsidP="00DD7C64">
      <w:pPr>
        <w:pStyle w:val="ListParagraph"/>
        <w:numPr>
          <w:ilvl w:val="0"/>
          <w:numId w:val="20"/>
        </w:numPr>
        <w:rPr>
          <w:rFonts w:ascii="Montserrat" w:hAnsi="Montserrat"/>
          <w:b/>
          <w:sz w:val="20"/>
          <w:szCs w:val="20"/>
        </w:rPr>
      </w:pPr>
      <w:r w:rsidRPr="00DD7C64">
        <w:rPr>
          <w:rFonts w:ascii="Montserrat" w:hAnsi="Montserrat"/>
          <w:sz w:val="20"/>
          <w:szCs w:val="20"/>
        </w:rPr>
        <w:t xml:space="preserve">OT assessments </w:t>
      </w:r>
    </w:p>
    <w:p w14:paraId="310E69B6" w14:textId="77777777" w:rsidR="00DD7C64" w:rsidRPr="00DD7C64" w:rsidRDefault="00DD7C64" w:rsidP="00DD7C64">
      <w:pPr>
        <w:pStyle w:val="ListParagraph"/>
        <w:numPr>
          <w:ilvl w:val="0"/>
          <w:numId w:val="20"/>
        </w:numPr>
        <w:rPr>
          <w:rFonts w:ascii="Montserrat" w:hAnsi="Montserrat"/>
          <w:b/>
          <w:sz w:val="20"/>
          <w:szCs w:val="20"/>
        </w:rPr>
      </w:pPr>
      <w:r w:rsidRPr="00DD7C64">
        <w:rPr>
          <w:rFonts w:ascii="Montserrat" w:hAnsi="Montserrat"/>
          <w:sz w:val="20"/>
          <w:szCs w:val="20"/>
        </w:rPr>
        <w:t xml:space="preserve">STARS assessments </w:t>
      </w:r>
    </w:p>
    <w:p w14:paraId="169E5710" w14:textId="77777777" w:rsidR="00DD7C64" w:rsidRPr="00DD7C64" w:rsidRDefault="00DD7C64" w:rsidP="00DD7C64">
      <w:pPr>
        <w:pStyle w:val="ListParagraph"/>
        <w:numPr>
          <w:ilvl w:val="0"/>
          <w:numId w:val="20"/>
        </w:numPr>
        <w:rPr>
          <w:rFonts w:ascii="Montserrat" w:hAnsi="Montserrat"/>
          <w:b/>
          <w:sz w:val="20"/>
          <w:szCs w:val="20"/>
        </w:rPr>
      </w:pPr>
      <w:r w:rsidRPr="00DD7C64">
        <w:rPr>
          <w:rFonts w:ascii="Montserrat" w:hAnsi="Montserrat"/>
          <w:sz w:val="20"/>
          <w:szCs w:val="20"/>
        </w:rPr>
        <w:t xml:space="preserve">DAHIT and VI assessments </w:t>
      </w:r>
    </w:p>
    <w:p w14:paraId="65460707" w14:textId="77777777" w:rsidR="00DD7C64" w:rsidRPr="00DD7C64" w:rsidRDefault="00DD7C64" w:rsidP="00DD7C64">
      <w:pPr>
        <w:pStyle w:val="ListParagraph"/>
        <w:numPr>
          <w:ilvl w:val="0"/>
          <w:numId w:val="20"/>
        </w:numPr>
        <w:rPr>
          <w:rFonts w:ascii="Montserrat" w:hAnsi="Montserrat"/>
          <w:b/>
          <w:sz w:val="20"/>
          <w:szCs w:val="20"/>
        </w:rPr>
      </w:pPr>
      <w:r w:rsidRPr="00DD7C64">
        <w:rPr>
          <w:rFonts w:ascii="Montserrat" w:hAnsi="Montserrat"/>
          <w:sz w:val="20"/>
          <w:szCs w:val="20"/>
        </w:rPr>
        <w:t>Nursing team assessments</w:t>
      </w:r>
    </w:p>
    <w:p w14:paraId="6C2A20F5" w14:textId="77777777" w:rsidR="00DD7C64" w:rsidRPr="00DD7C64" w:rsidRDefault="00DD7C64" w:rsidP="00DD7C64">
      <w:pPr>
        <w:pStyle w:val="ListParagraph"/>
        <w:numPr>
          <w:ilvl w:val="0"/>
          <w:numId w:val="20"/>
        </w:numPr>
        <w:rPr>
          <w:rFonts w:ascii="Montserrat" w:hAnsi="Montserrat"/>
          <w:b/>
          <w:sz w:val="20"/>
          <w:szCs w:val="20"/>
        </w:rPr>
      </w:pPr>
      <w:r w:rsidRPr="00DD7C64">
        <w:rPr>
          <w:rFonts w:ascii="Montserrat" w:hAnsi="Montserrat"/>
          <w:sz w:val="20"/>
          <w:szCs w:val="20"/>
        </w:rPr>
        <w:t>CAMHS assessments</w:t>
      </w:r>
    </w:p>
    <w:p w14:paraId="1C1444DC" w14:textId="77777777" w:rsidR="00DD7C64" w:rsidRPr="00DD7C64" w:rsidRDefault="00DD7C64" w:rsidP="00DD7C64">
      <w:pPr>
        <w:pStyle w:val="ListParagraph"/>
        <w:numPr>
          <w:ilvl w:val="0"/>
          <w:numId w:val="20"/>
        </w:numPr>
        <w:rPr>
          <w:rFonts w:ascii="Montserrat" w:hAnsi="Montserrat"/>
          <w:b/>
          <w:sz w:val="20"/>
          <w:szCs w:val="20"/>
        </w:rPr>
      </w:pPr>
      <w:r w:rsidRPr="00DD7C64">
        <w:rPr>
          <w:rFonts w:ascii="Montserrat" w:hAnsi="Montserrat"/>
          <w:sz w:val="20"/>
          <w:szCs w:val="20"/>
        </w:rPr>
        <w:t>Social Care assessments</w:t>
      </w:r>
    </w:p>
    <w:p w14:paraId="3D13E623" w14:textId="77777777" w:rsidR="00DD7C64" w:rsidRPr="00DD7C64" w:rsidRDefault="00DD7C64" w:rsidP="00DD7C64">
      <w:pPr>
        <w:pStyle w:val="ListParagraph"/>
        <w:numPr>
          <w:ilvl w:val="0"/>
          <w:numId w:val="20"/>
        </w:numPr>
        <w:rPr>
          <w:rFonts w:ascii="Montserrat" w:hAnsi="Montserrat"/>
          <w:b/>
          <w:sz w:val="20"/>
          <w:szCs w:val="20"/>
        </w:rPr>
      </w:pPr>
      <w:r w:rsidRPr="00DD7C64">
        <w:rPr>
          <w:rFonts w:ascii="Montserrat" w:hAnsi="Montserrat"/>
          <w:sz w:val="20"/>
          <w:szCs w:val="20"/>
        </w:rPr>
        <w:t>Cluster Team assessments</w:t>
      </w:r>
    </w:p>
    <w:p w14:paraId="08C1A378" w14:textId="77777777" w:rsidR="00DD7C64" w:rsidRPr="00DD7C64" w:rsidRDefault="00DD7C64" w:rsidP="00DD7C64">
      <w:pPr>
        <w:pStyle w:val="ListParagraph"/>
        <w:numPr>
          <w:ilvl w:val="0"/>
          <w:numId w:val="20"/>
        </w:numPr>
        <w:rPr>
          <w:rFonts w:ascii="Montserrat" w:hAnsi="Montserrat"/>
          <w:sz w:val="20"/>
          <w:szCs w:val="20"/>
        </w:rPr>
      </w:pPr>
      <w:r w:rsidRPr="7BE784F0">
        <w:rPr>
          <w:rFonts w:ascii="Montserrat" w:hAnsi="Montserrat"/>
          <w:sz w:val="20"/>
          <w:szCs w:val="20"/>
        </w:rPr>
        <w:t xml:space="preserve">LA Health and Safety Team </w:t>
      </w:r>
    </w:p>
    <w:p w14:paraId="1FD1D232" w14:textId="2CDC4D47" w:rsidR="49366E85" w:rsidRDefault="49366E85" w:rsidP="7BE784F0">
      <w:pPr>
        <w:rPr>
          <w:rFonts w:ascii="Montserrat" w:hAnsi="Montserrat"/>
          <w:b/>
          <w:bCs/>
          <w:color w:val="002060"/>
        </w:rPr>
      </w:pPr>
      <w:r w:rsidRPr="7BE784F0">
        <w:rPr>
          <w:rFonts w:ascii="Montserrat" w:hAnsi="Montserrat"/>
          <w:b/>
          <w:bCs/>
          <w:color w:val="002060"/>
        </w:rPr>
        <w:t>Universal information gathering:</w:t>
      </w:r>
    </w:p>
    <w:p w14:paraId="7BDCE143" w14:textId="0F742632" w:rsidR="49366E85" w:rsidRDefault="49366E85" w:rsidP="7BE784F0">
      <w:pPr>
        <w:pStyle w:val="ListParagraph"/>
        <w:numPr>
          <w:ilvl w:val="0"/>
          <w:numId w:val="20"/>
        </w:numPr>
        <w:rPr>
          <w:rFonts w:ascii="Montserrat" w:hAnsi="Montserrat"/>
          <w:sz w:val="20"/>
          <w:szCs w:val="20"/>
        </w:rPr>
      </w:pPr>
      <w:r w:rsidRPr="7BE784F0">
        <w:rPr>
          <w:rFonts w:ascii="Montserrat" w:hAnsi="Montserrat"/>
          <w:sz w:val="20"/>
          <w:szCs w:val="20"/>
        </w:rPr>
        <w:t>Lesson observations</w:t>
      </w:r>
    </w:p>
    <w:p w14:paraId="290D12ED" w14:textId="0CA75E60" w:rsidR="49366E85" w:rsidRDefault="49366E85" w:rsidP="7BE784F0">
      <w:pPr>
        <w:pStyle w:val="ListParagraph"/>
        <w:numPr>
          <w:ilvl w:val="0"/>
          <w:numId w:val="20"/>
        </w:numPr>
        <w:rPr>
          <w:rFonts w:ascii="Montserrat" w:hAnsi="Montserrat"/>
          <w:sz w:val="20"/>
          <w:szCs w:val="20"/>
        </w:rPr>
      </w:pPr>
      <w:r w:rsidRPr="7BE784F0">
        <w:rPr>
          <w:rFonts w:ascii="Montserrat" w:hAnsi="Montserrat"/>
          <w:sz w:val="20"/>
          <w:szCs w:val="20"/>
        </w:rPr>
        <w:t>Pupil Voice</w:t>
      </w:r>
    </w:p>
    <w:p w14:paraId="5FCCA751" w14:textId="54F8C851" w:rsidR="49366E85" w:rsidRDefault="49366E85" w:rsidP="7BE784F0">
      <w:pPr>
        <w:pStyle w:val="ListParagraph"/>
        <w:numPr>
          <w:ilvl w:val="0"/>
          <w:numId w:val="20"/>
        </w:numPr>
        <w:rPr>
          <w:rFonts w:ascii="Montserrat" w:hAnsi="Montserrat"/>
          <w:sz w:val="20"/>
          <w:szCs w:val="20"/>
        </w:rPr>
      </w:pPr>
      <w:r w:rsidRPr="7BE784F0">
        <w:rPr>
          <w:rFonts w:ascii="Montserrat" w:hAnsi="Montserrat"/>
          <w:sz w:val="20"/>
          <w:szCs w:val="20"/>
        </w:rPr>
        <w:t>Parent referrals</w:t>
      </w:r>
    </w:p>
    <w:p w14:paraId="7AC7E721" w14:textId="3107D981" w:rsidR="49366E85" w:rsidRDefault="49366E85" w:rsidP="7BE784F0">
      <w:pPr>
        <w:pStyle w:val="ListParagraph"/>
        <w:numPr>
          <w:ilvl w:val="0"/>
          <w:numId w:val="20"/>
        </w:numPr>
        <w:rPr>
          <w:rFonts w:ascii="Montserrat" w:hAnsi="Montserrat"/>
          <w:sz w:val="20"/>
          <w:szCs w:val="20"/>
        </w:rPr>
      </w:pPr>
      <w:r w:rsidRPr="7BE784F0">
        <w:rPr>
          <w:rFonts w:ascii="Montserrat" w:hAnsi="Montserrat"/>
          <w:sz w:val="20"/>
          <w:szCs w:val="20"/>
        </w:rPr>
        <w:t xml:space="preserve">Teacher and support staff feedback </w:t>
      </w:r>
    </w:p>
    <w:p w14:paraId="1FE2DD96" w14:textId="4809D220" w:rsidR="00DD7C64" w:rsidRPr="0052220C" w:rsidRDefault="49366E85" w:rsidP="0052220C">
      <w:pPr>
        <w:pStyle w:val="ListParagraph"/>
        <w:numPr>
          <w:ilvl w:val="0"/>
          <w:numId w:val="20"/>
        </w:numPr>
        <w:rPr>
          <w:rFonts w:ascii="Montserrat" w:hAnsi="Montserrat"/>
          <w:sz w:val="20"/>
          <w:szCs w:val="20"/>
        </w:rPr>
      </w:pPr>
      <w:r w:rsidRPr="7BE784F0">
        <w:rPr>
          <w:rFonts w:ascii="Montserrat" w:hAnsi="Montserrat"/>
          <w:sz w:val="20"/>
          <w:szCs w:val="20"/>
        </w:rPr>
        <w:t>SEN Concerns log for staff</w:t>
      </w:r>
      <w:bookmarkStart w:id="0" w:name="_GoBack"/>
      <w:bookmarkEnd w:id="0"/>
    </w:p>
    <w:sectPr w:rsidR="00DD7C64" w:rsidRPr="0052220C" w:rsidSect="006438CC">
      <w:pgSz w:w="11906" w:h="16838"/>
      <w:pgMar w:top="720" w:right="567"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337D3"/>
    <w:multiLevelType w:val="hybridMultilevel"/>
    <w:tmpl w:val="A4F84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402DBB"/>
    <w:multiLevelType w:val="hybridMultilevel"/>
    <w:tmpl w:val="4AD06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496C9D"/>
    <w:multiLevelType w:val="hybridMultilevel"/>
    <w:tmpl w:val="ABE60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690D2E"/>
    <w:multiLevelType w:val="hybridMultilevel"/>
    <w:tmpl w:val="FB466F1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4" w15:restartNumberingAfterBreak="0">
    <w:nsid w:val="13F84359"/>
    <w:multiLevelType w:val="hybridMultilevel"/>
    <w:tmpl w:val="BAE69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48420B"/>
    <w:multiLevelType w:val="hybridMultilevel"/>
    <w:tmpl w:val="8F961AA8"/>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6" w15:restartNumberingAfterBreak="0">
    <w:nsid w:val="42FF4F0B"/>
    <w:multiLevelType w:val="hybridMultilevel"/>
    <w:tmpl w:val="A462DE52"/>
    <w:lvl w:ilvl="0" w:tplc="9C9C83DE">
      <w:start w:val="1"/>
      <w:numFmt w:val="bullet"/>
      <w:lvlText w:val=""/>
      <w:lvlJc w:val="left"/>
      <w:pPr>
        <w:ind w:left="720" w:hanging="360"/>
      </w:pPr>
      <w:rPr>
        <w:rFonts w:ascii="Symbol" w:hAnsi="Symbol" w:hint="default"/>
      </w:rPr>
    </w:lvl>
    <w:lvl w:ilvl="1" w:tplc="3BE2DD1C">
      <w:start w:val="1"/>
      <w:numFmt w:val="bullet"/>
      <w:lvlText w:val="o"/>
      <w:lvlJc w:val="left"/>
      <w:pPr>
        <w:ind w:left="1440" w:hanging="360"/>
      </w:pPr>
      <w:rPr>
        <w:rFonts w:ascii="Courier New" w:hAnsi="Courier New" w:hint="default"/>
      </w:rPr>
    </w:lvl>
    <w:lvl w:ilvl="2" w:tplc="1E68E408">
      <w:start w:val="1"/>
      <w:numFmt w:val="bullet"/>
      <w:lvlText w:val=""/>
      <w:lvlJc w:val="left"/>
      <w:pPr>
        <w:ind w:left="2160" w:hanging="360"/>
      </w:pPr>
      <w:rPr>
        <w:rFonts w:ascii="Wingdings" w:hAnsi="Wingdings" w:hint="default"/>
      </w:rPr>
    </w:lvl>
    <w:lvl w:ilvl="3" w:tplc="84703362">
      <w:start w:val="1"/>
      <w:numFmt w:val="bullet"/>
      <w:lvlText w:val=""/>
      <w:lvlJc w:val="left"/>
      <w:pPr>
        <w:ind w:left="2880" w:hanging="360"/>
      </w:pPr>
      <w:rPr>
        <w:rFonts w:ascii="Symbol" w:hAnsi="Symbol" w:hint="default"/>
      </w:rPr>
    </w:lvl>
    <w:lvl w:ilvl="4" w:tplc="BA3286BA">
      <w:start w:val="1"/>
      <w:numFmt w:val="bullet"/>
      <w:lvlText w:val="o"/>
      <w:lvlJc w:val="left"/>
      <w:pPr>
        <w:ind w:left="3600" w:hanging="360"/>
      </w:pPr>
      <w:rPr>
        <w:rFonts w:ascii="Courier New" w:hAnsi="Courier New" w:hint="default"/>
      </w:rPr>
    </w:lvl>
    <w:lvl w:ilvl="5" w:tplc="1B24A07A">
      <w:start w:val="1"/>
      <w:numFmt w:val="bullet"/>
      <w:lvlText w:val=""/>
      <w:lvlJc w:val="left"/>
      <w:pPr>
        <w:ind w:left="4320" w:hanging="360"/>
      </w:pPr>
      <w:rPr>
        <w:rFonts w:ascii="Wingdings" w:hAnsi="Wingdings" w:hint="default"/>
      </w:rPr>
    </w:lvl>
    <w:lvl w:ilvl="6" w:tplc="ECE22AC0">
      <w:start w:val="1"/>
      <w:numFmt w:val="bullet"/>
      <w:lvlText w:val=""/>
      <w:lvlJc w:val="left"/>
      <w:pPr>
        <w:ind w:left="5040" w:hanging="360"/>
      </w:pPr>
      <w:rPr>
        <w:rFonts w:ascii="Symbol" w:hAnsi="Symbol" w:hint="default"/>
      </w:rPr>
    </w:lvl>
    <w:lvl w:ilvl="7" w:tplc="8CDC6DC2">
      <w:start w:val="1"/>
      <w:numFmt w:val="bullet"/>
      <w:lvlText w:val="o"/>
      <w:lvlJc w:val="left"/>
      <w:pPr>
        <w:ind w:left="5760" w:hanging="360"/>
      </w:pPr>
      <w:rPr>
        <w:rFonts w:ascii="Courier New" w:hAnsi="Courier New" w:hint="default"/>
      </w:rPr>
    </w:lvl>
    <w:lvl w:ilvl="8" w:tplc="11CE5C8A">
      <w:start w:val="1"/>
      <w:numFmt w:val="bullet"/>
      <w:lvlText w:val=""/>
      <w:lvlJc w:val="left"/>
      <w:pPr>
        <w:ind w:left="6480" w:hanging="360"/>
      </w:pPr>
      <w:rPr>
        <w:rFonts w:ascii="Wingdings" w:hAnsi="Wingdings" w:hint="default"/>
      </w:rPr>
    </w:lvl>
  </w:abstractNum>
  <w:abstractNum w:abstractNumId="7" w15:restartNumberingAfterBreak="0">
    <w:nsid w:val="431258B0"/>
    <w:multiLevelType w:val="hybridMultilevel"/>
    <w:tmpl w:val="2990E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5069E9"/>
    <w:multiLevelType w:val="hybridMultilevel"/>
    <w:tmpl w:val="EA380AE8"/>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9" w15:restartNumberingAfterBreak="0">
    <w:nsid w:val="460D32D5"/>
    <w:multiLevelType w:val="multilevel"/>
    <w:tmpl w:val="C27CC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98A7D77"/>
    <w:multiLevelType w:val="hybridMultilevel"/>
    <w:tmpl w:val="82B26F7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1" w15:restartNumberingAfterBreak="0">
    <w:nsid w:val="4CEB10A5"/>
    <w:multiLevelType w:val="multilevel"/>
    <w:tmpl w:val="C27CC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F4431ED"/>
    <w:multiLevelType w:val="hybridMultilevel"/>
    <w:tmpl w:val="D80CD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D95A3F"/>
    <w:multiLevelType w:val="hybridMultilevel"/>
    <w:tmpl w:val="FD4CD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1D174C"/>
    <w:multiLevelType w:val="hybridMultilevel"/>
    <w:tmpl w:val="E88A8B3E"/>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5" w15:restartNumberingAfterBreak="0">
    <w:nsid w:val="69A76F3C"/>
    <w:multiLevelType w:val="hybridMultilevel"/>
    <w:tmpl w:val="AE428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6D3A93"/>
    <w:multiLevelType w:val="multilevel"/>
    <w:tmpl w:val="C27CC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C0D422B"/>
    <w:multiLevelType w:val="multilevel"/>
    <w:tmpl w:val="C27CC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F885339"/>
    <w:multiLevelType w:val="hybridMultilevel"/>
    <w:tmpl w:val="E95E6CA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9" w15:restartNumberingAfterBreak="0">
    <w:nsid w:val="7FA95D3E"/>
    <w:multiLevelType w:val="hybridMultilevel"/>
    <w:tmpl w:val="262CDB28"/>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num w:numId="1">
    <w:abstractNumId w:val="6"/>
  </w:num>
  <w:num w:numId="2">
    <w:abstractNumId w:val="19"/>
  </w:num>
  <w:num w:numId="3">
    <w:abstractNumId w:val="10"/>
  </w:num>
  <w:num w:numId="4">
    <w:abstractNumId w:val="15"/>
  </w:num>
  <w:num w:numId="5">
    <w:abstractNumId w:val="3"/>
  </w:num>
  <w:num w:numId="6">
    <w:abstractNumId w:val="14"/>
  </w:num>
  <w:num w:numId="7">
    <w:abstractNumId w:val="2"/>
  </w:num>
  <w:num w:numId="8">
    <w:abstractNumId w:val="9"/>
  </w:num>
  <w:num w:numId="9">
    <w:abstractNumId w:val="11"/>
  </w:num>
  <w:num w:numId="10">
    <w:abstractNumId w:val="17"/>
  </w:num>
  <w:num w:numId="11">
    <w:abstractNumId w:val="16"/>
  </w:num>
  <w:num w:numId="12">
    <w:abstractNumId w:val="8"/>
  </w:num>
  <w:num w:numId="13">
    <w:abstractNumId w:val="18"/>
  </w:num>
  <w:num w:numId="14">
    <w:abstractNumId w:val="5"/>
  </w:num>
  <w:num w:numId="15">
    <w:abstractNumId w:val="12"/>
  </w:num>
  <w:num w:numId="16">
    <w:abstractNumId w:val="0"/>
  </w:num>
  <w:num w:numId="17">
    <w:abstractNumId w:val="1"/>
  </w:num>
  <w:num w:numId="18">
    <w:abstractNumId w:val="7"/>
  </w:num>
  <w:num w:numId="19">
    <w:abstractNumId w:val="13"/>
  </w:num>
  <w:num w:numId="20">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8CC"/>
    <w:rsid w:val="00003CDC"/>
    <w:rsid w:val="000C6AA0"/>
    <w:rsid w:val="001A0440"/>
    <w:rsid w:val="002149D2"/>
    <w:rsid w:val="00241716"/>
    <w:rsid w:val="0024207A"/>
    <w:rsid w:val="002C365B"/>
    <w:rsid w:val="003B4068"/>
    <w:rsid w:val="0052220C"/>
    <w:rsid w:val="006438CC"/>
    <w:rsid w:val="00775943"/>
    <w:rsid w:val="00851BDD"/>
    <w:rsid w:val="0092371D"/>
    <w:rsid w:val="00952036"/>
    <w:rsid w:val="009B5533"/>
    <w:rsid w:val="00A679AB"/>
    <w:rsid w:val="00AF68A4"/>
    <w:rsid w:val="00B37571"/>
    <w:rsid w:val="00CB6ACF"/>
    <w:rsid w:val="00DD7C64"/>
    <w:rsid w:val="00E45712"/>
    <w:rsid w:val="05C87992"/>
    <w:rsid w:val="0693F63E"/>
    <w:rsid w:val="069F9C1D"/>
    <w:rsid w:val="09307ED7"/>
    <w:rsid w:val="0B0BE9F8"/>
    <w:rsid w:val="0B3379BD"/>
    <w:rsid w:val="0CC47F19"/>
    <w:rsid w:val="0D658613"/>
    <w:rsid w:val="0F747AD0"/>
    <w:rsid w:val="162FC872"/>
    <w:rsid w:val="17B87398"/>
    <w:rsid w:val="197DE37F"/>
    <w:rsid w:val="19DB1577"/>
    <w:rsid w:val="1E750620"/>
    <w:rsid w:val="1FDB9683"/>
    <w:rsid w:val="21AAB91B"/>
    <w:rsid w:val="221032C1"/>
    <w:rsid w:val="269E5050"/>
    <w:rsid w:val="26AFF090"/>
    <w:rsid w:val="2970D1DB"/>
    <w:rsid w:val="299CA4EA"/>
    <w:rsid w:val="2D57CFD6"/>
    <w:rsid w:val="2F8221E8"/>
    <w:rsid w:val="32159681"/>
    <w:rsid w:val="33E50924"/>
    <w:rsid w:val="352A3780"/>
    <w:rsid w:val="3651DF80"/>
    <w:rsid w:val="378211A9"/>
    <w:rsid w:val="389E6B3F"/>
    <w:rsid w:val="39301F07"/>
    <w:rsid w:val="3991199F"/>
    <w:rsid w:val="3BFAEB78"/>
    <w:rsid w:val="3CAE9F50"/>
    <w:rsid w:val="3F78AB3D"/>
    <w:rsid w:val="44CD5D42"/>
    <w:rsid w:val="456D3C46"/>
    <w:rsid w:val="477777E7"/>
    <w:rsid w:val="478B1AE8"/>
    <w:rsid w:val="47F2DBC1"/>
    <w:rsid w:val="49366E85"/>
    <w:rsid w:val="4A70FF6C"/>
    <w:rsid w:val="4D103316"/>
    <w:rsid w:val="4FBD78BC"/>
    <w:rsid w:val="503C4BBF"/>
    <w:rsid w:val="52B0FC36"/>
    <w:rsid w:val="53B11056"/>
    <w:rsid w:val="54753CBE"/>
    <w:rsid w:val="5484A5B7"/>
    <w:rsid w:val="5642E789"/>
    <w:rsid w:val="5823DB50"/>
    <w:rsid w:val="590A2447"/>
    <w:rsid w:val="59982DEA"/>
    <w:rsid w:val="5AD92DA2"/>
    <w:rsid w:val="5B1C794F"/>
    <w:rsid w:val="5C70284A"/>
    <w:rsid w:val="5D35C0D2"/>
    <w:rsid w:val="5D39C647"/>
    <w:rsid w:val="5EB6AF8B"/>
    <w:rsid w:val="5ED931E9"/>
    <w:rsid w:val="5F3ABC22"/>
    <w:rsid w:val="611CFC6A"/>
    <w:rsid w:val="62F52365"/>
    <w:rsid w:val="669FB855"/>
    <w:rsid w:val="6B26B8D3"/>
    <w:rsid w:val="6C448132"/>
    <w:rsid w:val="6C583AAB"/>
    <w:rsid w:val="6E11EC0F"/>
    <w:rsid w:val="7682EBCB"/>
    <w:rsid w:val="7BE784F0"/>
    <w:rsid w:val="7C8F42D9"/>
    <w:rsid w:val="7E2338F5"/>
    <w:rsid w:val="7EC595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3B124"/>
  <w15:chartTrackingRefBased/>
  <w15:docId w15:val="{09B24332-31CC-4372-A2EB-04C74E188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438C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438CC"/>
  </w:style>
  <w:style w:type="character" w:customStyle="1" w:styleId="eop">
    <w:name w:val="eop"/>
    <w:basedOn w:val="DefaultParagraphFont"/>
    <w:rsid w:val="006438CC"/>
  </w:style>
  <w:style w:type="paragraph" w:styleId="ListParagraph">
    <w:name w:val="List Paragraph"/>
    <w:basedOn w:val="Normal"/>
    <w:uiPriority w:val="34"/>
    <w:qFormat/>
    <w:rsid w:val="00CB6ACF"/>
    <w:pPr>
      <w:ind w:left="720"/>
      <w:contextualSpacing/>
    </w:pPr>
  </w:style>
  <w:style w:type="paragraph" w:styleId="BalloonText">
    <w:name w:val="Balloon Text"/>
    <w:basedOn w:val="Normal"/>
    <w:link w:val="BalloonTextChar"/>
    <w:uiPriority w:val="99"/>
    <w:semiHidden/>
    <w:unhideWhenUsed/>
    <w:rsid w:val="00DD7C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7C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461015">
      <w:bodyDiv w:val="1"/>
      <w:marLeft w:val="0"/>
      <w:marRight w:val="0"/>
      <w:marTop w:val="0"/>
      <w:marBottom w:val="0"/>
      <w:divBdr>
        <w:top w:val="none" w:sz="0" w:space="0" w:color="auto"/>
        <w:left w:val="none" w:sz="0" w:space="0" w:color="auto"/>
        <w:bottom w:val="none" w:sz="0" w:space="0" w:color="auto"/>
        <w:right w:val="none" w:sz="0" w:space="0" w:color="auto"/>
      </w:divBdr>
      <w:divsChild>
        <w:div w:id="326246477">
          <w:marLeft w:val="0"/>
          <w:marRight w:val="0"/>
          <w:marTop w:val="0"/>
          <w:marBottom w:val="0"/>
          <w:divBdr>
            <w:top w:val="none" w:sz="0" w:space="0" w:color="auto"/>
            <w:left w:val="none" w:sz="0" w:space="0" w:color="auto"/>
            <w:bottom w:val="none" w:sz="0" w:space="0" w:color="auto"/>
            <w:right w:val="none" w:sz="0" w:space="0" w:color="auto"/>
          </w:divBdr>
        </w:div>
        <w:div w:id="1134367973">
          <w:marLeft w:val="0"/>
          <w:marRight w:val="0"/>
          <w:marTop w:val="0"/>
          <w:marBottom w:val="0"/>
          <w:divBdr>
            <w:top w:val="none" w:sz="0" w:space="0" w:color="auto"/>
            <w:left w:val="none" w:sz="0" w:space="0" w:color="auto"/>
            <w:bottom w:val="none" w:sz="0" w:space="0" w:color="auto"/>
            <w:right w:val="none" w:sz="0" w:space="0" w:color="auto"/>
          </w:divBdr>
        </w:div>
      </w:divsChild>
    </w:div>
    <w:div w:id="820341592">
      <w:bodyDiv w:val="1"/>
      <w:marLeft w:val="0"/>
      <w:marRight w:val="0"/>
      <w:marTop w:val="0"/>
      <w:marBottom w:val="0"/>
      <w:divBdr>
        <w:top w:val="none" w:sz="0" w:space="0" w:color="auto"/>
        <w:left w:val="none" w:sz="0" w:space="0" w:color="auto"/>
        <w:bottom w:val="none" w:sz="0" w:space="0" w:color="auto"/>
        <w:right w:val="none" w:sz="0" w:space="0" w:color="auto"/>
      </w:divBdr>
      <w:divsChild>
        <w:div w:id="1350376411">
          <w:marLeft w:val="0"/>
          <w:marRight w:val="0"/>
          <w:marTop w:val="0"/>
          <w:marBottom w:val="0"/>
          <w:divBdr>
            <w:top w:val="none" w:sz="0" w:space="0" w:color="auto"/>
            <w:left w:val="none" w:sz="0" w:space="0" w:color="auto"/>
            <w:bottom w:val="none" w:sz="0" w:space="0" w:color="auto"/>
            <w:right w:val="none" w:sz="0" w:space="0" w:color="auto"/>
          </w:divBdr>
          <w:divsChild>
            <w:div w:id="1117720899">
              <w:marLeft w:val="0"/>
              <w:marRight w:val="0"/>
              <w:marTop w:val="0"/>
              <w:marBottom w:val="0"/>
              <w:divBdr>
                <w:top w:val="none" w:sz="0" w:space="0" w:color="auto"/>
                <w:left w:val="none" w:sz="0" w:space="0" w:color="auto"/>
                <w:bottom w:val="none" w:sz="0" w:space="0" w:color="auto"/>
                <w:right w:val="none" w:sz="0" w:space="0" w:color="auto"/>
              </w:divBdr>
            </w:div>
          </w:divsChild>
        </w:div>
        <w:div w:id="1320233267">
          <w:marLeft w:val="0"/>
          <w:marRight w:val="0"/>
          <w:marTop w:val="0"/>
          <w:marBottom w:val="0"/>
          <w:divBdr>
            <w:top w:val="none" w:sz="0" w:space="0" w:color="auto"/>
            <w:left w:val="none" w:sz="0" w:space="0" w:color="auto"/>
            <w:bottom w:val="none" w:sz="0" w:space="0" w:color="auto"/>
            <w:right w:val="none" w:sz="0" w:space="0" w:color="auto"/>
          </w:divBdr>
          <w:divsChild>
            <w:div w:id="530530277">
              <w:marLeft w:val="0"/>
              <w:marRight w:val="0"/>
              <w:marTop w:val="0"/>
              <w:marBottom w:val="0"/>
              <w:divBdr>
                <w:top w:val="none" w:sz="0" w:space="0" w:color="auto"/>
                <w:left w:val="none" w:sz="0" w:space="0" w:color="auto"/>
                <w:bottom w:val="none" w:sz="0" w:space="0" w:color="auto"/>
                <w:right w:val="none" w:sz="0" w:space="0" w:color="auto"/>
              </w:divBdr>
            </w:div>
          </w:divsChild>
        </w:div>
        <w:div w:id="150606376">
          <w:marLeft w:val="0"/>
          <w:marRight w:val="0"/>
          <w:marTop w:val="0"/>
          <w:marBottom w:val="0"/>
          <w:divBdr>
            <w:top w:val="none" w:sz="0" w:space="0" w:color="auto"/>
            <w:left w:val="none" w:sz="0" w:space="0" w:color="auto"/>
            <w:bottom w:val="none" w:sz="0" w:space="0" w:color="auto"/>
            <w:right w:val="none" w:sz="0" w:space="0" w:color="auto"/>
          </w:divBdr>
          <w:divsChild>
            <w:div w:id="443496872">
              <w:marLeft w:val="0"/>
              <w:marRight w:val="0"/>
              <w:marTop w:val="0"/>
              <w:marBottom w:val="0"/>
              <w:divBdr>
                <w:top w:val="none" w:sz="0" w:space="0" w:color="auto"/>
                <w:left w:val="none" w:sz="0" w:space="0" w:color="auto"/>
                <w:bottom w:val="none" w:sz="0" w:space="0" w:color="auto"/>
                <w:right w:val="none" w:sz="0" w:space="0" w:color="auto"/>
              </w:divBdr>
            </w:div>
          </w:divsChild>
        </w:div>
        <w:div w:id="264771845">
          <w:marLeft w:val="0"/>
          <w:marRight w:val="0"/>
          <w:marTop w:val="0"/>
          <w:marBottom w:val="0"/>
          <w:divBdr>
            <w:top w:val="none" w:sz="0" w:space="0" w:color="auto"/>
            <w:left w:val="none" w:sz="0" w:space="0" w:color="auto"/>
            <w:bottom w:val="none" w:sz="0" w:space="0" w:color="auto"/>
            <w:right w:val="none" w:sz="0" w:space="0" w:color="auto"/>
          </w:divBdr>
          <w:divsChild>
            <w:div w:id="188028837">
              <w:marLeft w:val="0"/>
              <w:marRight w:val="0"/>
              <w:marTop w:val="0"/>
              <w:marBottom w:val="0"/>
              <w:divBdr>
                <w:top w:val="none" w:sz="0" w:space="0" w:color="auto"/>
                <w:left w:val="none" w:sz="0" w:space="0" w:color="auto"/>
                <w:bottom w:val="none" w:sz="0" w:space="0" w:color="auto"/>
                <w:right w:val="none" w:sz="0" w:space="0" w:color="auto"/>
              </w:divBdr>
            </w:div>
            <w:div w:id="1958947595">
              <w:marLeft w:val="0"/>
              <w:marRight w:val="0"/>
              <w:marTop w:val="0"/>
              <w:marBottom w:val="0"/>
              <w:divBdr>
                <w:top w:val="none" w:sz="0" w:space="0" w:color="auto"/>
                <w:left w:val="none" w:sz="0" w:space="0" w:color="auto"/>
                <w:bottom w:val="none" w:sz="0" w:space="0" w:color="auto"/>
                <w:right w:val="none" w:sz="0" w:space="0" w:color="auto"/>
              </w:divBdr>
            </w:div>
            <w:div w:id="1622682769">
              <w:marLeft w:val="0"/>
              <w:marRight w:val="0"/>
              <w:marTop w:val="0"/>
              <w:marBottom w:val="0"/>
              <w:divBdr>
                <w:top w:val="none" w:sz="0" w:space="0" w:color="auto"/>
                <w:left w:val="none" w:sz="0" w:space="0" w:color="auto"/>
                <w:bottom w:val="none" w:sz="0" w:space="0" w:color="auto"/>
                <w:right w:val="none" w:sz="0" w:space="0" w:color="auto"/>
              </w:divBdr>
            </w:div>
            <w:div w:id="1458840475">
              <w:marLeft w:val="0"/>
              <w:marRight w:val="0"/>
              <w:marTop w:val="0"/>
              <w:marBottom w:val="0"/>
              <w:divBdr>
                <w:top w:val="none" w:sz="0" w:space="0" w:color="auto"/>
                <w:left w:val="none" w:sz="0" w:space="0" w:color="auto"/>
                <w:bottom w:val="none" w:sz="0" w:space="0" w:color="auto"/>
                <w:right w:val="none" w:sz="0" w:space="0" w:color="auto"/>
              </w:divBdr>
            </w:div>
          </w:divsChild>
        </w:div>
        <w:div w:id="861699923">
          <w:marLeft w:val="0"/>
          <w:marRight w:val="0"/>
          <w:marTop w:val="0"/>
          <w:marBottom w:val="0"/>
          <w:divBdr>
            <w:top w:val="none" w:sz="0" w:space="0" w:color="auto"/>
            <w:left w:val="none" w:sz="0" w:space="0" w:color="auto"/>
            <w:bottom w:val="none" w:sz="0" w:space="0" w:color="auto"/>
            <w:right w:val="none" w:sz="0" w:space="0" w:color="auto"/>
          </w:divBdr>
          <w:divsChild>
            <w:div w:id="1598173877">
              <w:marLeft w:val="0"/>
              <w:marRight w:val="0"/>
              <w:marTop w:val="0"/>
              <w:marBottom w:val="0"/>
              <w:divBdr>
                <w:top w:val="none" w:sz="0" w:space="0" w:color="auto"/>
                <w:left w:val="none" w:sz="0" w:space="0" w:color="auto"/>
                <w:bottom w:val="none" w:sz="0" w:space="0" w:color="auto"/>
                <w:right w:val="none" w:sz="0" w:space="0" w:color="auto"/>
              </w:divBdr>
            </w:div>
            <w:div w:id="1946309286">
              <w:marLeft w:val="0"/>
              <w:marRight w:val="0"/>
              <w:marTop w:val="0"/>
              <w:marBottom w:val="0"/>
              <w:divBdr>
                <w:top w:val="none" w:sz="0" w:space="0" w:color="auto"/>
                <w:left w:val="none" w:sz="0" w:space="0" w:color="auto"/>
                <w:bottom w:val="none" w:sz="0" w:space="0" w:color="auto"/>
                <w:right w:val="none" w:sz="0" w:space="0" w:color="auto"/>
              </w:divBdr>
            </w:div>
            <w:div w:id="1424885024">
              <w:marLeft w:val="0"/>
              <w:marRight w:val="0"/>
              <w:marTop w:val="0"/>
              <w:marBottom w:val="0"/>
              <w:divBdr>
                <w:top w:val="none" w:sz="0" w:space="0" w:color="auto"/>
                <w:left w:val="none" w:sz="0" w:space="0" w:color="auto"/>
                <w:bottom w:val="none" w:sz="0" w:space="0" w:color="auto"/>
                <w:right w:val="none" w:sz="0" w:space="0" w:color="auto"/>
              </w:divBdr>
            </w:div>
          </w:divsChild>
        </w:div>
        <w:div w:id="1260942015">
          <w:marLeft w:val="0"/>
          <w:marRight w:val="0"/>
          <w:marTop w:val="0"/>
          <w:marBottom w:val="0"/>
          <w:divBdr>
            <w:top w:val="none" w:sz="0" w:space="0" w:color="auto"/>
            <w:left w:val="none" w:sz="0" w:space="0" w:color="auto"/>
            <w:bottom w:val="none" w:sz="0" w:space="0" w:color="auto"/>
            <w:right w:val="none" w:sz="0" w:space="0" w:color="auto"/>
          </w:divBdr>
          <w:divsChild>
            <w:div w:id="900361858">
              <w:marLeft w:val="0"/>
              <w:marRight w:val="0"/>
              <w:marTop w:val="0"/>
              <w:marBottom w:val="0"/>
              <w:divBdr>
                <w:top w:val="none" w:sz="0" w:space="0" w:color="auto"/>
                <w:left w:val="none" w:sz="0" w:space="0" w:color="auto"/>
                <w:bottom w:val="none" w:sz="0" w:space="0" w:color="auto"/>
                <w:right w:val="none" w:sz="0" w:space="0" w:color="auto"/>
              </w:divBdr>
            </w:div>
            <w:div w:id="363752829">
              <w:marLeft w:val="0"/>
              <w:marRight w:val="0"/>
              <w:marTop w:val="0"/>
              <w:marBottom w:val="0"/>
              <w:divBdr>
                <w:top w:val="none" w:sz="0" w:space="0" w:color="auto"/>
                <w:left w:val="none" w:sz="0" w:space="0" w:color="auto"/>
                <w:bottom w:val="none" w:sz="0" w:space="0" w:color="auto"/>
                <w:right w:val="none" w:sz="0" w:space="0" w:color="auto"/>
              </w:divBdr>
            </w:div>
            <w:div w:id="1846049442">
              <w:marLeft w:val="0"/>
              <w:marRight w:val="0"/>
              <w:marTop w:val="0"/>
              <w:marBottom w:val="0"/>
              <w:divBdr>
                <w:top w:val="none" w:sz="0" w:space="0" w:color="auto"/>
                <w:left w:val="none" w:sz="0" w:space="0" w:color="auto"/>
                <w:bottom w:val="none" w:sz="0" w:space="0" w:color="auto"/>
                <w:right w:val="none" w:sz="0" w:space="0" w:color="auto"/>
              </w:divBdr>
            </w:div>
            <w:div w:id="866139524">
              <w:marLeft w:val="0"/>
              <w:marRight w:val="0"/>
              <w:marTop w:val="0"/>
              <w:marBottom w:val="0"/>
              <w:divBdr>
                <w:top w:val="none" w:sz="0" w:space="0" w:color="auto"/>
                <w:left w:val="none" w:sz="0" w:space="0" w:color="auto"/>
                <w:bottom w:val="none" w:sz="0" w:space="0" w:color="auto"/>
                <w:right w:val="none" w:sz="0" w:space="0" w:color="auto"/>
              </w:divBdr>
            </w:div>
            <w:div w:id="1320692234">
              <w:marLeft w:val="0"/>
              <w:marRight w:val="0"/>
              <w:marTop w:val="0"/>
              <w:marBottom w:val="0"/>
              <w:divBdr>
                <w:top w:val="none" w:sz="0" w:space="0" w:color="auto"/>
                <w:left w:val="none" w:sz="0" w:space="0" w:color="auto"/>
                <w:bottom w:val="none" w:sz="0" w:space="0" w:color="auto"/>
                <w:right w:val="none" w:sz="0" w:space="0" w:color="auto"/>
              </w:divBdr>
            </w:div>
          </w:divsChild>
        </w:div>
        <w:div w:id="658195300">
          <w:marLeft w:val="0"/>
          <w:marRight w:val="0"/>
          <w:marTop w:val="0"/>
          <w:marBottom w:val="0"/>
          <w:divBdr>
            <w:top w:val="none" w:sz="0" w:space="0" w:color="auto"/>
            <w:left w:val="none" w:sz="0" w:space="0" w:color="auto"/>
            <w:bottom w:val="none" w:sz="0" w:space="0" w:color="auto"/>
            <w:right w:val="none" w:sz="0" w:space="0" w:color="auto"/>
          </w:divBdr>
          <w:divsChild>
            <w:div w:id="1078941893">
              <w:marLeft w:val="0"/>
              <w:marRight w:val="0"/>
              <w:marTop w:val="0"/>
              <w:marBottom w:val="0"/>
              <w:divBdr>
                <w:top w:val="none" w:sz="0" w:space="0" w:color="auto"/>
                <w:left w:val="none" w:sz="0" w:space="0" w:color="auto"/>
                <w:bottom w:val="none" w:sz="0" w:space="0" w:color="auto"/>
                <w:right w:val="none" w:sz="0" w:space="0" w:color="auto"/>
              </w:divBdr>
            </w:div>
          </w:divsChild>
        </w:div>
        <w:div w:id="2136174843">
          <w:marLeft w:val="0"/>
          <w:marRight w:val="0"/>
          <w:marTop w:val="0"/>
          <w:marBottom w:val="0"/>
          <w:divBdr>
            <w:top w:val="none" w:sz="0" w:space="0" w:color="auto"/>
            <w:left w:val="none" w:sz="0" w:space="0" w:color="auto"/>
            <w:bottom w:val="none" w:sz="0" w:space="0" w:color="auto"/>
            <w:right w:val="none" w:sz="0" w:space="0" w:color="auto"/>
          </w:divBdr>
          <w:divsChild>
            <w:div w:id="1584099619">
              <w:marLeft w:val="0"/>
              <w:marRight w:val="0"/>
              <w:marTop w:val="0"/>
              <w:marBottom w:val="0"/>
              <w:divBdr>
                <w:top w:val="none" w:sz="0" w:space="0" w:color="auto"/>
                <w:left w:val="none" w:sz="0" w:space="0" w:color="auto"/>
                <w:bottom w:val="none" w:sz="0" w:space="0" w:color="auto"/>
                <w:right w:val="none" w:sz="0" w:space="0" w:color="auto"/>
              </w:divBdr>
            </w:div>
          </w:divsChild>
        </w:div>
        <w:div w:id="911742698">
          <w:marLeft w:val="0"/>
          <w:marRight w:val="0"/>
          <w:marTop w:val="0"/>
          <w:marBottom w:val="0"/>
          <w:divBdr>
            <w:top w:val="none" w:sz="0" w:space="0" w:color="auto"/>
            <w:left w:val="none" w:sz="0" w:space="0" w:color="auto"/>
            <w:bottom w:val="none" w:sz="0" w:space="0" w:color="auto"/>
            <w:right w:val="none" w:sz="0" w:space="0" w:color="auto"/>
          </w:divBdr>
          <w:divsChild>
            <w:div w:id="2007123053">
              <w:marLeft w:val="0"/>
              <w:marRight w:val="0"/>
              <w:marTop w:val="0"/>
              <w:marBottom w:val="0"/>
              <w:divBdr>
                <w:top w:val="none" w:sz="0" w:space="0" w:color="auto"/>
                <w:left w:val="none" w:sz="0" w:space="0" w:color="auto"/>
                <w:bottom w:val="none" w:sz="0" w:space="0" w:color="auto"/>
                <w:right w:val="none" w:sz="0" w:space="0" w:color="auto"/>
              </w:divBdr>
            </w:div>
          </w:divsChild>
        </w:div>
        <w:div w:id="1177578378">
          <w:marLeft w:val="0"/>
          <w:marRight w:val="0"/>
          <w:marTop w:val="0"/>
          <w:marBottom w:val="0"/>
          <w:divBdr>
            <w:top w:val="none" w:sz="0" w:space="0" w:color="auto"/>
            <w:left w:val="none" w:sz="0" w:space="0" w:color="auto"/>
            <w:bottom w:val="none" w:sz="0" w:space="0" w:color="auto"/>
            <w:right w:val="none" w:sz="0" w:space="0" w:color="auto"/>
          </w:divBdr>
          <w:divsChild>
            <w:div w:id="248269971">
              <w:marLeft w:val="0"/>
              <w:marRight w:val="0"/>
              <w:marTop w:val="0"/>
              <w:marBottom w:val="0"/>
              <w:divBdr>
                <w:top w:val="none" w:sz="0" w:space="0" w:color="auto"/>
                <w:left w:val="none" w:sz="0" w:space="0" w:color="auto"/>
                <w:bottom w:val="none" w:sz="0" w:space="0" w:color="auto"/>
                <w:right w:val="none" w:sz="0" w:space="0" w:color="auto"/>
              </w:divBdr>
            </w:div>
            <w:div w:id="390542288">
              <w:marLeft w:val="0"/>
              <w:marRight w:val="0"/>
              <w:marTop w:val="0"/>
              <w:marBottom w:val="0"/>
              <w:divBdr>
                <w:top w:val="none" w:sz="0" w:space="0" w:color="auto"/>
                <w:left w:val="none" w:sz="0" w:space="0" w:color="auto"/>
                <w:bottom w:val="none" w:sz="0" w:space="0" w:color="auto"/>
                <w:right w:val="none" w:sz="0" w:space="0" w:color="auto"/>
              </w:divBdr>
            </w:div>
            <w:div w:id="1152058913">
              <w:marLeft w:val="0"/>
              <w:marRight w:val="0"/>
              <w:marTop w:val="0"/>
              <w:marBottom w:val="0"/>
              <w:divBdr>
                <w:top w:val="none" w:sz="0" w:space="0" w:color="auto"/>
                <w:left w:val="none" w:sz="0" w:space="0" w:color="auto"/>
                <w:bottom w:val="none" w:sz="0" w:space="0" w:color="auto"/>
                <w:right w:val="none" w:sz="0" w:space="0" w:color="auto"/>
              </w:divBdr>
            </w:div>
            <w:div w:id="441582622">
              <w:marLeft w:val="0"/>
              <w:marRight w:val="0"/>
              <w:marTop w:val="0"/>
              <w:marBottom w:val="0"/>
              <w:divBdr>
                <w:top w:val="none" w:sz="0" w:space="0" w:color="auto"/>
                <w:left w:val="none" w:sz="0" w:space="0" w:color="auto"/>
                <w:bottom w:val="none" w:sz="0" w:space="0" w:color="auto"/>
                <w:right w:val="none" w:sz="0" w:space="0" w:color="auto"/>
              </w:divBdr>
            </w:div>
            <w:div w:id="1798985662">
              <w:marLeft w:val="0"/>
              <w:marRight w:val="0"/>
              <w:marTop w:val="0"/>
              <w:marBottom w:val="0"/>
              <w:divBdr>
                <w:top w:val="none" w:sz="0" w:space="0" w:color="auto"/>
                <w:left w:val="none" w:sz="0" w:space="0" w:color="auto"/>
                <w:bottom w:val="none" w:sz="0" w:space="0" w:color="auto"/>
                <w:right w:val="none" w:sz="0" w:space="0" w:color="auto"/>
              </w:divBdr>
            </w:div>
          </w:divsChild>
        </w:div>
        <w:div w:id="1498183588">
          <w:marLeft w:val="0"/>
          <w:marRight w:val="0"/>
          <w:marTop w:val="0"/>
          <w:marBottom w:val="0"/>
          <w:divBdr>
            <w:top w:val="none" w:sz="0" w:space="0" w:color="auto"/>
            <w:left w:val="none" w:sz="0" w:space="0" w:color="auto"/>
            <w:bottom w:val="none" w:sz="0" w:space="0" w:color="auto"/>
            <w:right w:val="none" w:sz="0" w:space="0" w:color="auto"/>
          </w:divBdr>
          <w:divsChild>
            <w:div w:id="573860312">
              <w:marLeft w:val="0"/>
              <w:marRight w:val="0"/>
              <w:marTop w:val="0"/>
              <w:marBottom w:val="0"/>
              <w:divBdr>
                <w:top w:val="none" w:sz="0" w:space="0" w:color="auto"/>
                <w:left w:val="none" w:sz="0" w:space="0" w:color="auto"/>
                <w:bottom w:val="none" w:sz="0" w:space="0" w:color="auto"/>
                <w:right w:val="none" w:sz="0" w:space="0" w:color="auto"/>
              </w:divBdr>
            </w:div>
            <w:div w:id="870804491">
              <w:marLeft w:val="0"/>
              <w:marRight w:val="0"/>
              <w:marTop w:val="0"/>
              <w:marBottom w:val="0"/>
              <w:divBdr>
                <w:top w:val="none" w:sz="0" w:space="0" w:color="auto"/>
                <w:left w:val="none" w:sz="0" w:space="0" w:color="auto"/>
                <w:bottom w:val="none" w:sz="0" w:space="0" w:color="auto"/>
                <w:right w:val="none" w:sz="0" w:space="0" w:color="auto"/>
              </w:divBdr>
            </w:div>
            <w:div w:id="142889092">
              <w:marLeft w:val="0"/>
              <w:marRight w:val="0"/>
              <w:marTop w:val="0"/>
              <w:marBottom w:val="0"/>
              <w:divBdr>
                <w:top w:val="none" w:sz="0" w:space="0" w:color="auto"/>
                <w:left w:val="none" w:sz="0" w:space="0" w:color="auto"/>
                <w:bottom w:val="none" w:sz="0" w:space="0" w:color="auto"/>
                <w:right w:val="none" w:sz="0" w:space="0" w:color="auto"/>
              </w:divBdr>
            </w:div>
            <w:div w:id="159389451">
              <w:marLeft w:val="0"/>
              <w:marRight w:val="0"/>
              <w:marTop w:val="0"/>
              <w:marBottom w:val="0"/>
              <w:divBdr>
                <w:top w:val="none" w:sz="0" w:space="0" w:color="auto"/>
                <w:left w:val="none" w:sz="0" w:space="0" w:color="auto"/>
                <w:bottom w:val="none" w:sz="0" w:space="0" w:color="auto"/>
                <w:right w:val="none" w:sz="0" w:space="0" w:color="auto"/>
              </w:divBdr>
            </w:div>
            <w:div w:id="116027705">
              <w:marLeft w:val="0"/>
              <w:marRight w:val="0"/>
              <w:marTop w:val="0"/>
              <w:marBottom w:val="0"/>
              <w:divBdr>
                <w:top w:val="none" w:sz="0" w:space="0" w:color="auto"/>
                <w:left w:val="none" w:sz="0" w:space="0" w:color="auto"/>
                <w:bottom w:val="none" w:sz="0" w:space="0" w:color="auto"/>
                <w:right w:val="none" w:sz="0" w:space="0" w:color="auto"/>
              </w:divBdr>
            </w:div>
            <w:div w:id="832448791">
              <w:marLeft w:val="0"/>
              <w:marRight w:val="0"/>
              <w:marTop w:val="0"/>
              <w:marBottom w:val="0"/>
              <w:divBdr>
                <w:top w:val="none" w:sz="0" w:space="0" w:color="auto"/>
                <w:left w:val="none" w:sz="0" w:space="0" w:color="auto"/>
                <w:bottom w:val="none" w:sz="0" w:space="0" w:color="auto"/>
                <w:right w:val="none" w:sz="0" w:space="0" w:color="auto"/>
              </w:divBdr>
            </w:div>
          </w:divsChild>
        </w:div>
        <w:div w:id="406266556">
          <w:marLeft w:val="0"/>
          <w:marRight w:val="0"/>
          <w:marTop w:val="0"/>
          <w:marBottom w:val="0"/>
          <w:divBdr>
            <w:top w:val="none" w:sz="0" w:space="0" w:color="auto"/>
            <w:left w:val="none" w:sz="0" w:space="0" w:color="auto"/>
            <w:bottom w:val="none" w:sz="0" w:space="0" w:color="auto"/>
            <w:right w:val="none" w:sz="0" w:space="0" w:color="auto"/>
          </w:divBdr>
          <w:divsChild>
            <w:div w:id="150409902">
              <w:marLeft w:val="0"/>
              <w:marRight w:val="0"/>
              <w:marTop w:val="0"/>
              <w:marBottom w:val="0"/>
              <w:divBdr>
                <w:top w:val="none" w:sz="0" w:space="0" w:color="auto"/>
                <w:left w:val="none" w:sz="0" w:space="0" w:color="auto"/>
                <w:bottom w:val="none" w:sz="0" w:space="0" w:color="auto"/>
                <w:right w:val="none" w:sz="0" w:space="0" w:color="auto"/>
              </w:divBdr>
            </w:div>
            <w:div w:id="1363630884">
              <w:marLeft w:val="0"/>
              <w:marRight w:val="0"/>
              <w:marTop w:val="0"/>
              <w:marBottom w:val="0"/>
              <w:divBdr>
                <w:top w:val="none" w:sz="0" w:space="0" w:color="auto"/>
                <w:left w:val="none" w:sz="0" w:space="0" w:color="auto"/>
                <w:bottom w:val="none" w:sz="0" w:space="0" w:color="auto"/>
                <w:right w:val="none" w:sz="0" w:space="0" w:color="auto"/>
              </w:divBdr>
            </w:div>
            <w:div w:id="485053412">
              <w:marLeft w:val="0"/>
              <w:marRight w:val="0"/>
              <w:marTop w:val="0"/>
              <w:marBottom w:val="0"/>
              <w:divBdr>
                <w:top w:val="none" w:sz="0" w:space="0" w:color="auto"/>
                <w:left w:val="none" w:sz="0" w:space="0" w:color="auto"/>
                <w:bottom w:val="none" w:sz="0" w:space="0" w:color="auto"/>
                <w:right w:val="none" w:sz="0" w:space="0" w:color="auto"/>
              </w:divBdr>
            </w:div>
            <w:div w:id="210595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201048">
      <w:bodyDiv w:val="1"/>
      <w:marLeft w:val="0"/>
      <w:marRight w:val="0"/>
      <w:marTop w:val="0"/>
      <w:marBottom w:val="0"/>
      <w:divBdr>
        <w:top w:val="none" w:sz="0" w:space="0" w:color="auto"/>
        <w:left w:val="none" w:sz="0" w:space="0" w:color="auto"/>
        <w:bottom w:val="none" w:sz="0" w:space="0" w:color="auto"/>
        <w:right w:val="none" w:sz="0" w:space="0" w:color="auto"/>
      </w:divBdr>
      <w:divsChild>
        <w:div w:id="852762268">
          <w:marLeft w:val="0"/>
          <w:marRight w:val="0"/>
          <w:marTop w:val="0"/>
          <w:marBottom w:val="0"/>
          <w:divBdr>
            <w:top w:val="none" w:sz="0" w:space="0" w:color="auto"/>
            <w:left w:val="none" w:sz="0" w:space="0" w:color="auto"/>
            <w:bottom w:val="none" w:sz="0" w:space="0" w:color="auto"/>
            <w:right w:val="none" w:sz="0" w:space="0" w:color="auto"/>
          </w:divBdr>
        </w:div>
        <w:div w:id="1568688374">
          <w:marLeft w:val="0"/>
          <w:marRight w:val="0"/>
          <w:marTop w:val="0"/>
          <w:marBottom w:val="0"/>
          <w:divBdr>
            <w:top w:val="none" w:sz="0" w:space="0" w:color="auto"/>
            <w:left w:val="none" w:sz="0" w:space="0" w:color="auto"/>
            <w:bottom w:val="none" w:sz="0" w:space="0" w:color="auto"/>
            <w:right w:val="none" w:sz="0" w:space="0" w:color="auto"/>
          </w:divBdr>
        </w:div>
        <w:div w:id="360984013">
          <w:marLeft w:val="0"/>
          <w:marRight w:val="0"/>
          <w:marTop w:val="0"/>
          <w:marBottom w:val="0"/>
          <w:divBdr>
            <w:top w:val="none" w:sz="0" w:space="0" w:color="auto"/>
            <w:left w:val="none" w:sz="0" w:space="0" w:color="auto"/>
            <w:bottom w:val="none" w:sz="0" w:space="0" w:color="auto"/>
            <w:right w:val="none" w:sz="0" w:space="0" w:color="auto"/>
          </w:divBdr>
        </w:div>
        <w:div w:id="415784441">
          <w:marLeft w:val="0"/>
          <w:marRight w:val="0"/>
          <w:marTop w:val="0"/>
          <w:marBottom w:val="0"/>
          <w:divBdr>
            <w:top w:val="none" w:sz="0" w:space="0" w:color="auto"/>
            <w:left w:val="none" w:sz="0" w:space="0" w:color="auto"/>
            <w:bottom w:val="none" w:sz="0" w:space="0" w:color="auto"/>
            <w:right w:val="none" w:sz="0" w:space="0" w:color="auto"/>
          </w:divBdr>
        </w:div>
        <w:div w:id="1023365515">
          <w:marLeft w:val="0"/>
          <w:marRight w:val="0"/>
          <w:marTop w:val="0"/>
          <w:marBottom w:val="0"/>
          <w:divBdr>
            <w:top w:val="none" w:sz="0" w:space="0" w:color="auto"/>
            <w:left w:val="none" w:sz="0" w:space="0" w:color="auto"/>
            <w:bottom w:val="none" w:sz="0" w:space="0" w:color="auto"/>
            <w:right w:val="none" w:sz="0" w:space="0" w:color="auto"/>
          </w:divBdr>
        </w:div>
        <w:div w:id="1354456655">
          <w:marLeft w:val="0"/>
          <w:marRight w:val="0"/>
          <w:marTop w:val="0"/>
          <w:marBottom w:val="0"/>
          <w:divBdr>
            <w:top w:val="none" w:sz="0" w:space="0" w:color="auto"/>
            <w:left w:val="none" w:sz="0" w:space="0" w:color="auto"/>
            <w:bottom w:val="none" w:sz="0" w:space="0" w:color="auto"/>
            <w:right w:val="none" w:sz="0" w:space="0" w:color="auto"/>
          </w:divBdr>
        </w:div>
        <w:div w:id="694187264">
          <w:marLeft w:val="0"/>
          <w:marRight w:val="0"/>
          <w:marTop w:val="0"/>
          <w:marBottom w:val="0"/>
          <w:divBdr>
            <w:top w:val="none" w:sz="0" w:space="0" w:color="auto"/>
            <w:left w:val="none" w:sz="0" w:space="0" w:color="auto"/>
            <w:bottom w:val="none" w:sz="0" w:space="0" w:color="auto"/>
            <w:right w:val="none" w:sz="0" w:space="0" w:color="auto"/>
          </w:divBdr>
        </w:div>
        <w:div w:id="862397674">
          <w:marLeft w:val="0"/>
          <w:marRight w:val="0"/>
          <w:marTop w:val="0"/>
          <w:marBottom w:val="0"/>
          <w:divBdr>
            <w:top w:val="none" w:sz="0" w:space="0" w:color="auto"/>
            <w:left w:val="none" w:sz="0" w:space="0" w:color="auto"/>
            <w:bottom w:val="none" w:sz="0" w:space="0" w:color="auto"/>
            <w:right w:val="none" w:sz="0" w:space="0" w:color="auto"/>
          </w:divBdr>
        </w:div>
        <w:div w:id="1067150652">
          <w:marLeft w:val="0"/>
          <w:marRight w:val="0"/>
          <w:marTop w:val="0"/>
          <w:marBottom w:val="0"/>
          <w:divBdr>
            <w:top w:val="none" w:sz="0" w:space="0" w:color="auto"/>
            <w:left w:val="none" w:sz="0" w:space="0" w:color="auto"/>
            <w:bottom w:val="none" w:sz="0" w:space="0" w:color="auto"/>
            <w:right w:val="none" w:sz="0" w:space="0" w:color="auto"/>
          </w:divBdr>
        </w:div>
        <w:div w:id="1366760278">
          <w:marLeft w:val="0"/>
          <w:marRight w:val="0"/>
          <w:marTop w:val="0"/>
          <w:marBottom w:val="0"/>
          <w:divBdr>
            <w:top w:val="none" w:sz="0" w:space="0" w:color="auto"/>
            <w:left w:val="none" w:sz="0" w:space="0" w:color="auto"/>
            <w:bottom w:val="none" w:sz="0" w:space="0" w:color="auto"/>
            <w:right w:val="none" w:sz="0" w:space="0" w:color="auto"/>
          </w:divBdr>
        </w:div>
        <w:div w:id="1129740233">
          <w:marLeft w:val="0"/>
          <w:marRight w:val="0"/>
          <w:marTop w:val="0"/>
          <w:marBottom w:val="0"/>
          <w:divBdr>
            <w:top w:val="none" w:sz="0" w:space="0" w:color="auto"/>
            <w:left w:val="none" w:sz="0" w:space="0" w:color="auto"/>
            <w:bottom w:val="none" w:sz="0" w:space="0" w:color="auto"/>
            <w:right w:val="none" w:sz="0" w:space="0" w:color="auto"/>
          </w:divBdr>
        </w:div>
        <w:div w:id="2123721404">
          <w:marLeft w:val="0"/>
          <w:marRight w:val="0"/>
          <w:marTop w:val="0"/>
          <w:marBottom w:val="0"/>
          <w:divBdr>
            <w:top w:val="none" w:sz="0" w:space="0" w:color="auto"/>
            <w:left w:val="none" w:sz="0" w:space="0" w:color="auto"/>
            <w:bottom w:val="none" w:sz="0" w:space="0" w:color="auto"/>
            <w:right w:val="none" w:sz="0" w:space="0" w:color="auto"/>
          </w:divBdr>
        </w:div>
        <w:div w:id="1732343881">
          <w:marLeft w:val="0"/>
          <w:marRight w:val="0"/>
          <w:marTop w:val="0"/>
          <w:marBottom w:val="0"/>
          <w:divBdr>
            <w:top w:val="none" w:sz="0" w:space="0" w:color="auto"/>
            <w:left w:val="none" w:sz="0" w:space="0" w:color="auto"/>
            <w:bottom w:val="none" w:sz="0" w:space="0" w:color="auto"/>
            <w:right w:val="none" w:sz="0" w:space="0" w:color="auto"/>
          </w:divBdr>
        </w:div>
        <w:div w:id="613050656">
          <w:marLeft w:val="0"/>
          <w:marRight w:val="0"/>
          <w:marTop w:val="0"/>
          <w:marBottom w:val="0"/>
          <w:divBdr>
            <w:top w:val="none" w:sz="0" w:space="0" w:color="auto"/>
            <w:left w:val="none" w:sz="0" w:space="0" w:color="auto"/>
            <w:bottom w:val="none" w:sz="0" w:space="0" w:color="auto"/>
            <w:right w:val="none" w:sz="0" w:space="0" w:color="auto"/>
          </w:divBdr>
        </w:div>
        <w:div w:id="697201608">
          <w:marLeft w:val="0"/>
          <w:marRight w:val="0"/>
          <w:marTop w:val="0"/>
          <w:marBottom w:val="0"/>
          <w:divBdr>
            <w:top w:val="none" w:sz="0" w:space="0" w:color="auto"/>
            <w:left w:val="none" w:sz="0" w:space="0" w:color="auto"/>
            <w:bottom w:val="none" w:sz="0" w:space="0" w:color="auto"/>
            <w:right w:val="none" w:sz="0" w:space="0" w:color="auto"/>
          </w:divBdr>
        </w:div>
        <w:div w:id="1755741535">
          <w:marLeft w:val="0"/>
          <w:marRight w:val="0"/>
          <w:marTop w:val="0"/>
          <w:marBottom w:val="0"/>
          <w:divBdr>
            <w:top w:val="none" w:sz="0" w:space="0" w:color="auto"/>
            <w:left w:val="none" w:sz="0" w:space="0" w:color="auto"/>
            <w:bottom w:val="none" w:sz="0" w:space="0" w:color="auto"/>
            <w:right w:val="none" w:sz="0" w:space="0" w:color="auto"/>
          </w:divBdr>
        </w:div>
        <w:div w:id="1437745865">
          <w:marLeft w:val="0"/>
          <w:marRight w:val="0"/>
          <w:marTop w:val="0"/>
          <w:marBottom w:val="0"/>
          <w:divBdr>
            <w:top w:val="none" w:sz="0" w:space="0" w:color="auto"/>
            <w:left w:val="none" w:sz="0" w:space="0" w:color="auto"/>
            <w:bottom w:val="none" w:sz="0" w:space="0" w:color="auto"/>
            <w:right w:val="none" w:sz="0" w:space="0" w:color="auto"/>
          </w:divBdr>
        </w:div>
        <w:div w:id="829096392">
          <w:marLeft w:val="0"/>
          <w:marRight w:val="0"/>
          <w:marTop w:val="0"/>
          <w:marBottom w:val="0"/>
          <w:divBdr>
            <w:top w:val="none" w:sz="0" w:space="0" w:color="auto"/>
            <w:left w:val="none" w:sz="0" w:space="0" w:color="auto"/>
            <w:bottom w:val="none" w:sz="0" w:space="0" w:color="auto"/>
            <w:right w:val="none" w:sz="0" w:space="0" w:color="auto"/>
          </w:divBdr>
        </w:div>
      </w:divsChild>
    </w:div>
    <w:div w:id="1658874567">
      <w:bodyDiv w:val="1"/>
      <w:marLeft w:val="0"/>
      <w:marRight w:val="0"/>
      <w:marTop w:val="0"/>
      <w:marBottom w:val="0"/>
      <w:divBdr>
        <w:top w:val="none" w:sz="0" w:space="0" w:color="auto"/>
        <w:left w:val="none" w:sz="0" w:space="0" w:color="auto"/>
        <w:bottom w:val="none" w:sz="0" w:space="0" w:color="auto"/>
        <w:right w:val="none" w:sz="0" w:space="0" w:color="auto"/>
      </w:divBdr>
      <w:divsChild>
        <w:div w:id="2085688153">
          <w:marLeft w:val="0"/>
          <w:marRight w:val="0"/>
          <w:marTop w:val="0"/>
          <w:marBottom w:val="0"/>
          <w:divBdr>
            <w:top w:val="none" w:sz="0" w:space="0" w:color="auto"/>
            <w:left w:val="none" w:sz="0" w:space="0" w:color="auto"/>
            <w:bottom w:val="none" w:sz="0" w:space="0" w:color="auto"/>
            <w:right w:val="none" w:sz="0" w:space="0" w:color="auto"/>
          </w:divBdr>
          <w:divsChild>
            <w:div w:id="409928406">
              <w:marLeft w:val="0"/>
              <w:marRight w:val="0"/>
              <w:marTop w:val="0"/>
              <w:marBottom w:val="0"/>
              <w:divBdr>
                <w:top w:val="none" w:sz="0" w:space="0" w:color="auto"/>
                <w:left w:val="none" w:sz="0" w:space="0" w:color="auto"/>
                <w:bottom w:val="none" w:sz="0" w:space="0" w:color="auto"/>
                <w:right w:val="none" w:sz="0" w:space="0" w:color="auto"/>
              </w:divBdr>
            </w:div>
            <w:div w:id="1194608916">
              <w:marLeft w:val="0"/>
              <w:marRight w:val="0"/>
              <w:marTop w:val="0"/>
              <w:marBottom w:val="0"/>
              <w:divBdr>
                <w:top w:val="none" w:sz="0" w:space="0" w:color="auto"/>
                <w:left w:val="none" w:sz="0" w:space="0" w:color="auto"/>
                <w:bottom w:val="none" w:sz="0" w:space="0" w:color="auto"/>
                <w:right w:val="none" w:sz="0" w:space="0" w:color="auto"/>
              </w:divBdr>
            </w:div>
            <w:div w:id="1137381667">
              <w:marLeft w:val="0"/>
              <w:marRight w:val="0"/>
              <w:marTop w:val="0"/>
              <w:marBottom w:val="0"/>
              <w:divBdr>
                <w:top w:val="none" w:sz="0" w:space="0" w:color="auto"/>
                <w:left w:val="none" w:sz="0" w:space="0" w:color="auto"/>
                <w:bottom w:val="none" w:sz="0" w:space="0" w:color="auto"/>
                <w:right w:val="none" w:sz="0" w:space="0" w:color="auto"/>
              </w:divBdr>
            </w:div>
            <w:div w:id="1846676036">
              <w:marLeft w:val="0"/>
              <w:marRight w:val="0"/>
              <w:marTop w:val="0"/>
              <w:marBottom w:val="0"/>
              <w:divBdr>
                <w:top w:val="none" w:sz="0" w:space="0" w:color="auto"/>
                <w:left w:val="none" w:sz="0" w:space="0" w:color="auto"/>
                <w:bottom w:val="none" w:sz="0" w:space="0" w:color="auto"/>
                <w:right w:val="none" w:sz="0" w:space="0" w:color="auto"/>
              </w:divBdr>
            </w:div>
            <w:div w:id="1068504873">
              <w:marLeft w:val="0"/>
              <w:marRight w:val="0"/>
              <w:marTop w:val="0"/>
              <w:marBottom w:val="0"/>
              <w:divBdr>
                <w:top w:val="none" w:sz="0" w:space="0" w:color="auto"/>
                <w:left w:val="none" w:sz="0" w:space="0" w:color="auto"/>
                <w:bottom w:val="none" w:sz="0" w:space="0" w:color="auto"/>
                <w:right w:val="none" w:sz="0" w:space="0" w:color="auto"/>
              </w:divBdr>
            </w:div>
            <w:div w:id="246311555">
              <w:marLeft w:val="0"/>
              <w:marRight w:val="0"/>
              <w:marTop w:val="0"/>
              <w:marBottom w:val="0"/>
              <w:divBdr>
                <w:top w:val="none" w:sz="0" w:space="0" w:color="auto"/>
                <w:left w:val="none" w:sz="0" w:space="0" w:color="auto"/>
                <w:bottom w:val="none" w:sz="0" w:space="0" w:color="auto"/>
                <w:right w:val="none" w:sz="0" w:space="0" w:color="auto"/>
              </w:divBdr>
            </w:div>
            <w:div w:id="1802654979">
              <w:marLeft w:val="0"/>
              <w:marRight w:val="0"/>
              <w:marTop w:val="0"/>
              <w:marBottom w:val="0"/>
              <w:divBdr>
                <w:top w:val="none" w:sz="0" w:space="0" w:color="auto"/>
                <w:left w:val="none" w:sz="0" w:space="0" w:color="auto"/>
                <w:bottom w:val="none" w:sz="0" w:space="0" w:color="auto"/>
                <w:right w:val="none" w:sz="0" w:space="0" w:color="auto"/>
              </w:divBdr>
            </w:div>
          </w:divsChild>
        </w:div>
        <w:div w:id="1616212479">
          <w:marLeft w:val="0"/>
          <w:marRight w:val="0"/>
          <w:marTop w:val="0"/>
          <w:marBottom w:val="0"/>
          <w:divBdr>
            <w:top w:val="none" w:sz="0" w:space="0" w:color="auto"/>
            <w:left w:val="none" w:sz="0" w:space="0" w:color="auto"/>
            <w:bottom w:val="none" w:sz="0" w:space="0" w:color="auto"/>
            <w:right w:val="none" w:sz="0" w:space="0" w:color="auto"/>
          </w:divBdr>
          <w:divsChild>
            <w:div w:id="966622554">
              <w:marLeft w:val="0"/>
              <w:marRight w:val="0"/>
              <w:marTop w:val="0"/>
              <w:marBottom w:val="0"/>
              <w:divBdr>
                <w:top w:val="none" w:sz="0" w:space="0" w:color="auto"/>
                <w:left w:val="none" w:sz="0" w:space="0" w:color="auto"/>
                <w:bottom w:val="none" w:sz="0" w:space="0" w:color="auto"/>
                <w:right w:val="none" w:sz="0" w:space="0" w:color="auto"/>
              </w:divBdr>
            </w:div>
            <w:div w:id="366026457">
              <w:marLeft w:val="0"/>
              <w:marRight w:val="0"/>
              <w:marTop w:val="0"/>
              <w:marBottom w:val="0"/>
              <w:divBdr>
                <w:top w:val="none" w:sz="0" w:space="0" w:color="auto"/>
                <w:left w:val="none" w:sz="0" w:space="0" w:color="auto"/>
                <w:bottom w:val="none" w:sz="0" w:space="0" w:color="auto"/>
                <w:right w:val="none" w:sz="0" w:space="0" w:color="auto"/>
              </w:divBdr>
            </w:div>
            <w:div w:id="1672565892">
              <w:marLeft w:val="0"/>
              <w:marRight w:val="0"/>
              <w:marTop w:val="0"/>
              <w:marBottom w:val="0"/>
              <w:divBdr>
                <w:top w:val="none" w:sz="0" w:space="0" w:color="auto"/>
                <w:left w:val="none" w:sz="0" w:space="0" w:color="auto"/>
                <w:bottom w:val="none" w:sz="0" w:space="0" w:color="auto"/>
                <w:right w:val="none" w:sz="0" w:space="0" w:color="auto"/>
              </w:divBdr>
            </w:div>
            <w:div w:id="2012364350">
              <w:marLeft w:val="0"/>
              <w:marRight w:val="0"/>
              <w:marTop w:val="0"/>
              <w:marBottom w:val="0"/>
              <w:divBdr>
                <w:top w:val="none" w:sz="0" w:space="0" w:color="auto"/>
                <w:left w:val="none" w:sz="0" w:space="0" w:color="auto"/>
                <w:bottom w:val="none" w:sz="0" w:space="0" w:color="auto"/>
                <w:right w:val="none" w:sz="0" w:space="0" w:color="auto"/>
              </w:divBdr>
            </w:div>
            <w:div w:id="609318359">
              <w:marLeft w:val="0"/>
              <w:marRight w:val="0"/>
              <w:marTop w:val="0"/>
              <w:marBottom w:val="0"/>
              <w:divBdr>
                <w:top w:val="none" w:sz="0" w:space="0" w:color="auto"/>
                <w:left w:val="none" w:sz="0" w:space="0" w:color="auto"/>
                <w:bottom w:val="none" w:sz="0" w:space="0" w:color="auto"/>
                <w:right w:val="none" w:sz="0" w:space="0" w:color="auto"/>
              </w:divBdr>
            </w:div>
            <w:div w:id="1427966383">
              <w:marLeft w:val="0"/>
              <w:marRight w:val="0"/>
              <w:marTop w:val="0"/>
              <w:marBottom w:val="0"/>
              <w:divBdr>
                <w:top w:val="none" w:sz="0" w:space="0" w:color="auto"/>
                <w:left w:val="none" w:sz="0" w:space="0" w:color="auto"/>
                <w:bottom w:val="none" w:sz="0" w:space="0" w:color="auto"/>
                <w:right w:val="none" w:sz="0" w:space="0" w:color="auto"/>
              </w:divBdr>
            </w:div>
            <w:div w:id="561016458">
              <w:marLeft w:val="0"/>
              <w:marRight w:val="0"/>
              <w:marTop w:val="0"/>
              <w:marBottom w:val="0"/>
              <w:divBdr>
                <w:top w:val="none" w:sz="0" w:space="0" w:color="auto"/>
                <w:left w:val="none" w:sz="0" w:space="0" w:color="auto"/>
                <w:bottom w:val="none" w:sz="0" w:space="0" w:color="auto"/>
                <w:right w:val="none" w:sz="0" w:space="0" w:color="auto"/>
              </w:divBdr>
            </w:div>
            <w:div w:id="1461727346">
              <w:marLeft w:val="0"/>
              <w:marRight w:val="0"/>
              <w:marTop w:val="0"/>
              <w:marBottom w:val="0"/>
              <w:divBdr>
                <w:top w:val="none" w:sz="0" w:space="0" w:color="auto"/>
                <w:left w:val="none" w:sz="0" w:space="0" w:color="auto"/>
                <w:bottom w:val="none" w:sz="0" w:space="0" w:color="auto"/>
                <w:right w:val="none" w:sz="0" w:space="0" w:color="auto"/>
              </w:divBdr>
            </w:div>
            <w:div w:id="482239027">
              <w:marLeft w:val="0"/>
              <w:marRight w:val="0"/>
              <w:marTop w:val="0"/>
              <w:marBottom w:val="0"/>
              <w:divBdr>
                <w:top w:val="none" w:sz="0" w:space="0" w:color="auto"/>
                <w:left w:val="none" w:sz="0" w:space="0" w:color="auto"/>
                <w:bottom w:val="none" w:sz="0" w:space="0" w:color="auto"/>
                <w:right w:val="none" w:sz="0" w:space="0" w:color="auto"/>
              </w:divBdr>
            </w:div>
          </w:divsChild>
        </w:div>
        <w:div w:id="1971009256">
          <w:marLeft w:val="0"/>
          <w:marRight w:val="0"/>
          <w:marTop w:val="0"/>
          <w:marBottom w:val="0"/>
          <w:divBdr>
            <w:top w:val="none" w:sz="0" w:space="0" w:color="auto"/>
            <w:left w:val="none" w:sz="0" w:space="0" w:color="auto"/>
            <w:bottom w:val="none" w:sz="0" w:space="0" w:color="auto"/>
            <w:right w:val="none" w:sz="0" w:space="0" w:color="auto"/>
          </w:divBdr>
          <w:divsChild>
            <w:div w:id="1419257018">
              <w:marLeft w:val="0"/>
              <w:marRight w:val="0"/>
              <w:marTop w:val="0"/>
              <w:marBottom w:val="0"/>
              <w:divBdr>
                <w:top w:val="none" w:sz="0" w:space="0" w:color="auto"/>
                <w:left w:val="none" w:sz="0" w:space="0" w:color="auto"/>
                <w:bottom w:val="none" w:sz="0" w:space="0" w:color="auto"/>
                <w:right w:val="none" w:sz="0" w:space="0" w:color="auto"/>
              </w:divBdr>
            </w:div>
            <w:div w:id="1971275732">
              <w:marLeft w:val="0"/>
              <w:marRight w:val="0"/>
              <w:marTop w:val="0"/>
              <w:marBottom w:val="0"/>
              <w:divBdr>
                <w:top w:val="none" w:sz="0" w:space="0" w:color="auto"/>
                <w:left w:val="none" w:sz="0" w:space="0" w:color="auto"/>
                <w:bottom w:val="none" w:sz="0" w:space="0" w:color="auto"/>
                <w:right w:val="none" w:sz="0" w:space="0" w:color="auto"/>
              </w:divBdr>
            </w:div>
            <w:div w:id="633217458">
              <w:marLeft w:val="0"/>
              <w:marRight w:val="0"/>
              <w:marTop w:val="0"/>
              <w:marBottom w:val="0"/>
              <w:divBdr>
                <w:top w:val="none" w:sz="0" w:space="0" w:color="auto"/>
                <w:left w:val="none" w:sz="0" w:space="0" w:color="auto"/>
                <w:bottom w:val="none" w:sz="0" w:space="0" w:color="auto"/>
                <w:right w:val="none" w:sz="0" w:space="0" w:color="auto"/>
              </w:divBdr>
            </w:div>
            <w:div w:id="1060638018">
              <w:marLeft w:val="0"/>
              <w:marRight w:val="0"/>
              <w:marTop w:val="0"/>
              <w:marBottom w:val="0"/>
              <w:divBdr>
                <w:top w:val="none" w:sz="0" w:space="0" w:color="auto"/>
                <w:left w:val="none" w:sz="0" w:space="0" w:color="auto"/>
                <w:bottom w:val="none" w:sz="0" w:space="0" w:color="auto"/>
                <w:right w:val="none" w:sz="0" w:space="0" w:color="auto"/>
              </w:divBdr>
            </w:div>
            <w:div w:id="881940556">
              <w:marLeft w:val="0"/>
              <w:marRight w:val="0"/>
              <w:marTop w:val="0"/>
              <w:marBottom w:val="0"/>
              <w:divBdr>
                <w:top w:val="none" w:sz="0" w:space="0" w:color="auto"/>
                <w:left w:val="none" w:sz="0" w:space="0" w:color="auto"/>
                <w:bottom w:val="none" w:sz="0" w:space="0" w:color="auto"/>
                <w:right w:val="none" w:sz="0" w:space="0" w:color="auto"/>
              </w:divBdr>
            </w:div>
          </w:divsChild>
        </w:div>
        <w:div w:id="1471903539">
          <w:marLeft w:val="0"/>
          <w:marRight w:val="0"/>
          <w:marTop w:val="0"/>
          <w:marBottom w:val="0"/>
          <w:divBdr>
            <w:top w:val="none" w:sz="0" w:space="0" w:color="auto"/>
            <w:left w:val="none" w:sz="0" w:space="0" w:color="auto"/>
            <w:bottom w:val="none" w:sz="0" w:space="0" w:color="auto"/>
            <w:right w:val="none" w:sz="0" w:space="0" w:color="auto"/>
          </w:divBdr>
          <w:divsChild>
            <w:div w:id="36397595">
              <w:marLeft w:val="0"/>
              <w:marRight w:val="0"/>
              <w:marTop w:val="0"/>
              <w:marBottom w:val="0"/>
              <w:divBdr>
                <w:top w:val="none" w:sz="0" w:space="0" w:color="auto"/>
                <w:left w:val="none" w:sz="0" w:space="0" w:color="auto"/>
                <w:bottom w:val="none" w:sz="0" w:space="0" w:color="auto"/>
                <w:right w:val="none" w:sz="0" w:space="0" w:color="auto"/>
              </w:divBdr>
            </w:div>
          </w:divsChild>
        </w:div>
        <w:div w:id="30500216">
          <w:marLeft w:val="0"/>
          <w:marRight w:val="0"/>
          <w:marTop w:val="0"/>
          <w:marBottom w:val="0"/>
          <w:divBdr>
            <w:top w:val="none" w:sz="0" w:space="0" w:color="auto"/>
            <w:left w:val="none" w:sz="0" w:space="0" w:color="auto"/>
            <w:bottom w:val="none" w:sz="0" w:space="0" w:color="auto"/>
            <w:right w:val="none" w:sz="0" w:space="0" w:color="auto"/>
          </w:divBdr>
          <w:divsChild>
            <w:div w:id="2111848366">
              <w:marLeft w:val="0"/>
              <w:marRight w:val="0"/>
              <w:marTop w:val="0"/>
              <w:marBottom w:val="0"/>
              <w:divBdr>
                <w:top w:val="none" w:sz="0" w:space="0" w:color="auto"/>
                <w:left w:val="none" w:sz="0" w:space="0" w:color="auto"/>
                <w:bottom w:val="none" w:sz="0" w:space="0" w:color="auto"/>
                <w:right w:val="none" w:sz="0" w:space="0" w:color="auto"/>
              </w:divBdr>
            </w:div>
          </w:divsChild>
        </w:div>
        <w:div w:id="1293293734">
          <w:marLeft w:val="0"/>
          <w:marRight w:val="0"/>
          <w:marTop w:val="0"/>
          <w:marBottom w:val="0"/>
          <w:divBdr>
            <w:top w:val="none" w:sz="0" w:space="0" w:color="auto"/>
            <w:left w:val="none" w:sz="0" w:space="0" w:color="auto"/>
            <w:bottom w:val="none" w:sz="0" w:space="0" w:color="auto"/>
            <w:right w:val="none" w:sz="0" w:space="0" w:color="auto"/>
          </w:divBdr>
          <w:divsChild>
            <w:div w:id="1177186574">
              <w:marLeft w:val="0"/>
              <w:marRight w:val="0"/>
              <w:marTop w:val="0"/>
              <w:marBottom w:val="0"/>
              <w:divBdr>
                <w:top w:val="none" w:sz="0" w:space="0" w:color="auto"/>
                <w:left w:val="none" w:sz="0" w:space="0" w:color="auto"/>
                <w:bottom w:val="none" w:sz="0" w:space="0" w:color="auto"/>
                <w:right w:val="none" w:sz="0" w:space="0" w:color="auto"/>
              </w:divBdr>
            </w:div>
          </w:divsChild>
        </w:div>
        <w:div w:id="116073175">
          <w:marLeft w:val="0"/>
          <w:marRight w:val="0"/>
          <w:marTop w:val="0"/>
          <w:marBottom w:val="0"/>
          <w:divBdr>
            <w:top w:val="none" w:sz="0" w:space="0" w:color="auto"/>
            <w:left w:val="none" w:sz="0" w:space="0" w:color="auto"/>
            <w:bottom w:val="none" w:sz="0" w:space="0" w:color="auto"/>
            <w:right w:val="none" w:sz="0" w:space="0" w:color="auto"/>
          </w:divBdr>
          <w:divsChild>
            <w:div w:id="779225691">
              <w:marLeft w:val="0"/>
              <w:marRight w:val="0"/>
              <w:marTop w:val="0"/>
              <w:marBottom w:val="0"/>
              <w:divBdr>
                <w:top w:val="none" w:sz="0" w:space="0" w:color="auto"/>
                <w:left w:val="none" w:sz="0" w:space="0" w:color="auto"/>
                <w:bottom w:val="none" w:sz="0" w:space="0" w:color="auto"/>
                <w:right w:val="none" w:sz="0" w:space="0" w:color="auto"/>
              </w:divBdr>
            </w:div>
            <w:div w:id="835002243">
              <w:marLeft w:val="0"/>
              <w:marRight w:val="0"/>
              <w:marTop w:val="0"/>
              <w:marBottom w:val="0"/>
              <w:divBdr>
                <w:top w:val="none" w:sz="0" w:space="0" w:color="auto"/>
                <w:left w:val="none" w:sz="0" w:space="0" w:color="auto"/>
                <w:bottom w:val="none" w:sz="0" w:space="0" w:color="auto"/>
                <w:right w:val="none" w:sz="0" w:space="0" w:color="auto"/>
              </w:divBdr>
            </w:div>
          </w:divsChild>
        </w:div>
        <w:div w:id="634680900">
          <w:marLeft w:val="0"/>
          <w:marRight w:val="0"/>
          <w:marTop w:val="0"/>
          <w:marBottom w:val="0"/>
          <w:divBdr>
            <w:top w:val="none" w:sz="0" w:space="0" w:color="auto"/>
            <w:left w:val="none" w:sz="0" w:space="0" w:color="auto"/>
            <w:bottom w:val="none" w:sz="0" w:space="0" w:color="auto"/>
            <w:right w:val="none" w:sz="0" w:space="0" w:color="auto"/>
          </w:divBdr>
          <w:divsChild>
            <w:div w:id="395931293">
              <w:marLeft w:val="0"/>
              <w:marRight w:val="0"/>
              <w:marTop w:val="0"/>
              <w:marBottom w:val="0"/>
              <w:divBdr>
                <w:top w:val="none" w:sz="0" w:space="0" w:color="auto"/>
                <w:left w:val="none" w:sz="0" w:space="0" w:color="auto"/>
                <w:bottom w:val="none" w:sz="0" w:space="0" w:color="auto"/>
                <w:right w:val="none" w:sz="0" w:space="0" w:color="auto"/>
              </w:divBdr>
            </w:div>
            <w:div w:id="469859657">
              <w:marLeft w:val="0"/>
              <w:marRight w:val="0"/>
              <w:marTop w:val="0"/>
              <w:marBottom w:val="0"/>
              <w:divBdr>
                <w:top w:val="none" w:sz="0" w:space="0" w:color="auto"/>
                <w:left w:val="none" w:sz="0" w:space="0" w:color="auto"/>
                <w:bottom w:val="none" w:sz="0" w:space="0" w:color="auto"/>
                <w:right w:val="none" w:sz="0" w:space="0" w:color="auto"/>
              </w:divBdr>
            </w:div>
            <w:div w:id="700085204">
              <w:marLeft w:val="0"/>
              <w:marRight w:val="0"/>
              <w:marTop w:val="0"/>
              <w:marBottom w:val="0"/>
              <w:divBdr>
                <w:top w:val="none" w:sz="0" w:space="0" w:color="auto"/>
                <w:left w:val="none" w:sz="0" w:space="0" w:color="auto"/>
                <w:bottom w:val="none" w:sz="0" w:space="0" w:color="auto"/>
                <w:right w:val="none" w:sz="0" w:space="0" w:color="auto"/>
              </w:divBdr>
            </w:div>
          </w:divsChild>
        </w:div>
        <w:div w:id="1351370612">
          <w:marLeft w:val="0"/>
          <w:marRight w:val="0"/>
          <w:marTop w:val="0"/>
          <w:marBottom w:val="0"/>
          <w:divBdr>
            <w:top w:val="none" w:sz="0" w:space="0" w:color="auto"/>
            <w:left w:val="none" w:sz="0" w:space="0" w:color="auto"/>
            <w:bottom w:val="none" w:sz="0" w:space="0" w:color="auto"/>
            <w:right w:val="none" w:sz="0" w:space="0" w:color="auto"/>
          </w:divBdr>
          <w:divsChild>
            <w:div w:id="757557244">
              <w:marLeft w:val="0"/>
              <w:marRight w:val="0"/>
              <w:marTop w:val="0"/>
              <w:marBottom w:val="0"/>
              <w:divBdr>
                <w:top w:val="none" w:sz="0" w:space="0" w:color="auto"/>
                <w:left w:val="none" w:sz="0" w:space="0" w:color="auto"/>
                <w:bottom w:val="none" w:sz="0" w:space="0" w:color="auto"/>
                <w:right w:val="none" w:sz="0" w:space="0" w:color="auto"/>
              </w:divBdr>
            </w:div>
            <w:div w:id="1138914900">
              <w:marLeft w:val="0"/>
              <w:marRight w:val="0"/>
              <w:marTop w:val="0"/>
              <w:marBottom w:val="0"/>
              <w:divBdr>
                <w:top w:val="none" w:sz="0" w:space="0" w:color="auto"/>
                <w:left w:val="none" w:sz="0" w:space="0" w:color="auto"/>
                <w:bottom w:val="none" w:sz="0" w:space="0" w:color="auto"/>
                <w:right w:val="none" w:sz="0" w:space="0" w:color="auto"/>
              </w:divBdr>
            </w:div>
            <w:div w:id="358625321">
              <w:marLeft w:val="0"/>
              <w:marRight w:val="0"/>
              <w:marTop w:val="0"/>
              <w:marBottom w:val="0"/>
              <w:divBdr>
                <w:top w:val="none" w:sz="0" w:space="0" w:color="auto"/>
                <w:left w:val="none" w:sz="0" w:space="0" w:color="auto"/>
                <w:bottom w:val="none" w:sz="0" w:space="0" w:color="auto"/>
                <w:right w:val="none" w:sz="0" w:space="0" w:color="auto"/>
              </w:divBdr>
            </w:div>
            <w:div w:id="905652527">
              <w:marLeft w:val="0"/>
              <w:marRight w:val="0"/>
              <w:marTop w:val="0"/>
              <w:marBottom w:val="0"/>
              <w:divBdr>
                <w:top w:val="none" w:sz="0" w:space="0" w:color="auto"/>
                <w:left w:val="none" w:sz="0" w:space="0" w:color="auto"/>
                <w:bottom w:val="none" w:sz="0" w:space="0" w:color="auto"/>
                <w:right w:val="none" w:sz="0" w:space="0" w:color="auto"/>
              </w:divBdr>
            </w:div>
            <w:div w:id="1959413895">
              <w:marLeft w:val="0"/>
              <w:marRight w:val="0"/>
              <w:marTop w:val="0"/>
              <w:marBottom w:val="0"/>
              <w:divBdr>
                <w:top w:val="none" w:sz="0" w:space="0" w:color="auto"/>
                <w:left w:val="none" w:sz="0" w:space="0" w:color="auto"/>
                <w:bottom w:val="none" w:sz="0" w:space="0" w:color="auto"/>
                <w:right w:val="none" w:sz="0" w:space="0" w:color="auto"/>
              </w:divBdr>
            </w:div>
            <w:div w:id="74516669">
              <w:marLeft w:val="0"/>
              <w:marRight w:val="0"/>
              <w:marTop w:val="0"/>
              <w:marBottom w:val="0"/>
              <w:divBdr>
                <w:top w:val="none" w:sz="0" w:space="0" w:color="auto"/>
                <w:left w:val="none" w:sz="0" w:space="0" w:color="auto"/>
                <w:bottom w:val="none" w:sz="0" w:space="0" w:color="auto"/>
                <w:right w:val="none" w:sz="0" w:space="0" w:color="auto"/>
              </w:divBdr>
            </w:div>
            <w:div w:id="1046611568">
              <w:marLeft w:val="0"/>
              <w:marRight w:val="0"/>
              <w:marTop w:val="0"/>
              <w:marBottom w:val="0"/>
              <w:divBdr>
                <w:top w:val="none" w:sz="0" w:space="0" w:color="auto"/>
                <w:left w:val="none" w:sz="0" w:space="0" w:color="auto"/>
                <w:bottom w:val="none" w:sz="0" w:space="0" w:color="auto"/>
                <w:right w:val="none" w:sz="0" w:space="0" w:color="auto"/>
              </w:divBdr>
            </w:div>
            <w:div w:id="31850925">
              <w:marLeft w:val="0"/>
              <w:marRight w:val="0"/>
              <w:marTop w:val="0"/>
              <w:marBottom w:val="0"/>
              <w:divBdr>
                <w:top w:val="none" w:sz="0" w:space="0" w:color="auto"/>
                <w:left w:val="none" w:sz="0" w:space="0" w:color="auto"/>
                <w:bottom w:val="none" w:sz="0" w:space="0" w:color="auto"/>
                <w:right w:val="none" w:sz="0" w:space="0" w:color="auto"/>
              </w:divBdr>
            </w:div>
            <w:div w:id="1184973388">
              <w:marLeft w:val="0"/>
              <w:marRight w:val="0"/>
              <w:marTop w:val="0"/>
              <w:marBottom w:val="0"/>
              <w:divBdr>
                <w:top w:val="none" w:sz="0" w:space="0" w:color="auto"/>
                <w:left w:val="none" w:sz="0" w:space="0" w:color="auto"/>
                <w:bottom w:val="none" w:sz="0" w:space="0" w:color="auto"/>
                <w:right w:val="none" w:sz="0" w:space="0" w:color="auto"/>
              </w:divBdr>
            </w:div>
            <w:div w:id="1751807908">
              <w:marLeft w:val="0"/>
              <w:marRight w:val="0"/>
              <w:marTop w:val="0"/>
              <w:marBottom w:val="0"/>
              <w:divBdr>
                <w:top w:val="none" w:sz="0" w:space="0" w:color="auto"/>
                <w:left w:val="none" w:sz="0" w:space="0" w:color="auto"/>
                <w:bottom w:val="none" w:sz="0" w:space="0" w:color="auto"/>
                <w:right w:val="none" w:sz="0" w:space="0" w:color="auto"/>
              </w:divBdr>
            </w:div>
            <w:div w:id="42410888">
              <w:marLeft w:val="0"/>
              <w:marRight w:val="0"/>
              <w:marTop w:val="0"/>
              <w:marBottom w:val="0"/>
              <w:divBdr>
                <w:top w:val="none" w:sz="0" w:space="0" w:color="auto"/>
                <w:left w:val="none" w:sz="0" w:space="0" w:color="auto"/>
                <w:bottom w:val="none" w:sz="0" w:space="0" w:color="auto"/>
                <w:right w:val="none" w:sz="0" w:space="0" w:color="auto"/>
              </w:divBdr>
            </w:div>
            <w:div w:id="779492871">
              <w:marLeft w:val="0"/>
              <w:marRight w:val="0"/>
              <w:marTop w:val="0"/>
              <w:marBottom w:val="0"/>
              <w:divBdr>
                <w:top w:val="none" w:sz="0" w:space="0" w:color="auto"/>
                <w:left w:val="none" w:sz="0" w:space="0" w:color="auto"/>
                <w:bottom w:val="none" w:sz="0" w:space="0" w:color="auto"/>
                <w:right w:val="none" w:sz="0" w:space="0" w:color="auto"/>
              </w:divBdr>
            </w:div>
            <w:div w:id="241644254">
              <w:marLeft w:val="0"/>
              <w:marRight w:val="0"/>
              <w:marTop w:val="0"/>
              <w:marBottom w:val="0"/>
              <w:divBdr>
                <w:top w:val="none" w:sz="0" w:space="0" w:color="auto"/>
                <w:left w:val="none" w:sz="0" w:space="0" w:color="auto"/>
                <w:bottom w:val="none" w:sz="0" w:space="0" w:color="auto"/>
                <w:right w:val="none" w:sz="0" w:space="0" w:color="auto"/>
              </w:divBdr>
            </w:div>
            <w:div w:id="199101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89872">
      <w:bodyDiv w:val="1"/>
      <w:marLeft w:val="0"/>
      <w:marRight w:val="0"/>
      <w:marTop w:val="0"/>
      <w:marBottom w:val="0"/>
      <w:divBdr>
        <w:top w:val="none" w:sz="0" w:space="0" w:color="auto"/>
        <w:left w:val="none" w:sz="0" w:space="0" w:color="auto"/>
        <w:bottom w:val="none" w:sz="0" w:space="0" w:color="auto"/>
        <w:right w:val="none" w:sz="0" w:space="0" w:color="auto"/>
      </w:divBdr>
      <w:divsChild>
        <w:div w:id="441649455">
          <w:marLeft w:val="0"/>
          <w:marRight w:val="0"/>
          <w:marTop w:val="0"/>
          <w:marBottom w:val="0"/>
          <w:divBdr>
            <w:top w:val="none" w:sz="0" w:space="0" w:color="auto"/>
            <w:left w:val="none" w:sz="0" w:space="0" w:color="auto"/>
            <w:bottom w:val="none" w:sz="0" w:space="0" w:color="auto"/>
            <w:right w:val="none" w:sz="0" w:space="0" w:color="auto"/>
          </w:divBdr>
          <w:divsChild>
            <w:div w:id="1366952057">
              <w:marLeft w:val="0"/>
              <w:marRight w:val="0"/>
              <w:marTop w:val="0"/>
              <w:marBottom w:val="0"/>
              <w:divBdr>
                <w:top w:val="none" w:sz="0" w:space="0" w:color="auto"/>
                <w:left w:val="none" w:sz="0" w:space="0" w:color="auto"/>
                <w:bottom w:val="none" w:sz="0" w:space="0" w:color="auto"/>
                <w:right w:val="none" w:sz="0" w:space="0" w:color="auto"/>
              </w:divBdr>
            </w:div>
            <w:div w:id="468137008">
              <w:marLeft w:val="0"/>
              <w:marRight w:val="0"/>
              <w:marTop w:val="0"/>
              <w:marBottom w:val="0"/>
              <w:divBdr>
                <w:top w:val="none" w:sz="0" w:space="0" w:color="auto"/>
                <w:left w:val="none" w:sz="0" w:space="0" w:color="auto"/>
                <w:bottom w:val="none" w:sz="0" w:space="0" w:color="auto"/>
                <w:right w:val="none" w:sz="0" w:space="0" w:color="auto"/>
              </w:divBdr>
            </w:div>
            <w:div w:id="1764185058">
              <w:marLeft w:val="0"/>
              <w:marRight w:val="0"/>
              <w:marTop w:val="0"/>
              <w:marBottom w:val="0"/>
              <w:divBdr>
                <w:top w:val="none" w:sz="0" w:space="0" w:color="auto"/>
                <w:left w:val="none" w:sz="0" w:space="0" w:color="auto"/>
                <w:bottom w:val="none" w:sz="0" w:space="0" w:color="auto"/>
                <w:right w:val="none" w:sz="0" w:space="0" w:color="auto"/>
              </w:divBdr>
            </w:div>
            <w:div w:id="809518400">
              <w:marLeft w:val="0"/>
              <w:marRight w:val="0"/>
              <w:marTop w:val="0"/>
              <w:marBottom w:val="0"/>
              <w:divBdr>
                <w:top w:val="none" w:sz="0" w:space="0" w:color="auto"/>
                <w:left w:val="none" w:sz="0" w:space="0" w:color="auto"/>
                <w:bottom w:val="none" w:sz="0" w:space="0" w:color="auto"/>
                <w:right w:val="none" w:sz="0" w:space="0" w:color="auto"/>
              </w:divBdr>
            </w:div>
            <w:div w:id="313484920">
              <w:marLeft w:val="0"/>
              <w:marRight w:val="0"/>
              <w:marTop w:val="0"/>
              <w:marBottom w:val="0"/>
              <w:divBdr>
                <w:top w:val="none" w:sz="0" w:space="0" w:color="auto"/>
                <w:left w:val="none" w:sz="0" w:space="0" w:color="auto"/>
                <w:bottom w:val="none" w:sz="0" w:space="0" w:color="auto"/>
                <w:right w:val="none" w:sz="0" w:space="0" w:color="auto"/>
              </w:divBdr>
            </w:div>
            <w:div w:id="664482421">
              <w:marLeft w:val="0"/>
              <w:marRight w:val="0"/>
              <w:marTop w:val="0"/>
              <w:marBottom w:val="0"/>
              <w:divBdr>
                <w:top w:val="none" w:sz="0" w:space="0" w:color="auto"/>
                <w:left w:val="none" w:sz="0" w:space="0" w:color="auto"/>
                <w:bottom w:val="none" w:sz="0" w:space="0" w:color="auto"/>
                <w:right w:val="none" w:sz="0" w:space="0" w:color="auto"/>
              </w:divBdr>
            </w:div>
            <w:div w:id="2058620432">
              <w:marLeft w:val="0"/>
              <w:marRight w:val="0"/>
              <w:marTop w:val="0"/>
              <w:marBottom w:val="0"/>
              <w:divBdr>
                <w:top w:val="none" w:sz="0" w:space="0" w:color="auto"/>
                <w:left w:val="none" w:sz="0" w:space="0" w:color="auto"/>
                <w:bottom w:val="none" w:sz="0" w:space="0" w:color="auto"/>
                <w:right w:val="none" w:sz="0" w:space="0" w:color="auto"/>
              </w:divBdr>
            </w:div>
          </w:divsChild>
        </w:div>
        <w:div w:id="576670809">
          <w:marLeft w:val="0"/>
          <w:marRight w:val="0"/>
          <w:marTop w:val="0"/>
          <w:marBottom w:val="0"/>
          <w:divBdr>
            <w:top w:val="none" w:sz="0" w:space="0" w:color="auto"/>
            <w:left w:val="none" w:sz="0" w:space="0" w:color="auto"/>
            <w:bottom w:val="none" w:sz="0" w:space="0" w:color="auto"/>
            <w:right w:val="none" w:sz="0" w:space="0" w:color="auto"/>
          </w:divBdr>
          <w:divsChild>
            <w:div w:id="1430351157">
              <w:marLeft w:val="0"/>
              <w:marRight w:val="0"/>
              <w:marTop w:val="0"/>
              <w:marBottom w:val="0"/>
              <w:divBdr>
                <w:top w:val="none" w:sz="0" w:space="0" w:color="auto"/>
                <w:left w:val="none" w:sz="0" w:space="0" w:color="auto"/>
                <w:bottom w:val="none" w:sz="0" w:space="0" w:color="auto"/>
                <w:right w:val="none" w:sz="0" w:space="0" w:color="auto"/>
              </w:divBdr>
            </w:div>
            <w:div w:id="951010288">
              <w:marLeft w:val="0"/>
              <w:marRight w:val="0"/>
              <w:marTop w:val="0"/>
              <w:marBottom w:val="0"/>
              <w:divBdr>
                <w:top w:val="none" w:sz="0" w:space="0" w:color="auto"/>
                <w:left w:val="none" w:sz="0" w:space="0" w:color="auto"/>
                <w:bottom w:val="none" w:sz="0" w:space="0" w:color="auto"/>
                <w:right w:val="none" w:sz="0" w:space="0" w:color="auto"/>
              </w:divBdr>
            </w:div>
            <w:div w:id="2136830974">
              <w:marLeft w:val="0"/>
              <w:marRight w:val="0"/>
              <w:marTop w:val="0"/>
              <w:marBottom w:val="0"/>
              <w:divBdr>
                <w:top w:val="none" w:sz="0" w:space="0" w:color="auto"/>
                <w:left w:val="none" w:sz="0" w:space="0" w:color="auto"/>
                <w:bottom w:val="none" w:sz="0" w:space="0" w:color="auto"/>
                <w:right w:val="none" w:sz="0" w:space="0" w:color="auto"/>
              </w:divBdr>
            </w:div>
            <w:div w:id="331032821">
              <w:marLeft w:val="0"/>
              <w:marRight w:val="0"/>
              <w:marTop w:val="0"/>
              <w:marBottom w:val="0"/>
              <w:divBdr>
                <w:top w:val="none" w:sz="0" w:space="0" w:color="auto"/>
                <w:left w:val="none" w:sz="0" w:space="0" w:color="auto"/>
                <w:bottom w:val="none" w:sz="0" w:space="0" w:color="auto"/>
                <w:right w:val="none" w:sz="0" w:space="0" w:color="auto"/>
              </w:divBdr>
            </w:div>
            <w:div w:id="908275244">
              <w:marLeft w:val="0"/>
              <w:marRight w:val="0"/>
              <w:marTop w:val="0"/>
              <w:marBottom w:val="0"/>
              <w:divBdr>
                <w:top w:val="none" w:sz="0" w:space="0" w:color="auto"/>
                <w:left w:val="none" w:sz="0" w:space="0" w:color="auto"/>
                <w:bottom w:val="none" w:sz="0" w:space="0" w:color="auto"/>
                <w:right w:val="none" w:sz="0" w:space="0" w:color="auto"/>
              </w:divBdr>
            </w:div>
            <w:div w:id="1376156318">
              <w:marLeft w:val="0"/>
              <w:marRight w:val="0"/>
              <w:marTop w:val="0"/>
              <w:marBottom w:val="0"/>
              <w:divBdr>
                <w:top w:val="none" w:sz="0" w:space="0" w:color="auto"/>
                <w:left w:val="none" w:sz="0" w:space="0" w:color="auto"/>
                <w:bottom w:val="none" w:sz="0" w:space="0" w:color="auto"/>
                <w:right w:val="none" w:sz="0" w:space="0" w:color="auto"/>
              </w:divBdr>
            </w:div>
            <w:div w:id="630862849">
              <w:marLeft w:val="0"/>
              <w:marRight w:val="0"/>
              <w:marTop w:val="0"/>
              <w:marBottom w:val="0"/>
              <w:divBdr>
                <w:top w:val="none" w:sz="0" w:space="0" w:color="auto"/>
                <w:left w:val="none" w:sz="0" w:space="0" w:color="auto"/>
                <w:bottom w:val="none" w:sz="0" w:space="0" w:color="auto"/>
                <w:right w:val="none" w:sz="0" w:space="0" w:color="auto"/>
              </w:divBdr>
            </w:div>
            <w:div w:id="766268705">
              <w:marLeft w:val="0"/>
              <w:marRight w:val="0"/>
              <w:marTop w:val="0"/>
              <w:marBottom w:val="0"/>
              <w:divBdr>
                <w:top w:val="none" w:sz="0" w:space="0" w:color="auto"/>
                <w:left w:val="none" w:sz="0" w:space="0" w:color="auto"/>
                <w:bottom w:val="none" w:sz="0" w:space="0" w:color="auto"/>
                <w:right w:val="none" w:sz="0" w:space="0" w:color="auto"/>
              </w:divBdr>
            </w:div>
            <w:div w:id="663632721">
              <w:marLeft w:val="0"/>
              <w:marRight w:val="0"/>
              <w:marTop w:val="0"/>
              <w:marBottom w:val="0"/>
              <w:divBdr>
                <w:top w:val="none" w:sz="0" w:space="0" w:color="auto"/>
                <w:left w:val="none" w:sz="0" w:space="0" w:color="auto"/>
                <w:bottom w:val="none" w:sz="0" w:space="0" w:color="auto"/>
                <w:right w:val="none" w:sz="0" w:space="0" w:color="auto"/>
              </w:divBdr>
            </w:div>
          </w:divsChild>
        </w:div>
        <w:div w:id="542982319">
          <w:marLeft w:val="0"/>
          <w:marRight w:val="0"/>
          <w:marTop w:val="0"/>
          <w:marBottom w:val="0"/>
          <w:divBdr>
            <w:top w:val="none" w:sz="0" w:space="0" w:color="auto"/>
            <w:left w:val="none" w:sz="0" w:space="0" w:color="auto"/>
            <w:bottom w:val="none" w:sz="0" w:space="0" w:color="auto"/>
            <w:right w:val="none" w:sz="0" w:space="0" w:color="auto"/>
          </w:divBdr>
          <w:divsChild>
            <w:div w:id="838621427">
              <w:marLeft w:val="0"/>
              <w:marRight w:val="0"/>
              <w:marTop w:val="0"/>
              <w:marBottom w:val="0"/>
              <w:divBdr>
                <w:top w:val="none" w:sz="0" w:space="0" w:color="auto"/>
                <w:left w:val="none" w:sz="0" w:space="0" w:color="auto"/>
                <w:bottom w:val="none" w:sz="0" w:space="0" w:color="auto"/>
                <w:right w:val="none" w:sz="0" w:space="0" w:color="auto"/>
              </w:divBdr>
            </w:div>
            <w:div w:id="201866735">
              <w:marLeft w:val="0"/>
              <w:marRight w:val="0"/>
              <w:marTop w:val="0"/>
              <w:marBottom w:val="0"/>
              <w:divBdr>
                <w:top w:val="none" w:sz="0" w:space="0" w:color="auto"/>
                <w:left w:val="none" w:sz="0" w:space="0" w:color="auto"/>
                <w:bottom w:val="none" w:sz="0" w:space="0" w:color="auto"/>
                <w:right w:val="none" w:sz="0" w:space="0" w:color="auto"/>
              </w:divBdr>
            </w:div>
            <w:div w:id="72050900">
              <w:marLeft w:val="0"/>
              <w:marRight w:val="0"/>
              <w:marTop w:val="0"/>
              <w:marBottom w:val="0"/>
              <w:divBdr>
                <w:top w:val="none" w:sz="0" w:space="0" w:color="auto"/>
                <w:left w:val="none" w:sz="0" w:space="0" w:color="auto"/>
                <w:bottom w:val="none" w:sz="0" w:space="0" w:color="auto"/>
                <w:right w:val="none" w:sz="0" w:space="0" w:color="auto"/>
              </w:divBdr>
            </w:div>
            <w:div w:id="948469191">
              <w:marLeft w:val="0"/>
              <w:marRight w:val="0"/>
              <w:marTop w:val="0"/>
              <w:marBottom w:val="0"/>
              <w:divBdr>
                <w:top w:val="none" w:sz="0" w:space="0" w:color="auto"/>
                <w:left w:val="none" w:sz="0" w:space="0" w:color="auto"/>
                <w:bottom w:val="none" w:sz="0" w:space="0" w:color="auto"/>
                <w:right w:val="none" w:sz="0" w:space="0" w:color="auto"/>
              </w:divBdr>
            </w:div>
            <w:div w:id="1888448964">
              <w:marLeft w:val="0"/>
              <w:marRight w:val="0"/>
              <w:marTop w:val="0"/>
              <w:marBottom w:val="0"/>
              <w:divBdr>
                <w:top w:val="none" w:sz="0" w:space="0" w:color="auto"/>
                <w:left w:val="none" w:sz="0" w:space="0" w:color="auto"/>
                <w:bottom w:val="none" w:sz="0" w:space="0" w:color="auto"/>
                <w:right w:val="none" w:sz="0" w:space="0" w:color="auto"/>
              </w:divBdr>
            </w:div>
          </w:divsChild>
        </w:div>
        <w:div w:id="346753865">
          <w:marLeft w:val="0"/>
          <w:marRight w:val="0"/>
          <w:marTop w:val="0"/>
          <w:marBottom w:val="0"/>
          <w:divBdr>
            <w:top w:val="none" w:sz="0" w:space="0" w:color="auto"/>
            <w:left w:val="none" w:sz="0" w:space="0" w:color="auto"/>
            <w:bottom w:val="none" w:sz="0" w:space="0" w:color="auto"/>
            <w:right w:val="none" w:sz="0" w:space="0" w:color="auto"/>
          </w:divBdr>
          <w:divsChild>
            <w:div w:id="141586177">
              <w:marLeft w:val="0"/>
              <w:marRight w:val="0"/>
              <w:marTop w:val="0"/>
              <w:marBottom w:val="0"/>
              <w:divBdr>
                <w:top w:val="none" w:sz="0" w:space="0" w:color="auto"/>
                <w:left w:val="none" w:sz="0" w:space="0" w:color="auto"/>
                <w:bottom w:val="none" w:sz="0" w:space="0" w:color="auto"/>
                <w:right w:val="none" w:sz="0" w:space="0" w:color="auto"/>
              </w:divBdr>
            </w:div>
          </w:divsChild>
        </w:div>
        <w:div w:id="1464077670">
          <w:marLeft w:val="0"/>
          <w:marRight w:val="0"/>
          <w:marTop w:val="0"/>
          <w:marBottom w:val="0"/>
          <w:divBdr>
            <w:top w:val="none" w:sz="0" w:space="0" w:color="auto"/>
            <w:left w:val="none" w:sz="0" w:space="0" w:color="auto"/>
            <w:bottom w:val="none" w:sz="0" w:space="0" w:color="auto"/>
            <w:right w:val="none" w:sz="0" w:space="0" w:color="auto"/>
          </w:divBdr>
          <w:divsChild>
            <w:div w:id="2005432077">
              <w:marLeft w:val="0"/>
              <w:marRight w:val="0"/>
              <w:marTop w:val="0"/>
              <w:marBottom w:val="0"/>
              <w:divBdr>
                <w:top w:val="none" w:sz="0" w:space="0" w:color="auto"/>
                <w:left w:val="none" w:sz="0" w:space="0" w:color="auto"/>
                <w:bottom w:val="none" w:sz="0" w:space="0" w:color="auto"/>
                <w:right w:val="none" w:sz="0" w:space="0" w:color="auto"/>
              </w:divBdr>
            </w:div>
          </w:divsChild>
        </w:div>
        <w:div w:id="1305426529">
          <w:marLeft w:val="0"/>
          <w:marRight w:val="0"/>
          <w:marTop w:val="0"/>
          <w:marBottom w:val="0"/>
          <w:divBdr>
            <w:top w:val="none" w:sz="0" w:space="0" w:color="auto"/>
            <w:left w:val="none" w:sz="0" w:space="0" w:color="auto"/>
            <w:bottom w:val="none" w:sz="0" w:space="0" w:color="auto"/>
            <w:right w:val="none" w:sz="0" w:space="0" w:color="auto"/>
          </w:divBdr>
          <w:divsChild>
            <w:div w:id="2109301692">
              <w:marLeft w:val="0"/>
              <w:marRight w:val="0"/>
              <w:marTop w:val="0"/>
              <w:marBottom w:val="0"/>
              <w:divBdr>
                <w:top w:val="none" w:sz="0" w:space="0" w:color="auto"/>
                <w:left w:val="none" w:sz="0" w:space="0" w:color="auto"/>
                <w:bottom w:val="none" w:sz="0" w:space="0" w:color="auto"/>
                <w:right w:val="none" w:sz="0" w:space="0" w:color="auto"/>
              </w:divBdr>
            </w:div>
          </w:divsChild>
        </w:div>
        <w:div w:id="2097632342">
          <w:marLeft w:val="0"/>
          <w:marRight w:val="0"/>
          <w:marTop w:val="0"/>
          <w:marBottom w:val="0"/>
          <w:divBdr>
            <w:top w:val="none" w:sz="0" w:space="0" w:color="auto"/>
            <w:left w:val="none" w:sz="0" w:space="0" w:color="auto"/>
            <w:bottom w:val="none" w:sz="0" w:space="0" w:color="auto"/>
            <w:right w:val="none" w:sz="0" w:space="0" w:color="auto"/>
          </w:divBdr>
          <w:divsChild>
            <w:div w:id="996306212">
              <w:marLeft w:val="0"/>
              <w:marRight w:val="0"/>
              <w:marTop w:val="0"/>
              <w:marBottom w:val="0"/>
              <w:divBdr>
                <w:top w:val="none" w:sz="0" w:space="0" w:color="auto"/>
                <w:left w:val="none" w:sz="0" w:space="0" w:color="auto"/>
                <w:bottom w:val="none" w:sz="0" w:space="0" w:color="auto"/>
                <w:right w:val="none" w:sz="0" w:space="0" w:color="auto"/>
              </w:divBdr>
            </w:div>
            <w:div w:id="908732562">
              <w:marLeft w:val="0"/>
              <w:marRight w:val="0"/>
              <w:marTop w:val="0"/>
              <w:marBottom w:val="0"/>
              <w:divBdr>
                <w:top w:val="none" w:sz="0" w:space="0" w:color="auto"/>
                <w:left w:val="none" w:sz="0" w:space="0" w:color="auto"/>
                <w:bottom w:val="none" w:sz="0" w:space="0" w:color="auto"/>
                <w:right w:val="none" w:sz="0" w:space="0" w:color="auto"/>
              </w:divBdr>
            </w:div>
          </w:divsChild>
        </w:div>
        <w:div w:id="1084496856">
          <w:marLeft w:val="0"/>
          <w:marRight w:val="0"/>
          <w:marTop w:val="0"/>
          <w:marBottom w:val="0"/>
          <w:divBdr>
            <w:top w:val="none" w:sz="0" w:space="0" w:color="auto"/>
            <w:left w:val="none" w:sz="0" w:space="0" w:color="auto"/>
            <w:bottom w:val="none" w:sz="0" w:space="0" w:color="auto"/>
            <w:right w:val="none" w:sz="0" w:space="0" w:color="auto"/>
          </w:divBdr>
          <w:divsChild>
            <w:div w:id="1157965381">
              <w:marLeft w:val="0"/>
              <w:marRight w:val="0"/>
              <w:marTop w:val="0"/>
              <w:marBottom w:val="0"/>
              <w:divBdr>
                <w:top w:val="none" w:sz="0" w:space="0" w:color="auto"/>
                <w:left w:val="none" w:sz="0" w:space="0" w:color="auto"/>
                <w:bottom w:val="none" w:sz="0" w:space="0" w:color="auto"/>
                <w:right w:val="none" w:sz="0" w:space="0" w:color="auto"/>
              </w:divBdr>
            </w:div>
            <w:div w:id="706028589">
              <w:marLeft w:val="0"/>
              <w:marRight w:val="0"/>
              <w:marTop w:val="0"/>
              <w:marBottom w:val="0"/>
              <w:divBdr>
                <w:top w:val="none" w:sz="0" w:space="0" w:color="auto"/>
                <w:left w:val="none" w:sz="0" w:space="0" w:color="auto"/>
                <w:bottom w:val="none" w:sz="0" w:space="0" w:color="auto"/>
                <w:right w:val="none" w:sz="0" w:space="0" w:color="auto"/>
              </w:divBdr>
            </w:div>
            <w:div w:id="641083887">
              <w:marLeft w:val="0"/>
              <w:marRight w:val="0"/>
              <w:marTop w:val="0"/>
              <w:marBottom w:val="0"/>
              <w:divBdr>
                <w:top w:val="none" w:sz="0" w:space="0" w:color="auto"/>
                <w:left w:val="none" w:sz="0" w:space="0" w:color="auto"/>
                <w:bottom w:val="none" w:sz="0" w:space="0" w:color="auto"/>
                <w:right w:val="none" w:sz="0" w:space="0" w:color="auto"/>
              </w:divBdr>
            </w:div>
          </w:divsChild>
        </w:div>
        <w:div w:id="1799294419">
          <w:marLeft w:val="0"/>
          <w:marRight w:val="0"/>
          <w:marTop w:val="0"/>
          <w:marBottom w:val="0"/>
          <w:divBdr>
            <w:top w:val="none" w:sz="0" w:space="0" w:color="auto"/>
            <w:left w:val="none" w:sz="0" w:space="0" w:color="auto"/>
            <w:bottom w:val="none" w:sz="0" w:space="0" w:color="auto"/>
            <w:right w:val="none" w:sz="0" w:space="0" w:color="auto"/>
          </w:divBdr>
          <w:divsChild>
            <w:div w:id="895630783">
              <w:marLeft w:val="0"/>
              <w:marRight w:val="0"/>
              <w:marTop w:val="0"/>
              <w:marBottom w:val="0"/>
              <w:divBdr>
                <w:top w:val="none" w:sz="0" w:space="0" w:color="auto"/>
                <w:left w:val="none" w:sz="0" w:space="0" w:color="auto"/>
                <w:bottom w:val="none" w:sz="0" w:space="0" w:color="auto"/>
                <w:right w:val="none" w:sz="0" w:space="0" w:color="auto"/>
              </w:divBdr>
            </w:div>
            <w:div w:id="1816414226">
              <w:marLeft w:val="0"/>
              <w:marRight w:val="0"/>
              <w:marTop w:val="0"/>
              <w:marBottom w:val="0"/>
              <w:divBdr>
                <w:top w:val="none" w:sz="0" w:space="0" w:color="auto"/>
                <w:left w:val="none" w:sz="0" w:space="0" w:color="auto"/>
                <w:bottom w:val="none" w:sz="0" w:space="0" w:color="auto"/>
                <w:right w:val="none" w:sz="0" w:space="0" w:color="auto"/>
              </w:divBdr>
            </w:div>
            <w:div w:id="1792506349">
              <w:marLeft w:val="0"/>
              <w:marRight w:val="0"/>
              <w:marTop w:val="0"/>
              <w:marBottom w:val="0"/>
              <w:divBdr>
                <w:top w:val="none" w:sz="0" w:space="0" w:color="auto"/>
                <w:left w:val="none" w:sz="0" w:space="0" w:color="auto"/>
                <w:bottom w:val="none" w:sz="0" w:space="0" w:color="auto"/>
                <w:right w:val="none" w:sz="0" w:space="0" w:color="auto"/>
              </w:divBdr>
            </w:div>
            <w:div w:id="593906528">
              <w:marLeft w:val="0"/>
              <w:marRight w:val="0"/>
              <w:marTop w:val="0"/>
              <w:marBottom w:val="0"/>
              <w:divBdr>
                <w:top w:val="none" w:sz="0" w:space="0" w:color="auto"/>
                <w:left w:val="none" w:sz="0" w:space="0" w:color="auto"/>
                <w:bottom w:val="none" w:sz="0" w:space="0" w:color="auto"/>
                <w:right w:val="none" w:sz="0" w:space="0" w:color="auto"/>
              </w:divBdr>
            </w:div>
            <w:div w:id="1122379834">
              <w:marLeft w:val="0"/>
              <w:marRight w:val="0"/>
              <w:marTop w:val="0"/>
              <w:marBottom w:val="0"/>
              <w:divBdr>
                <w:top w:val="none" w:sz="0" w:space="0" w:color="auto"/>
                <w:left w:val="none" w:sz="0" w:space="0" w:color="auto"/>
                <w:bottom w:val="none" w:sz="0" w:space="0" w:color="auto"/>
                <w:right w:val="none" w:sz="0" w:space="0" w:color="auto"/>
              </w:divBdr>
            </w:div>
            <w:div w:id="1056246273">
              <w:marLeft w:val="0"/>
              <w:marRight w:val="0"/>
              <w:marTop w:val="0"/>
              <w:marBottom w:val="0"/>
              <w:divBdr>
                <w:top w:val="none" w:sz="0" w:space="0" w:color="auto"/>
                <w:left w:val="none" w:sz="0" w:space="0" w:color="auto"/>
                <w:bottom w:val="none" w:sz="0" w:space="0" w:color="auto"/>
                <w:right w:val="none" w:sz="0" w:space="0" w:color="auto"/>
              </w:divBdr>
            </w:div>
            <w:div w:id="1464033608">
              <w:marLeft w:val="0"/>
              <w:marRight w:val="0"/>
              <w:marTop w:val="0"/>
              <w:marBottom w:val="0"/>
              <w:divBdr>
                <w:top w:val="none" w:sz="0" w:space="0" w:color="auto"/>
                <w:left w:val="none" w:sz="0" w:space="0" w:color="auto"/>
                <w:bottom w:val="none" w:sz="0" w:space="0" w:color="auto"/>
                <w:right w:val="none" w:sz="0" w:space="0" w:color="auto"/>
              </w:divBdr>
            </w:div>
            <w:div w:id="785928850">
              <w:marLeft w:val="0"/>
              <w:marRight w:val="0"/>
              <w:marTop w:val="0"/>
              <w:marBottom w:val="0"/>
              <w:divBdr>
                <w:top w:val="none" w:sz="0" w:space="0" w:color="auto"/>
                <w:left w:val="none" w:sz="0" w:space="0" w:color="auto"/>
                <w:bottom w:val="none" w:sz="0" w:space="0" w:color="auto"/>
                <w:right w:val="none" w:sz="0" w:space="0" w:color="auto"/>
              </w:divBdr>
            </w:div>
            <w:div w:id="1057511980">
              <w:marLeft w:val="0"/>
              <w:marRight w:val="0"/>
              <w:marTop w:val="0"/>
              <w:marBottom w:val="0"/>
              <w:divBdr>
                <w:top w:val="none" w:sz="0" w:space="0" w:color="auto"/>
                <w:left w:val="none" w:sz="0" w:space="0" w:color="auto"/>
                <w:bottom w:val="none" w:sz="0" w:space="0" w:color="auto"/>
                <w:right w:val="none" w:sz="0" w:space="0" w:color="auto"/>
              </w:divBdr>
            </w:div>
            <w:div w:id="1538738332">
              <w:marLeft w:val="0"/>
              <w:marRight w:val="0"/>
              <w:marTop w:val="0"/>
              <w:marBottom w:val="0"/>
              <w:divBdr>
                <w:top w:val="none" w:sz="0" w:space="0" w:color="auto"/>
                <w:left w:val="none" w:sz="0" w:space="0" w:color="auto"/>
                <w:bottom w:val="none" w:sz="0" w:space="0" w:color="auto"/>
                <w:right w:val="none" w:sz="0" w:space="0" w:color="auto"/>
              </w:divBdr>
            </w:div>
            <w:div w:id="895118903">
              <w:marLeft w:val="0"/>
              <w:marRight w:val="0"/>
              <w:marTop w:val="0"/>
              <w:marBottom w:val="0"/>
              <w:divBdr>
                <w:top w:val="none" w:sz="0" w:space="0" w:color="auto"/>
                <w:left w:val="none" w:sz="0" w:space="0" w:color="auto"/>
                <w:bottom w:val="none" w:sz="0" w:space="0" w:color="auto"/>
                <w:right w:val="none" w:sz="0" w:space="0" w:color="auto"/>
              </w:divBdr>
            </w:div>
            <w:div w:id="1876120168">
              <w:marLeft w:val="0"/>
              <w:marRight w:val="0"/>
              <w:marTop w:val="0"/>
              <w:marBottom w:val="0"/>
              <w:divBdr>
                <w:top w:val="none" w:sz="0" w:space="0" w:color="auto"/>
                <w:left w:val="none" w:sz="0" w:space="0" w:color="auto"/>
                <w:bottom w:val="none" w:sz="0" w:space="0" w:color="auto"/>
                <w:right w:val="none" w:sz="0" w:space="0" w:color="auto"/>
              </w:divBdr>
            </w:div>
            <w:div w:id="2138715668">
              <w:marLeft w:val="0"/>
              <w:marRight w:val="0"/>
              <w:marTop w:val="0"/>
              <w:marBottom w:val="0"/>
              <w:divBdr>
                <w:top w:val="none" w:sz="0" w:space="0" w:color="auto"/>
                <w:left w:val="none" w:sz="0" w:space="0" w:color="auto"/>
                <w:bottom w:val="none" w:sz="0" w:space="0" w:color="auto"/>
                <w:right w:val="none" w:sz="0" w:space="0" w:color="auto"/>
              </w:divBdr>
            </w:div>
            <w:div w:id="111085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BBDB3F13EBE847BE5484324D01D241" ma:contentTypeVersion="12" ma:contentTypeDescription="Create a new document." ma:contentTypeScope="" ma:versionID="5fc5f42688e0e72586c8c8bf389f5a63">
  <xsd:schema xmlns:xsd="http://www.w3.org/2001/XMLSchema" xmlns:xs="http://www.w3.org/2001/XMLSchema" xmlns:p="http://schemas.microsoft.com/office/2006/metadata/properties" xmlns:ns2="ea0a6e2b-abe6-4486-9a52-e4464d07754d" xmlns:ns3="51974614-5701-4293-b149-59d57ef430ec" targetNamespace="http://schemas.microsoft.com/office/2006/metadata/properties" ma:root="true" ma:fieldsID="6f449dc5dfe1306453dc4f5bf9169e52" ns2:_="" ns3:_="">
    <xsd:import namespace="ea0a6e2b-abe6-4486-9a52-e4464d07754d"/>
    <xsd:import namespace="51974614-5701-4293-b149-59d57ef430e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0a6e2b-abe6-4486-9a52-e4464d0775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8058ec3-dd00-404b-949b-2cc4b63915d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974614-5701-4293-b149-59d57ef430e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ab4ea98-e5d9-4b3b-9687-8d70e414acf0}" ma:internalName="TaxCatchAll" ma:showField="CatchAllData" ma:web="51974614-5701-4293-b149-59d57ef430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a0a6e2b-abe6-4486-9a52-e4464d07754d">
      <Terms xmlns="http://schemas.microsoft.com/office/infopath/2007/PartnerControls"/>
    </lcf76f155ced4ddcb4097134ff3c332f>
    <TaxCatchAll xmlns="51974614-5701-4293-b149-59d57ef430e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EC69B-9854-4149-90D9-F7C13954A4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0a6e2b-abe6-4486-9a52-e4464d07754d"/>
    <ds:schemaRef ds:uri="51974614-5701-4293-b149-59d57ef430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4950F9-44DB-45E9-9265-76778487ACD3}">
  <ds:schemaRefs>
    <ds:schemaRef ds:uri="http://schemas.microsoft.com/office/2006/metadata/properties"/>
    <ds:schemaRef ds:uri="http://schemas.microsoft.com/office/infopath/2007/PartnerControls"/>
    <ds:schemaRef ds:uri="ea0a6e2b-abe6-4486-9a52-e4464d07754d"/>
    <ds:schemaRef ds:uri="51974614-5701-4293-b149-59d57ef430ec"/>
  </ds:schemaRefs>
</ds:datastoreItem>
</file>

<file path=customXml/itemProps3.xml><?xml version="1.0" encoding="utf-8"?>
<ds:datastoreItem xmlns:ds="http://schemas.openxmlformats.org/officeDocument/2006/customXml" ds:itemID="{A7CFD925-3A12-4265-8010-194E953FD6C4}">
  <ds:schemaRefs>
    <ds:schemaRef ds:uri="http://schemas.microsoft.com/sharepoint/v3/contenttype/forms"/>
  </ds:schemaRefs>
</ds:datastoreItem>
</file>

<file path=customXml/itemProps4.xml><?xml version="1.0" encoding="utf-8"?>
<ds:datastoreItem xmlns:ds="http://schemas.openxmlformats.org/officeDocument/2006/customXml" ds:itemID="{A0A701E6-FFA7-4977-AADA-5FB558517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1688</Words>
  <Characters>9628</Characters>
  <Application>Microsoft Office Word</Application>
  <DocSecurity>0</DocSecurity>
  <Lines>80</Lines>
  <Paragraphs>22</Paragraphs>
  <ScaleCrop>false</ScaleCrop>
  <Company>Pudsey Grangefield School</Company>
  <LinksUpToDate>false</LinksUpToDate>
  <CharactersWithSpaces>11294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N McCaffrey</dc:creator>
  <cp:keywords/>
  <dc:description/>
  <cp:lastModifiedBy>Miss N McCaffrey</cp:lastModifiedBy>
  <cp:revision>10</cp:revision>
  <cp:lastPrinted>2024-04-16T13:50:00Z</cp:lastPrinted>
  <dcterms:created xsi:type="dcterms:W3CDTF">2024-03-11T10:05:00Z</dcterms:created>
  <dcterms:modified xsi:type="dcterms:W3CDTF">2024-04-25T10:14:00Z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0x01010095BBDB3F13EBE847BE5484324D01D241</vt:lpwstr>
  </property>
  <property fmtid="{D5CDD505-2E9C-101B-9397-08002B2CF9AE}" pid="3" name="MediaServiceImageTags">
    <vt:lpwstr/>
  </property>
</Properties>
</file>