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5D811" w14:textId="58C2C60C" w:rsidR="00C271E0" w:rsidRPr="00C271E0" w:rsidRDefault="001D432A" w:rsidP="00C271E0">
      <w:pPr>
        <w:jc w:val="center"/>
        <w:rPr>
          <w:rFonts w:ascii="Century Gothic" w:hAnsi="Century Gothic"/>
          <w:b/>
          <w:sz w:val="130"/>
          <w:szCs w:val="130"/>
        </w:rPr>
      </w:pPr>
      <w:bookmarkStart w:id="0" w:name="_GoBack"/>
      <w:bookmarkEnd w:id="0"/>
      <w:r>
        <w:rPr>
          <w:rFonts w:ascii="Century Gothic" w:hAnsi="Century Gothic"/>
          <w:b/>
          <w:sz w:val="130"/>
          <w:szCs w:val="130"/>
        </w:rPr>
        <w:t>Summer P</w:t>
      </w:r>
      <w:r w:rsidR="00C271E0" w:rsidRPr="00C271E0">
        <w:rPr>
          <w:rFonts w:ascii="Century Gothic" w:hAnsi="Century Gothic"/>
          <w:b/>
          <w:sz w:val="130"/>
          <w:szCs w:val="130"/>
        </w:rPr>
        <w:t xml:space="preserve">reparation for Year 12 </w:t>
      </w:r>
      <w:r w:rsidR="00987A81">
        <w:rPr>
          <w:rFonts w:ascii="Century Gothic" w:hAnsi="Century Gothic"/>
          <w:b/>
          <w:sz w:val="130"/>
          <w:szCs w:val="130"/>
        </w:rPr>
        <w:t>Health and Social Care</w:t>
      </w:r>
    </w:p>
    <w:p w14:paraId="360EA29B" w14:textId="213F64DE" w:rsidR="00C271E0" w:rsidRDefault="00C271E0" w:rsidP="00C271E0">
      <w:pPr>
        <w:rPr>
          <w:rFonts w:ascii="Century Gothic" w:hAnsi="Century Gothic"/>
          <w:sz w:val="40"/>
          <w:szCs w:val="40"/>
        </w:rPr>
      </w:pPr>
      <w:r>
        <w:rPr>
          <w:rFonts w:ascii="Century Gothic" w:hAnsi="Century Gothic"/>
          <w:sz w:val="40"/>
          <w:szCs w:val="40"/>
        </w:rPr>
        <w:br/>
      </w:r>
    </w:p>
    <w:p w14:paraId="1C603702" w14:textId="77777777" w:rsidR="00C271E0" w:rsidRPr="00C271E0" w:rsidRDefault="00C271E0" w:rsidP="00C271E0">
      <w:pPr>
        <w:rPr>
          <w:rFonts w:ascii="Century Gothic" w:hAnsi="Century Gothic"/>
          <w:sz w:val="40"/>
          <w:szCs w:val="40"/>
        </w:rPr>
      </w:pPr>
    </w:p>
    <w:p w14:paraId="48493614" w14:textId="4909F34D" w:rsidR="00C271E0" w:rsidRDefault="00C271E0" w:rsidP="00C271E0">
      <w:pPr>
        <w:rPr>
          <w:rFonts w:ascii="Century Gothic" w:hAnsi="Century Gothic"/>
          <w:sz w:val="36"/>
        </w:rPr>
      </w:pPr>
    </w:p>
    <w:p w14:paraId="70049920" w14:textId="77777777" w:rsidR="00C271E0" w:rsidRDefault="00C271E0" w:rsidP="00C271E0">
      <w:pPr>
        <w:rPr>
          <w:rFonts w:ascii="Harlow Solid Italic" w:hAnsi="Harlow Solid Italic"/>
          <w:sz w:val="56"/>
        </w:rPr>
      </w:pPr>
    </w:p>
    <w:p w14:paraId="3D2002C6" w14:textId="77777777" w:rsidR="00987A81" w:rsidRDefault="00987A81">
      <w:pPr>
        <w:rPr>
          <w:rFonts w:ascii="Century Gothic" w:hAnsi="Century Gothic"/>
          <w:sz w:val="28"/>
          <w:szCs w:val="28"/>
        </w:rPr>
      </w:pPr>
      <w:r>
        <w:rPr>
          <w:rFonts w:ascii="Century Gothic" w:hAnsi="Century Gothic"/>
          <w:sz w:val="28"/>
          <w:szCs w:val="28"/>
        </w:rPr>
        <w:br w:type="page"/>
      </w:r>
    </w:p>
    <w:p w14:paraId="053BDD38" w14:textId="3FAF6243" w:rsidR="00987A81" w:rsidRDefault="00524034" w:rsidP="00987A81">
      <w:pPr>
        <w:rPr>
          <w:rFonts w:ascii="Century Gothic" w:hAnsi="Century Gothic"/>
          <w:sz w:val="28"/>
          <w:szCs w:val="28"/>
        </w:rPr>
      </w:pPr>
      <w:r w:rsidRPr="007105E1">
        <w:rPr>
          <w:rFonts w:ascii="Century Gothic" w:hAnsi="Century Gothic"/>
          <w:b/>
          <w:noProof/>
          <w:sz w:val="28"/>
          <w:szCs w:val="28"/>
          <w:lang w:eastAsia="en-GB"/>
        </w:rPr>
        <w:lastRenderedPageBreak/>
        <w:drawing>
          <wp:anchor distT="0" distB="0" distL="114300" distR="114300" simplePos="0" relativeHeight="251702272" behindDoc="1" locked="0" layoutInCell="1" allowOverlap="1" wp14:anchorId="29A355D4" wp14:editId="1BD58474">
            <wp:simplePos x="0" y="0"/>
            <wp:positionH relativeFrom="margin">
              <wp:align>right</wp:align>
            </wp:positionH>
            <wp:positionV relativeFrom="paragraph">
              <wp:posOffset>10883</wp:posOffset>
            </wp:positionV>
            <wp:extent cx="1891665" cy="2379980"/>
            <wp:effectExtent l="0" t="0" r="0" b="1270"/>
            <wp:wrapTight wrapText="bothSides">
              <wp:wrapPolygon edited="0">
                <wp:start x="0" y="0"/>
                <wp:lineTo x="0" y="21439"/>
                <wp:lineTo x="21317" y="21439"/>
                <wp:lineTo x="21317" y="0"/>
                <wp:lineTo x="0" y="0"/>
              </wp:wrapPolygon>
            </wp:wrapTight>
            <wp:docPr id="32" name="Picture 32" descr="BTEC Nationals Health and Social Care: Student Book 1 + Activebook: For th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TEC Nationals Health and Social Care: Student Book 1 + Activebook: For the 2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1665" cy="2379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1E0" w:rsidRPr="00C271E0">
        <w:rPr>
          <w:rFonts w:ascii="Century Gothic" w:hAnsi="Century Gothic"/>
          <w:sz w:val="28"/>
          <w:szCs w:val="28"/>
        </w:rPr>
        <w:t>The</w:t>
      </w:r>
      <w:r w:rsidR="00987A81">
        <w:rPr>
          <w:rFonts w:ascii="Century Gothic" w:hAnsi="Century Gothic"/>
          <w:sz w:val="28"/>
          <w:szCs w:val="28"/>
        </w:rPr>
        <w:t xml:space="preserve"> units that we currently offer are:</w:t>
      </w:r>
    </w:p>
    <w:p w14:paraId="353BB421" w14:textId="65B2CC9E" w:rsidR="00987A81" w:rsidRPr="00987A81" w:rsidRDefault="008622C0" w:rsidP="00987A81">
      <w:pPr>
        <w:rPr>
          <w:rFonts w:ascii="Century Gothic" w:hAnsi="Century Gothic"/>
          <w:b/>
          <w:sz w:val="28"/>
          <w:szCs w:val="28"/>
        </w:rPr>
      </w:pPr>
      <w:r>
        <w:rPr>
          <w:rFonts w:ascii="Century Gothic" w:hAnsi="Century Gothic"/>
          <w:b/>
          <w:sz w:val="28"/>
          <w:szCs w:val="28"/>
        </w:rPr>
        <w:t>Extended Certificate only (below only)</w:t>
      </w:r>
    </w:p>
    <w:p w14:paraId="6D5BD8FE" w14:textId="2A373C0A" w:rsidR="00987A81" w:rsidRDefault="00987A81" w:rsidP="00987A81">
      <w:pPr>
        <w:pStyle w:val="NoSpacing"/>
        <w:rPr>
          <w:rFonts w:ascii="Century Gothic" w:hAnsi="Century Gothic"/>
          <w:sz w:val="28"/>
          <w:szCs w:val="28"/>
        </w:rPr>
      </w:pPr>
      <w:r w:rsidRPr="00987A81">
        <w:rPr>
          <w:rFonts w:ascii="Century Gothic" w:hAnsi="Century Gothic"/>
          <w:sz w:val="28"/>
          <w:szCs w:val="28"/>
        </w:rPr>
        <w:t>1.</w:t>
      </w:r>
      <w:r>
        <w:rPr>
          <w:rFonts w:ascii="Century Gothic" w:hAnsi="Century Gothic"/>
          <w:sz w:val="28"/>
          <w:szCs w:val="28"/>
        </w:rPr>
        <w:t xml:space="preserve"> Human Lifespan Development</w:t>
      </w:r>
      <w:r w:rsidR="002242D5">
        <w:rPr>
          <w:rFonts w:ascii="Century Gothic" w:hAnsi="Century Gothic"/>
          <w:sz w:val="28"/>
          <w:szCs w:val="28"/>
        </w:rPr>
        <w:t>.</w:t>
      </w:r>
    </w:p>
    <w:p w14:paraId="72F3FEBD" w14:textId="391990B0" w:rsidR="00987A81" w:rsidRDefault="00987A81" w:rsidP="00987A81">
      <w:pPr>
        <w:pStyle w:val="NoSpacing"/>
        <w:rPr>
          <w:rFonts w:ascii="Century Gothic" w:hAnsi="Century Gothic"/>
          <w:sz w:val="28"/>
          <w:szCs w:val="28"/>
        </w:rPr>
      </w:pPr>
      <w:r>
        <w:rPr>
          <w:rFonts w:ascii="Century Gothic" w:hAnsi="Century Gothic"/>
          <w:sz w:val="28"/>
          <w:szCs w:val="28"/>
        </w:rPr>
        <w:t>2. Working in Health and Social Care</w:t>
      </w:r>
      <w:r w:rsidR="002242D5">
        <w:rPr>
          <w:rFonts w:ascii="Century Gothic" w:hAnsi="Century Gothic"/>
          <w:sz w:val="28"/>
          <w:szCs w:val="28"/>
        </w:rPr>
        <w:t>.</w:t>
      </w:r>
    </w:p>
    <w:p w14:paraId="69DE4807" w14:textId="423BC329" w:rsidR="00987A81" w:rsidRDefault="00987A81" w:rsidP="00987A81">
      <w:pPr>
        <w:pStyle w:val="NoSpacing"/>
        <w:rPr>
          <w:rFonts w:ascii="Century Gothic" w:hAnsi="Century Gothic"/>
          <w:sz w:val="28"/>
          <w:szCs w:val="28"/>
        </w:rPr>
      </w:pPr>
      <w:r>
        <w:rPr>
          <w:rFonts w:ascii="Century Gothic" w:hAnsi="Century Gothic"/>
          <w:sz w:val="28"/>
          <w:szCs w:val="28"/>
        </w:rPr>
        <w:t xml:space="preserve">5. Meeting Individual Care and Support Needs. </w:t>
      </w:r>
    </w:p>
    <w:p w14:paraId="222596B1" w14:textId="1A5DCF56" w:rsidR="002242D5" w:rsidRDefault="002242D5" w:rsidP="002242D5">
      <w:pPr>
        <w:pStyle w:val="NoSpacing"/>
        <w:rPr>
          <w:rFonts w:ascii="Century Gothic" w:hAnsi="Century Gothic"/>
          <w:sz w:val="28"/>
          <w:szCs w:val="28"/>
        </w:rPr>
      </w:pPr>
      <w:r w:rsidRPr="00EC55FA">
        <w:rPr>
          <w:rFonts w:ascii="Century Gothic" w:hAnsi="Century Gothic"/>
          <w:sz w:val="28"/>
          <w:szCs w:val="28"/>
        </w:rPr>
        <w:t>12. Supporting Individuals with Additional Needs</w:t>
      </w:r>
      <w:r>
        <w:rPr>
          <w:rFonts w:ascii="Century Gothic" w:hAnsi="Century Gothic"/>
          <w:sz w:val="28"/>
          <w:szCs w:val="28"/>
        </w:rPr>
        <w:t>.</w:t>
      </w:r>
    </w:p>
    <w:p w14:paraId="4110410E" w14:textId="4D065FA7" w:rsidR="00987A81" w:rsidRDefault="00987A81" w:rsidP="00987A81">
      <w:pPr>
        <w:pStyle w:val="NoSpacing"/>
        <w:rPr>
          <w:rFonts w:ascii="Century Gothic" w:hAnsi="Century Gothic"/>
          <w:sz w:val="28"/>
          <w:szCs w:val="28"/>
        </w:rPr>
      </w:pPr>
    </w:p>
    <w:p w14:paraId="593354AF" w14:textId="17610968" w:rsidR="00987A81" w:rsidRPr="00987A81" w:rsidRDefault="008622C0" w:rsidP="00987A81">
      <w:pPr>
        <w:pStyle w:val="NoSpacing"/>
        <w:rPr>
          <w:rFonts w:ascii="Century Gothic" w:hAnsi="Century Gothic"/>
          <w:b/>
          <w:sz w:val="28"/>
          <w:szCs w:val="28"/>
        </w:rPr>
      </w:pPr>
      <w:r>
        <w:rPr>
          <w:rFonts w:ascii="Century Gothic" w:hAnsi="Century Gothic"/>
          <w:b/>
          <w:sz w:val="28"/>
          <w:szCs w:val="28"/>
        </w:rPr>
        <w:t>Diploma (above and below)</w:t>
      </w:r>
    </w:p>
    <w:p w14:paraId="2F4E2A03" w14:textId="15ED2E7A" w:rsidR="00987A81" w:rsidRDefault="00987A81" w:rsidP="00987A81">
      <w:pPr>
        <w:pStyle w:val="NoSpacing"/>
        <w:rPr>
          <w:rFonts w:ascii="Century Gothic" w:hAnsi="Century Gothic"/>
          <w:sz w:val="28"/>
          <w:szCs w:val="28"/>
        </w:rPr>
      </w:pPr>
    </w:p>
    <w:p w14:paraId="4D4BA576" w14:textId="362AE91F" w:rsidR="00987A81" w:rsidRDefault="00987A81" w:rsidP="00987A81">
      <w:pPr>
        <w:pStyle w:val="NoSpacing"/>
        <w:rPr>
          <w:rFonts w:ascii="Century Gothic" w:hAnsi="Century Gothic"/>
          <w:sz w:val="28"/>
          <w:szCs w:val="28"/>
        </w:rPr>
      </w:pPr>
      <w:r>
        <w:rPr>
          <w:rFonts w:ascii="Century Gothic" w:hAnsi="Century Gothic"/>
          <w:sz w:val="28"/>
          <w:szCs w:val="28"/>
        </w:rPr>
        <w:t>4. Enquiries into Current Research in HSC</w:t>
      </w:r>
      <w:r w:rsidR="002242D5">
        <w:rPr>
          <w:rFonts w:ascii="Century Gothic" w:hAnsi="Century Gothic"/>
          <w:sz w:val="28"/>
          <w:szCs w:val="28"/>
        </w:rPr>
        <w:t>.</w:t>
      </w:r>
    </w:p>
    <w:p w14:paraId="1A1CE921" w14:textId="47786174" w:rsidR="00987A81" w:rsidRDefault="00524034" w:rsidP="00987A81">
      <w:pPr>
        <w:pStyle w:val="NoSpacing"/>
        <w:rPr>
          <w:rFonts w:ascii="Century Gothic" w:hAnsi="Century Gothic"/>
          <w:sz w:val="28"/>
          <w:szCs w:val="28"/>
        </w:rPr>
      </w:pPr>
      <w:r>
        <w:rPr>
          <w:noProof/>
          <w:lang w:eastAsia="en-GB"/>
        </w:rPr>
        <w:drawing>
          <wp:anchor distT="0" distB="0" distL="114300" distR="114300" simplePos="0" relativeHeight="251703296" behindDoc="1" locked="0" layoutInCell="1" allowOverlap="1" wp14:anchorId="0ECE4293" wp14:editId="4F923586">
            <wp:simplePos x="0" y="0"/>
            <wp:positionH relativeFrom="margin">
              <wp:align>right</wp:align>
            </wp:positionH>
            <wp:positionV relativeFrom="paragraph">
              <wp:posOffset>223520</wp:posOffset>
            </wp:positionV>
            <wp:extent cx="1858010" cy="2442845"/>
            <wp:effectExtent l="0" t="0" r="8890" b="0"/>
            <wp:wrapTight wrapText="bothSides">
              <wp:wrapPolygon edited="0">
                <wp:start x="0" y="0"/>
                <wp:lineTo x="0" y="21392"/>
                <wp:lineTo x="21482" y="21392"/>
                <wp:lineTo x="21482" y="0"/>
                <wp:lineTo x="0" y="0"/>
              </wp:wrapPolygon>
            </wp:wrapTight>
            <wp:docPr id="2" name="Picture 2" descr="https://images-na.ssl-images-amazon.com/images/I/51AWtoKJ6S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AWtoKJ6SL._SX351_BO1,204,203,200_.jpg"/>
                    <pic:cNvPicPr>
                      <a:picLocks noChangeAspect="1" noChangeArrowheads="1"/>
                    </pic:cNvPicPr>
                  </pic:nvPicPr>
                  <pic:blipFill rotWithShape="1">
                    <a:blip r:embed="rId8">
                      <a:extLst>
                        <a:ext uri="{28A0092B-C50C-407E-A947-70E740481C1C}">
                          <a14:useLocalDpi xmlns:a14="http://schemas.microsoft.com/office/drawing/2010/main" val="0"/>
                        </a:ext>
                      </a:extLst>
                    </a:blip>
                    <a:srcRect b="7286"/>
                    <a:stretch/>
                  </pic:blipFill>
                  <pic:spPr bwMode="auto">
                    <a:xfrm>
                      <a:off x="0" y="0"/>
                      <a:ext cx="1858010" cy="2442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A81">
        <w:rPr>
          <w:rFonts w:ascii="Century Gothic" w:hAnsi="Century Gothic"/>
          <w:sz w:val="28"/>
          <w:szCs w:val="28"/>
        </w:rPr>
        <w:t>7. Principles of Safe Practice in HSC</w:t>
      </w:r>
      <w:r w:rsidR="002242D5">
        <w:rPr>
          <w:rFonts w:ascii="Century Gothic" w:hAnsi="Century Gothic"/>
          <w:sz w:val="28"/>
          <w:szCs w:val="28"/>
        </w:rPr>
        <w:t>.</w:t>
      </w:r>
    </w:p>
    <w:p w14:paraId="50A3B052" w14:textId="7F955D73" w:rsidR="00987A81" w:rsidRDefault="00987A81" w:rsidP="00987A81">
      <w:pPr>
        <w:pStyle w:val="NoSpacing"/>
        <w:rPr>
          <w:rFonts w:ascii="Century Gothic" w:hAnsi="Century Gothic"/>
          <w:sz w:val="28"/>
          <w:szCs w:val="28"/>
        </w:rPr>
      </w:pPr>
      <w:r>
        <w:rPr>
          <w:rFonts w:ascii="Century Gothic" w:hAnsi="Century Gothic"/>
          <w:sz w:val="28"/>
          <w:szCs w:val="28"/>
        </w:rPr>
        <w:t>8. Promoting Public Health</w:t>
      </w:r>
      <w:r w:rsidR="002242D5">
        <w:rPr>
          <w:rFonts w:ascii="Century Gothic" w:hAnsi="Century Gothic"/>
          <w:sz w:val="28"/>
          <w:szCs w:val="28"/>
        </w:rPr>
        <w:t>.</w:t>
      </w:r>
    </w:p>
    <w:p w14:paraId="20250CF6" w14:textId="446D5073" w:rsidR="002242D5" w:rsidRDefault="002242D5" w:rsidP="002242D5">
      <w:pPr>
        <w:pStyle w:val="NoSpacing"/>
        <w:rPr>
          <w:rFonts w:ascii="Century Gothic" w:hAnsi="Century Gothic"/>
          <w:sz w:val="28"/>
          <w:szCs w:val="28"/>
        </w:rPr>
      </w:pPr>
      <w:r>
        <w:rPr>
          <w:rFonts w:ascii="Century Gothic" w:hAnsi="Century Gothic"/>
          <w:sz w:val="28"/>
          <w:szCs w:val="28"/>
        </w:rPr>
        <w:t>19. Nutritional Health.</w:t>
      </w:r>
    </w:p>
    <w:p w14:paraId="57B617B4" w14:textId="740B6828" w:rsidR="002242D5" w:rsidRDefault="002242D5" w:rsidP="002242D5">
      <w:pPr>
        <w:pStyle w:val="NoSpacing"/>
        <w:rPr>
          <w:rFonts w:ascii="Century Gothic" w:hAnsi="Century Gothic"/>
          <w:sz w:val="28"/>
          <w:szCs w:val="28"/>
        </w:rPr>
      </w:pPr>
    </w:p>
    <w:p w14:paraId="59424E8D" w14:textId="3AD8D7B6" w:rsidR="002242D5" w:rsidRPr="002242D5" w:rsidRDefault="002242D5" w:rsidP="002242D5">
      <w:pPr>
        <w:pStyle w:val="NoSpacing"/>
        <w:rPr>
          <w:rFonts w:ascii="Century Gothic" w:hAnsi="Century Gothic"/>
          <w:sz w:val="28"/>
          <w:szCs w:val="28"/>
          <w:u w:val="single"/>
        </w:rPr>
      </w:pPr>
      <w:r w:rsidRPr="002242D5">
        <w:rPr>
          <w:rFonts w:ascii="Century Gothic" w:hAnsi="Century Gothic"/>
          <w:sz w:val="28"/>
          <w:szCs w:val="28"/>
          <w:u w:val="single"/>
        </w:rPr>
        <w:t>*These units are subject to change.*</w:t>
      </w:r>
    </w:p>
    <w:p w14:paraId="66E53101" w14:textId="5178DA8F" w:rsidR="00987A81" w:rsidRDefault="00987A81" w:rsidP="00987A81">
      <w:pPr>
        <w:pStyle w:val="NoSpacing"/>
        <w:rPr>
          <w:rFonts w:ascii="Century Gothic" w:hAnsi="Century Gothic"/>
          <w:sz w:val="28"/>
          <w:szCs w:val="28"/>
        </w:rPr>
      </w:pPr>
    </w:p>
    <w:p w14:paraId="6D4DB622" w14:textId="68C80400" w:rsidR="00987A81" w:rsidRDefault="00987A81" w:rsidP="00987A81">
      <w:pPr>
        <w:pStyle w:val="NoSpacing"/>
        <w:rPr>
          <w:rFonts w:ascii="Century Gothic" w:hAnsi="Century Gothic"/>
          <w:sz w:val="28"/>
          <w:szCs w:val="28"/>
        </w:rPr>
      </w:pPr>
    </w:p>
    <w:p w14:paraId="6E46C023" w14:textId="274E6C36" w:rsidR="00C271E0" w:rsidRDefault="00C271E0" w:rsidP="00C271E0">
      <w:pPr>
        <w:pStyle w:val="NoSpacing"/>
        <w:rPr>
          <w:rFonts w:ascii="Century Gothic" w:hAnsi="Century Gothic"/>
          <w:sz w:val="28"/>
          <w:szCs w:val="28"/>
        </w:rPr>
      </w:pPr>
      <w:r>
        <w:rPr>
          <w:rFonts w:ascii="Century Gothic" w:hAnsi="Century Gothic"/>
          <w:sz w:val="28"/>
          <w:szCs w:val="28"/>
        </w:rPr>
        <w:t>The textbooks that we use in school are:</w:t>
      </w:r>
    </w:p>
    <w:p w14:paraId="3D3980E8" w14:textId="043F9D3E" w:rsidR="00C271E0" w:rsidRDefault="007105E1" w:rsidP="007105E1">
      <w:pPr>
        <w:pStyle w:val="NoSpacing"/>
        <w:numPr>
          <w:ilvl w:val="0"/>
          <w:numId w:val="10"/>
        </w:numPr>
        <w:rPr>
          <w:rFonts w:ascii="Century Gothic" w:hAnsi="Century Gothic"/>
          <w:sz w:val="28"/>
          <w:szCs w:val="28"/>
        </w:rPr>
      </w:pPr>
      <w:r w:rsidRPr="007105E1">
        <w:rPr>
          <w:rFonts w:ascii="Century Gothic" w:hAnsi="Century Gothic"/>
          <w:sz w:val="28"/>
          <w:szCs w:val="28"/>
        </w:rPr>
        <w:t>BTEC National Health and Social Care Book 1</w:t>
      </w:r>
      <w:r w:rsidR="00485026" w:rsidRPr="007105E1">
        <w:rPr>
          <w:rFonts w:ascii="Century Gothic" w:hAnsi="Century Gothic"/>
          <w:sz w:val="28"/>
          <w:szCs w:val="28"/>
        </w:rPr>
        <w:t xml:space="preserve">. (ISBN: </w:t>
      </w:r>
      <w:r w:rsidR="001D432A">
        <w:rPr>
          <w:rFonts w:ascii="Century Gothic" w:hAnsi="Century Gothic"/>
          <w:sz w:val="28"/>
          <w:szCs w:val="28"/>
        </w:rPr>
        <w:t>978</w:t>
      </w:r>
      <w:r w:rsidRPr="007105E1">
        <w:rPr>
          <w:rFonts w:ascii="Century Gothic" w:hAnsi="Century Gothic"/>
          <w:sz w:val="28"/>
          <w:szCs w:val="28"/>
        </w:rPr>
        <w:t>1292126012</w:t>
      </w:r>
      <w:r w:rsidR="00485026" w:rsidRPr="007105E1">
        <w:rPr>
          <w:rFonts w:ascii="Century Gothic" w:hAnsi="Century Gothic"/>
          <w:sz w:val="28"/>
          <w:szCs w:val="28"/>
        </w:rPr>
        <w:t>)</w:t>
      </w:r>
    </w:p>
    <w:p w14:paraId="2C7B8C07" w14:textId="4999A336" w:rsidR="002242D5" w:rsidRDefault="002242D5" w:rsidP="007105E1">
      <w:pPr>
        <w:pStyle w:val="NoSpacing"/>
        <w:numPr>
          <w:ilvl w:val="0"/>
          <w:numId w:val="10"/>
        </w:numPr>
        <w:rPr>
          <w:rFonts w:ascii="Century Gothic" w:hAnsi="Century Gothic"/>
          <w:sz w:val="28"/>
          <w:szCs w:val="28"/>
        </w:rPr>
      </w:pPr>
      <w:r>
        <w:rPr>
          <w:rFonts w:ascii="Century Gothic" w:hAnsi="Century Gothic"/>
          <w:sz w:val="28"/>
          <w:szCs w:val="28"/>
        </w:rPr>
        <w:t xml:space="preserve">BTEC National Health and Social Care Book 2. </w:t>
      </w:r>
    </w:p>
    <w:p w14:paraId="2E8CAC06" w14:textId="598DCB04" w:rsidR="002242D5" w:rsidRDefault="002242D5" w:rsidP="007105E1">
      <w:pPr>
        <w:pStyle w:val="NoSpacing"/>
        <w:numPr>
          <w:ilvl w:val="0"/>
          <w:numId w:val="10"/>
        </w:numPr>
        <w:rPr>
          <w:rFonts w:ascii="Century Gothic" w:hAnsi="Century Gothic"/>
          <w:sz w:val="28"/>
          <w:szCs w:val="28"/>
        </w:rPr>
      </w:pPr>
      <w:r>
        <w:rPr>
          <w:rFonts w:ascii="Century Gothic" w:hAnsi="Century Gothic"/>
          <w:sz w:val="28"/>
          <w:szCs w:val="28"/>
        </w:rPr>
        <w:t>(</w:t>
      </w:r>
      <w:r w:rsidR="001D432A">
        <w:rPr>
          <w:rFonts w:ascii="Century Gothic" w:hAnsi="Century Gothic"/>
          <w:sz w:val="28"/>
          <w:szCs w:val="28"/>
        </w:rPr>
        <w:t xml:space="preserve">ISBN: </w:t>
      </w:r>
      <w:r w:rsidR="001D432A" w:rsidRPr="001D432A">
        <w:rPr>
          <w:rFonts w:ascii="Century Gothic" w:hAnsi="Century Gothic"/>
          <w:color w:val="141414"/>
          <w:sz w:val="28"/>
          <w:szCs w:val="23"/>
          <w:shd w:val="clear" w:color="auto" w:fill="FFFFFF"/>
        </w:rPr>
        <w:t>9781292126029</w:t>
      </w:r>
      <w:r w:rsidR="001D432A">
        <w:rPr>
          <w:rFonts w:ascii="Century Gothic" w:hAnsi="Century Gothic"/>
          <w:color w:val="141414"/>
          <w:sz w:val="28"/>
          <w:szCs w:val="23"/>
          <w:shd w:val="clear" w:color="auto" w:fill="FFFFFF"/>
        </w:rPr>
        <w:t>)</w:t>
      </w:r>
    </w:p>
    <w:p w14:paraId="5C54857A" w14:textId="651AD2B1" w:rsidR="00524034" w:rsidRDefault="00524034" w:rsidP="007105E1">
      <w:pPr>
        <w:pStyle w:val="NoSpacing"/>
        <w:numPr>
          <w:ilvl w:val="0"/>
          <w:numId w:val="10"/>
        </w:numPr>
        <w:rPr>
          <w:rFonts w:ascii="Century Gothic" w:hAnsi="Century Gothic"/>
          <w:sz w:val="28"/>
          <w:szCs w:val="28"/>
        </w:rPr>
      </w:pPr>
      <w:r>
        <w:rPr>
          <w:rFonts w:ascii="Century Gothic" w:hAnsi="Century Gothic"/>
          <w:sz w:val="28"/>
          <w:szCs w:val="28"/>
        </w:rPr>
        <w:t xml:space="preserve">BTEC National HSC Revision (ISBN: </w:t>
      </w:r>
      <w:r w:rsidR="001D432A">
        <w:rPr>
          <w:rFonts w:ascii="Century Gothic" w:hAnsi="Century Gothic"/>
          <w:sz w:val="28"/>
          <w:szCs w:val="28"/>
        </w:rPr>
        <w:t>978</w:t>
      </w:r>
      <w:r w:rsidRPr="00524034">
        <w:rPr>
          <w:rFonts w:ascii="Century Gothic" w:hAnsi="Century Gothic"/>
          <w:sz w:val="28"/>
          <w:szCs w:val="28"/>
        </w:rPr>
        <w:t>1292230443</w:t>
      </w:r>
      <w:r>
        <w:rPr>
          <w:rFonts w:ascii="Century Gothic" w:hAnsi="Century Gothic"/>
          <w:sz w:val="28"/>
          <w:szCs w:val="28"/>
        </w:rPr>
        <w:t xml:space="preserve">) </w:t>
      </w:r>
    </w:p>
    <w:p w14:paraId="55903E65" w14:textId="465987C5" w:rsidR="001D432A" w:rsidRDefault="001D432A" w:rsidP="001D432A">
      <w:pPr>
        <w:pStyle w:val="NoSpacing"/>
        <w:rPr>
          <w:noProof/>
          <w:lang w:eastAsia="en-GB"/>
        </w:rPr>
      </w:pPr>
      <w:r>
        <w:rPr>
          <w:noProof/>
          <w:lang w:eastAsia="en-GB"/>
        </w:rPr>
        <w:drawing>
          <wp:anchor distT="0" distB="0" distL="114300" distR="114300" simplePos="0" relativeHeight="251704320" behindDoc="0" locked="0" layoutInCell="1" allowOverlap="1" wp14:anchorId="6D4BFDD0" wp14:editId="6831CD87">
            <wp:simplePos x="0" y="0"/>
            <wp:positionH relativeFrom="margin">
              <wp:posOffset>4721225</wp:posOffset>
            </wp:positionH>
            <wp:positionV relativeFrom="paragraph">
              <wp:posOffset>117475</wp:posOffset>
            </wp:positionV>
            <wp:extent cx="1886585" cy="2379980"/>
            <wp:effectExtent l="0" t="0" r="0" b="1270"/>
            <wp:wrapThrough wrapText="bothSides">
              <wp:wrapPolygon edited="0">
                <wp:start x="0" y="0"/>
                <wp:lineTo x="0" y="21439"/>
                <wp:lineTo x="21375" y="21439"/>
                <wp:lineTo x="21375" y="0"/>
                <wp:lineTo x="0" y="0"/>
              </wp:wrapPolygon>
            </wp:wrapThrough>
            <wp:docPr id="3" name="Picture 3" descr="Image result for BTEC National Health and Social Care Student Bo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TEC National Health and Social Care Student Boo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6585" cy="2379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2B7C1" w14:textId="0E57635C" w:rsidR="00C271E0" w:rsidRDefault="00C271E0" w:rsidP="00C271E0">
      <w:pPr>
        <w:pStyle w:val="NoSpacing"/>
        <w:rPr>
          <w:rFonts w:ascii="Century Gothic" w:hAnsi="Century Gothic"/>
          <w:sz w:val="28"/>
          <w:szCs w:val="28"/>
        </w:rPr>
      </w:pPr>
      <w:r>
        <w:rPr>
          <w:rFonts w:ascii="Century Gothic" w:hAnsi="Century Gothic"/>
          <w:sz w:val="28"/>
          <w:szCs w:val="28"/>
        </w:rPr>
        <w:t xml:space="preserve">Textbooks are </w:t>
      </w:r>
      <w:r w:rsidRPr="00096E55">
        <w:rPr>
          <w:rFonts w:ascii="Century Gothic" w:hAnsi="Century Gothic"/>
          <w:b/>
          <w:sz w:val="28"/>
          <w:szCs w:val="28"/>
        </w:rPr>
        <w:t>not</w:t>
      </w:r>
      <w:r>
        <w:rPr>
          <w:rFonts w:ascii="Century Gothic" w:hAnsi="Century Gothic"/>
          <w:sz w:val="28"/>
          <w:szCs w:val="28"/>
        </w:rPr>
        <w:t xml:space="preserve"> mandatory but may support you in your private study periods</w:t>
      </w:r>
      <w:r w:rsidR="00096E55">
        <w:rPr>
          <w:rFonts w:ascii="Century Gothic" w:hAnsi="Century Gothic"/>
          <w:sz w:val="28"/>
          <w:szCs w:val="28"/>
        </w:rPr>
        <w:t xml:space="preserve"> and at home. </w:t>
      </w:r>
    </w:p>
    <w:p w14:paraId="08FA431F" w14:textId="145E1366" w:rsidR="00096E55" w:rsidRDefault="00096E55" w:rsidP="00C271E0">
      <w:pPr>
        <w:pStyle w:val="NoSpacing"/>
        <w:rPr>
          <w:rFonts w:ascii="Century Gothic" w:hAnsi="Century Gothic"/>
          <w:sz w:val="28"/>
          <w:szCs w:val="28"/>
        </w:rPr>
      </w:pPr>
    </w:p>
    <w:p w14:paraId="5189EB2D" w14:textId="6904E45E" w:rsidR="00096E55" w:rsidRDefault="00096E55" w:rsidP="00C271E0">
      <w:pPr>
        <w:pStyle w:val="NoSpacing"/>
        <w:rPr>
          <w:rFonts w:ascii="Century Gothic" w:hAnsi="Century Gothic"/>
          <w:sz w:val="28"/>
          <w:szCs w:val="28"/>
        </w:rPr>
      </w:pPr>
      <w:r>
        <w:rPr>
          <w:rFonts w:ascii="Century Gothic" w:hAnsi="Century Gothic"/>
          <w:sz w:val="28"/>
          <w:szCs w:val="28"/>
        </w:rPr>
        <w:t xml:space="preserve">If you choose to buy your own, please look around on several websites to save you money! </w:t>
      </w:r>
    </w:p>
    <w:p w14:paraId="70F6F7D7" w14:textId="3F1DDC35" w:rsidR="00096E55" w:rsidRDefault="00096E55" w:rsidP="00C271E0">
      <w:pPr>
        <w:pStyle w:val="NoSpacing"/>
        <w:rPr>
          <w:rFonts w:ascii="Century Gothic" w:hAnsi="Century Gothic"/>
          <w:sz w:val="28"/>
          <w:szCs w:val="28"/>
        </w:rPr>
      </w:pPr>
    </w:p>
    <w:p w14:paraId="7CC055FB" w14:textId="7EE7ADD5" w:rsidR="00096E55" w:rsidRDefault="00096E55" w:rsidP="00C271E0">
      <w:pPr>
        <w:pStyle w:val="NoSpacing"/>
        <w:rPr>
          <w:rFonts w:ascii="Century Gothic" w:hAnsi="Century Gothic"/>
          <w:sz w:val="28"/>
          <w:szCs w:val="28"/>
        </w:rPr>
      </w:pPr>
    </w:p>
    <w:p w14:paraId="3FACFAEE" w14:textId="3E942691" w:rsidR="00C271E0" w:rsidRPr="00C271E0" w:rsidRDefault="00C271E0" w:rsidP="00C271E0">
      <w:pPr>
        <w:pStyle w:val="NoSpacing"/>
        <w:rPr>
          <w:rFonts w:ascii="Century Gothic" w:hAnsi="Century Gothic"/>
          <w:sz w:val="28"/>
          <w:szCs w:val="28"/>
        </w:rPr>
      </w:pPr>
    </w:p>
    <w:p w14:paraId="5DF30F37" w14:textId="15ECC854" w:rsidR="00C271E0" w:rsidRPr="00C271E0" w:rsidRDefault="00C271E0" w:rsidP="00C271E0">
      <w:pPr>
        <w:rPr>
          <w:rFonts w:ascii="Century Gothic" w:hAnsi="Century Gothic"/>
          <w:sz w:val="28"/>
          <w:szCs w:val="28"/>
        </w:rPr>
      </w:pPr>
    </w:p>
    <w:p w14:paraId="6DAF0F10" w14:textId="507A999B" w:rsidR="00096E55" w:rsidRDefault="00096E55" w:rsidP="00C271E0">
      <w:pPr>
        <w:rPr>
          <w:rFonts w:ascii="Century Gothic" w:hAnsi="Century Gothic"/>
          <w:sz w:val="28"/>
          <w:szCs w:val="28"/>
        </w:rPr>
      </w:pPr>
    </w:p>
    <w:p w14:paraId="10A108DD" w14:textId="40AF06B5" w:rsidR="00C271E0" w:rsidRDefault="00485026" w:rsidP="00C271E0">
      <w:pPr>
        <w:rPr>
          <w:rFonts w:ascii="Century Gothic" w:hAnsi="Century Gothic"/>
          <w:sz w:val="28"/>
          <w:szCs w:val="28"/>
        </w:rPr>
      </w:pPr>
      <w:r>
        <w:rPr>
          <w:rFonts w:ascii="Century Gothic" w:hAnsi="Century Gothic"/>
          <w:sz w:val="28"/>
          <w:szCs w:val="28"/>
        </w:rPr>
        <w:br w:type="page"/>
      </w:r>
    </w:p>
    <w:p w14:paraId="501FD17F" w14:textId="479AD8C5" w:rsidR="00D434D2" w:rsidRDefault="00D434D2" w:rsidP="00C271E0">
      <w:pPr>
        <w:rPr>
          <w:rFonts w:ascii="Century Gothic" w:hAnsi="Century Gothic"/>
          <w:sz w:val="28"/>
          <w:szCs w:val="28"/>
        </w:rPr>
      </w:pPr>
      <w:r w:rsidRPr="00D434D2">
        <w:rPr>
          <w:rFonts w:ascii="Georgia" w:hAnsi="Georgia"/>
          <w:b/>
          <w:bCs/>
          <w:noProof/>
          <w:color w:val="191919"/>
          <w:spacing w:val="-2"/>
          <w:sz w:val="51"/>
          <w:szCs w:val="51"/>
          <w:lang w:eastAsia="en-GB"/>
        </w:rPr>
        <w:lastRenderedPageBreak/>
        <w:drawing>
          <wp:anchor distT="0" distB="0" distL="114300" distR="114300" simplePos="0" relativeHeight="251683840" behindDoc="1" locked="0" layoutInCell="1" allowOverlap="1" wp14:anchorId="3C1F0E70" wp14:editId="70C73275">
            <wp:simplePos x="0" y="0"/>
            <wp:positionH relativeFrom="column">
              <wp:posOffset>4817395</wp:posOffset>
            </wp:positionH>
            <wp:positionV relativeFrom="paragraph">
              <wp:posOffset>11629</wp:posOffset>
            </wp:positionV>
            <wp:extent cx="1541780" cy="1195070"/>
            <wp:effectExtent l="0" t="0" r="1270" b="5080"/>
            <wp:wrapTight wrapText="bothSides">
              <wp:wrapPolygon edited="0">
                <wp:start x="0" y="0"/>
                <wp:lineTo x="0" y="21348"/>
                <wp:lineTo x="21351" y="21348"/>
                <wp:lineTo x="21351" y="0"/>
                <wp:lineTo x="0" y="0"/>
              </wp:wrapPolygon>
            </wp:wrapTight>
            <wp:docPr id="16" name="Picture 16" descr="Image result for 4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4od"/>
                    <pic:cNvPicPr>
                      <a:picLocks noChangeAspect="1" noChangeArrowheads="1"/>
                    </pic:cNvPicPr>
                  </pic:nvPicPr>
                  <pic:blipFill rotWithShape="1">
                    <a:blip r:embed="rId10">
                      <a:extLst>
                        <a:ext uri="{28A0092B-C50C-407E-A947-70E740481C1C}">
                          <a14:useLocalDpi xmlns:a14="http://schemas.microsoft.com/office/drawing/2010/main" val="0"/>
                        </a:ext>
                      </a:extLst>
                    </a:blip>
                    <a:srcRect l="25352" t="18523" r="25349" b="13544"/>
                    <a:stretch/>
                  </pic:blipFill>
                  <pic:spPr bwMode="auto">
                    <a:xfrm>
                      <a:off x="0" y="0"/>
                      <a:ext cx="1541780" cy="1195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34D2">
        <w:rPr>
          <w:rFonts w:ascii="Century Gothic" w:hAnsi="Century Gothic"/>
          <w:noProof/>
          <w:sz w:val="28"/>
          <w:szCs w:val="28"/>
          <w:lang w:eastAsia="en-GB"/>
        </w:rPr>
        <w:drawing>
          <wp:anchor distT="0" distB="0" distL="114300" distR="114300" simplePos="0" relativeHeight="251682816" behindDoc="1" locked="0" layoutInCell="1" allowOverlap="1" wp14:anchorId="2252D2F2" wp14:editId="06EFC22B">
            <wp:simplePos x="0" y="0"/>
            <wp:positionH relativeFrom="page">
              <wp:posOffset>2766666</wp:posOffset>
            </wp:positionH>
            <wp:positionV relativeFrom="paragraph">
              <wp:posOffset>35503</wp:posOffset>
            </wp:positionV>
            <wp:extent cx="2183130" cy="1054735"/>
            <wp:effectExtent l="19050" t="19050" r="26670" b="12065"/>
            <wp:wrapTight wrapText="bothSides">
              <wp:wrapPolygon edited="0">
                <wp:start x="-188" y="-390"/>
                <wp:lineTo x="-188" y="21457"/>
                <wp:lineTo x="21675" y="21457"/>
                <wp:lineTo x="21675" y="-390"/>
                <wp:lineTo x="-188" y="-390"/>
              </wp:wrapPolygon>
            </wp:wrapTight>
            <wp:docPr id="14" name="Picture 14" descr="Image result for bbc ip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bc iplay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3130" cy="1054735"/>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Pr="00096E55">
        <w:rPr>
          <w:rFonts w:ascii="Century Gothic" w:hAnsi="Century Gothic"/>
          <w:noProof/>
          <w:sz w:val="28"/>
          <w:szCs w:val="28"/>
          <w:lang w:eastAsia="en-GB"/>
        </w:rPr>
        <w:drawing>
          <wp:anchor distT="0" distB="0" distL="114300" distR="114300" simplePos="0" relativeHeight="251656192" behindDoc="1" locked="0" layoutInCell="1" allowOverlap="1" wp14:anchorId="4A6B1B9E" wp14:editId="0DD10266">
            <wp:simplePos x="0" y="0"/>
            <wp:positionH relativeFrom="margin">
              <wp:align>left</wp:align>
            </wp:positionH>
            <wp:positionV relativeFrom="paragraph">
              <wp:posOffset>23495</wp:posOffset>
            </wp:positionV>
            <wp:extent cx="2155825" cy="790575"/>
            <wp:effectExtent l="0" t="0" r="0" b="9525"/>
            <wp:wrapTight wrapText="bothSides">
              <wp:wrapPolygon edited="0">
                <wp:start x="0" y="0"/>
                <wp:lineTo x="0" y="21340"/>
                <wp:lineTo x="21377" y="21340"/>
                <wp:lineTo x="21377" y="0"/>
                <wp:lineTo x="0" y="0"/>
              </wp:wrapPolygon>
            </wp:wrapTight>
            <wp:docPr id="6" name="Picture 6" descr="Image result for 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Youtube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087" t="22497" r="12132" b="28825"/>
                    <a:stretch/>
                  </pic:blipFill>
                  <pic:spPr bwMode="auto">
                    <a:xfrm>
                      <a:off x="0" y="0"/>
                      <a:ext cx="2155825"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21A5DA" w14:textId="438E1AA2" w:rsidR="00D434D2" w:rsidRPr="008622C0" w:rsidRDefault="00987A81" w:rsidP="00D434D2">
      <w:pPr>
        <w:rPr>
          <w:rFonts w:ascii="Century Gothic" w:hAnsi="Century Gothic"/>
          <w:sz w:val="24"/>
          <w:szCs w:val="24"/>
        </w:rPr>
      </w:pPr>
      <w:r w:rsidRPr="008622C0">
        <w:rPr>
          <w:rFonts w:ascii="Century Gothic" w:hAnsi="Century Gothic"/>
          <w:sz w:val="24"/>
          <w:szCs w:val="24"/>
        </w:rPr>
        <w:t>Health and Social Care</w:t>
      </w:r>
      <w:r w:rsidR="009272E2" w:rsidRPr="008622C0">
        <w:rPr>
          <w:rFonts w:ascii="Century Gothic" w:hAnsi="Century Gothic"/>
          <w:sz w:val="24"/>
          <w:szCs w:val="24"/>
        </w:rPr>
        <w:t xml:space="preserve"> is everywhere, so you’ll be able to see aspects of it in </w:t>
      </w:r>
      <w:r w:rsidR="009272E2" w:rsidRPr="008622C0">
        <w:rPr>
          <w:rFonts w:ascii="Century Gothic" w:hAnsi="Century Gothic"/>
          <w:i/>
          <w:sz w:val="24"/>
          <w:szCs w:val="24"/>
        </w:rPr>
        <w:t>all</w:t>
      </w:r>
      <w:r w:rsidR="009272E2" w:rsidRPr="008622C0">
        <w:rPr>
          <w:rFonts w:ascii="Century Gothic" w:hAnsi="Century Gothic"/>
          <w:sz w:val="24"/>
          <w:szCs w:val="24"/>
        </w:rPr>
        <w:t xml:space="preserve"> forms of media.  </w:t>
      </w:r>
      <w:r w:rsidR="00096E55" w:rsidRPr="008622C0">
        <w:rPr>
          <w:rFonts w:ascii="Century Gothic" w:hAnsi="Century Gothic"/>
          <w:sz w:val="24"/>
          <w:szCs w:val="24"/>
        </w:rPr>
        <w:t xml:space="preserve">Try searching for the following </w:t>
      </w:r>
      <w:r w:rsidR="000708B2" w:rsidRPr="008622C0">
        <w:rPr>
          <w:rFonts w:ascii="Century Gothic" w:hAnsi="Century Gothic"/>
          <w:sz w:val="24"/>
          <w:szCs w:val="24"/>
        </w:rPr>
        <w:t>titles</w:t>
      </w:r>
      <w:r w:rsidR="00096E55" w:rsidRPr="008622C0">
        <w:rPr>
          <w:rFonts w:ascii="Century Gothic" w:hAnsi="Century Gothic"/>
          <w:sz w:val="24"/>
          <w:szCs w:val="24"/>
        </w:rPr>
        <w:t xml:space="preserve"> and make notes on </w:t>
      </w:r>
      <w:r w:rsidR="009272E2" w:rsidRPr="008622C0">
        <w:rPr>
          <w:rFonts w:ascii="Century Gothic" w:hAnsi="Century Gothic"/>
          <w:sz w:val="24"/>
          <w:szCs w:val="24"/>
        </w:rPr>
        <w:t>any</w:t>
      </w:r>
      <w:r w:rsidR="00096E55" w:rsidRPr="008622C0">
        <w:rPr>
          <w:rFonts w:ascii="Century Gothic" w:hAnsi="Century Gothic"/>
          <w:sz w:val="24"/>
          <w:szCs w:val="24"/>
        </w:rPr>
        <w:t xml:space="preserve"> videos you </w:t>
      </w:r>
      <w:r w:rsidRPr="008622C0">
        <w:rPr>
          <w:rFonts w:ascii="Century Gothic" w:hAnsi="Century Gothic"/>
          <w:sz w:val="24"/>
          <w:szCs w:val="24"/>
        </w:rPr>
        <w:t>watch;</w:t>
      </w:r>
      <w:r w:rsidR="009272E2" w:rsidRPr="008622C0">
        <w:rPr>
          <w:rFonts w:ascii="Century Gothic" w:hAnsi="Century Gothic"/>
          <w:sz w:val="24"/>
          <w:szCs w:val="24"/>
        </w:rPr>
        <w:t xml:space="preserve"> try to keep it relevant to the topics taught in </w:t>
      </w:r>
      <w:r w:rsidRPr="008622C0">
        <w:rPr>
          <w:rFonts w:ascii="Century Gothic" w:hAnsi="Century Gothic"/>
          <w:sz w:val="24"/>
          <w:szCs w:val="24"/>
        </w:rPr>
        <w:t>Health and Social Care</w:t>
      </w:r>
      <w:r w:rsidR="009272E2" w:rsidRPr="008622C0">
        <w:rPr>
          <w:rFonts w:ascii="Century Gothic" w:hAnsi="Century Gothic"/>
          <w:sz w:val="24"/>
          <w:szCs w:val="24"/>
        </w:rPr>
        <w:t xml:space="preserve"> (see above).</w:t>
      </w:r>
    </w:p>
    <w:p w14:paraId="17642F12" w14:textId="333636D8" w:rsidR="00D434D2" w:rsidRPr="008622C0" w:rsidRDefault="006A5018" w:rsidP="00D434D2">
      <w:pPr>
        <w:pStyle w:val="ListParagraph"/>
        <w:numPr>
          <w:ilvl w:val="0"/>
          <w:numId w:val="11"/>
        </w:numPr>
        <w:rPr>
          <w:rFonts w:ascii="Century Gothic" w:hAnsi="Century Gothic"/>
          <w:sz w:val="24"/>
          <w:szCs w:val="24"/>
        </w:rPr>
      </w:pPr>
      <w:r w:rsidRPr="008622C0">
        <w:rPr>
          <w:rFonts w:ascii="Century Gothic" w:hAnsi="Century Gothic"/>
          <w:sz w:val="24"/>
          <w:szCs w:val="24"/>
        </w:rPr>
        <w:t>The Toddlers who took on Dementia (</w:t>
      </w:r>
      <w:r w:rsidR="00524034">
        <w:rPr>
          <w:rFonts w:ascii="Century Gothic" w:hAnsi="Century Gothic"/>
          <w:sz w:val="24"/>
          <w:szCs w:val="24"/>
        </w:rPr>
        <w:t>DailyMotion</w:t>
      </w:r>
      <w:r w:rsidRPr="008622C0">
        <w:rPr>
          <w:rFonts w:ascii="Century Gothic" w:hAnsi="Century Gothic"/>
          <w:sz w:val="24"/>
          <w:szCs w:val="24"/>
        </w:rPr>
        <w:t>)</w:t>
      </w:r>
    </w:p>
    <w:p w14:paraId="56E98BB6" w14:textId="535906F5" w:rsidR="0041101D" w:rsidRDefault="0041101D" w:rsidP="001D432A">
      <w:pPr>
        <w:pStyle w:val="ListParagraph"/>
        <w:numPr>
          <w:ilvl w:val="0"/>
          <w:numId w:val="11"/>
        </w:numPr>
        <w:rPr>
          <w:rFonts w:ascii="Century Gothic" w:hAnsi="Century Gothic"/>
          <w:sz w:val="24"/>
          <w:szCs w:val="24"/>
        </w:rPr>
      </w:pPr>
      <w:r w:rsidRPr="008622C0">
        <w:rPr>
          <w:rFonts w:ascii="Century Gothic" w:hAnsi="Century Gothic"/>
          <w:sz w:val="24"/>
          <w:szCs w:val="24"/>
        </w:rPr>
        <w:t>24 hour</w:t>
      </w:r>
      <w:r w:rsidR="006A5018" w:rsidRPr="008622C0">
        <w:rPr>
          <w:rFonts w:ascii="Century Gothic" w:hAnsi="Century Gothic"/>
          <w:sz w:val="24"/>
          <w:szCs w:val="24"/>
        </w:rPr>
        <w:t>s</w:t>
      </w:r>
      <w:r w:rsidRPr="008622C0">
        <w:rPr>
          <w:rFonts w:ascii="Century Gothic" w:hAnsi="Century Gothic"/>
          <w:sz w:val="24"/>
          <w:szCs w:val="24"/>
        </w:rPr>
        <w:t xml:space="preserve"> </w:t>
      </w:r>
      <w:r w:rsidR="006A5018" w:rsidRPr="008622C0">
        <w:rPr>
          <w:rFonts w:ascii="Century Gothic" w:hAnsi="Century Gothic"/>
          <w:sz w:val="24"/>
          <w:szCs w:val="24"/>
        </w:rPr>
        <w:t>in A&amp;E</w:t>
      </w:r>
      <w:r w:rsidRPr="008622C0">
        <w:rPr>
          <w:rFonts w:ascii="Century Gothic" w:hAnsi="Century Gothic"/>
          <w:sz w:val="24"/>
          <w:szCs w:val="24"/>
        </w:rPr>
        <w:t xml:space="preserve"> / One Born Every Minute</w:t>
      </w:r>
      <w:r w:rsidR="006A5018" w:rsidRPr="008622C0">
        <w:rPr>
          <w:rFonts w:ascii="Century Gothic" w:hAnsi="Century Gothic"/>
          <w:sz w:val="24"/>
          <w:szCs w:val="24"/>
        </w:rPr>
        <w:t xml:space="preserve"> (4OD)</w:t>
      </w:r>
    </w:p>
    <w:p w14:paraId="196CB46E" w14:textId="23478040" w:rsidR="001D432A" w:rsidRPr="001D432A" w:rsidRDefault="001D432A" w:rsidP="001D432A">
      <w:pPr>
        <w:pStyle w:val="ListParagraph"/>
        <w:numPr>
          <w:ilvl w:val="0"/>
          <w:numId w:val="11"/>
        </w:numPr>
        <w:rPr>
          <w:rFonts w:ascii="Century Gothic" w:hAnsi="Century Gothic"/>
          <w:sz w:val="24"/>
          <w:szCs w:val="24"/>
        </w:rPr>
      </w:pPr>
      <w:r>
        <w:rPr>
          <w:rFonts w:ascii="Century Gothic" w:hAnsi="Century Gothic"/>
          <w:sz w:val="24"/>
          <w:szCs w:val="24"/>
        </w:rPr>
        <w:t>The Restaurant that makes mistakes (4OD)</w:t>
      </w:r>
    </w:p>
    <w:p w14:paraId="37987834" w14:textId="78801B43" w:rsidR="00987A81" w:rsidRPr="008622C0" w:rsidRDefault="0079027C" w:rsidP="00320A1D">
      <w:pPr>
        <w:pStyle w:val="ListParagraph"/>
        <w:numPr>
          <w:ilvl w:val="0"/>
          <w:numId w:val="11"/>
        </w:numPr>
        <w:rPr>
          <w:rFonts w:ascii="Century Gothic" w:hAnsi="Century Gothic"/>
          <w:sz w:val="24"/>
          <w:szCs w:val="24"/>
        </w:rPr>
      </w:pPr>
      <w:r w:rsidRPr="008622C0">
        <w:rPr>
          <w:noProof/>
          <w:sz w:val="24"/>
          <w:szCs w:val="24"/>
          <w:lang w:eastAsia="en-GB"/>
        </w:rPr>
        <mc:AlternateContent>
          <mc:Choice Requires="wps">
            <w:drawing>
              <wp:anchor distT="45720" distB="45720" distL="114300" distR="114300" simplePos="0" relativeHeight="251660288" behindDoc="0" locked="0" layoutInCell="1" allowOverlap="1" wp14:anchorId="6AC19F47" wp14:editId="5D3F4D63">
                <wp:simplePos x="0" y="0"/>
                <wp:positionH relativeFrom="margin">
                  <wp:posOffset>-40640</wp:posOffset>
                </wp:positionH>
                <wp:positionV relativeFrom="paragraph">
                  <wp:posOffset>435610</wp:posOffset>
                </wp:positionV>
                <wp:extent cx="6550025" cy="6542405"/>
                <wp:effectExtent l="0" t="0" r="22225"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6542405"/>
                        </a:xfrm>
                        <a:prstGeom prst="rect">
                          <a:avLst/>
                        </a:prstGeom>
                        <a:solidFill>
                          <a:srgbClr val="FFFFFF"/>
                        </a:solidFill>
                        <a:ln w="9525">
                          <a:solidFill>
                            <a:srgbClr val="000000"/>
                          </a:solidFill>
                          <a:miter lim="800000"/>
                          <a:headEnd/>
                          <a:tailEnd/>
                        </a:ln>
                      </wps:spPr>
                      <wps:txbx>
                        <w:txbxContent>
                          <w:p w14:paraId="027CFC9D" w14:textId="299C1FD4" w:rsidR="00072AC8" w:rsidRPr="008622C0" w:rsidRDefault="00072AC8" w:rsidP="00072AC8">
                            <w:pPr>
                              <w:rPr>
                                <w:rFonts w:ascii="Century Gothic" w:hAnsi="Century Gothic"/>
                                <w:b/>
                                <w:sz w:val="24"/>
                              </w:rPr>
                            </w:pPr>
                            <w:r w:rsidRPr="008622C0">
                              <w:rPr>
                                <w:rFonts w:ascii="Century Gothic" w:hAnsi="Century Gothic"/>
                                <w:b/>
                                <w:sz w:val="24"/>
                              </w:rPr>
                              <w:t>Make any notes from your video observations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19F47" id="_x0000_t202" coordsize="21600,21600" o:spt="202" path="m,l,21600r21600,l21600,xe">
                <v:stroke joinstyle="miter"/>
                <v:path gradientshapeok="t" o:connecttype="rect"/>
              </v:shapetype>
              <v:shape id="Text Box 2" o:spid="_x0000_s1026" type="#_x0000_t202" style="position:absolute;left:0;text-align:left;margin-left:-3.2pt;margin-top:34.3pt;width:515.75pt;height:515.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">
                <v:textbox>
                  <w:txbxContent>
                    <w:p w14:paraId="027CFC9D" w14:textId="299C1FD4" w:rsidR="00072AC8" w:rsidRPr="008622C0" w:rsidRDefault="00072AC8" w:rsidP="00072AC8">
                      <w:pPr>
                        <w:rPr>
                          <w:rFonts w:ascii="Century Gothic" w:hAnsi="Century Gothic"/>
                          <w:b/>
                          <w:sz w:val="24"/>
                        </w:rPr>
                      </w:pPr>
                      <w:r w:rsidRPr="008622C0">
                        <w:rPr>
                          <w:rFonts w:ascii="Century Gothic" w:hAnsi="Century Gothic"/>
                          <w:b/>
                          <w:sz w:val="24"/>
                        </w:rPr>
                        <w:t>Make any notes from your video observations here:</w:t>
                      </w:r>
                    </w:p>
                  </w:txbxContent>
                </v:textbox>
                <w10:wrap type="square" anchorx="margin"/>
              </v:shape>
            </w:pict>
          </mc:Fallback>
        </mc:AlternateContent>
      </w:r>
      <w:r w:rsidR="001D432A">
        <w:rPr>
          <w:rFonts w:ascii="Century Gothic" w:hAnsi="Century Gothic"/>
          <w:sz w:val="24"/>
          <w:szCs w:val="24"/>
        </w:rPr>
        <w:t>Old people’s home for 4 year olds (4OD)</w:t>
      </w:r>
    </w:p>
    <w:p w14:paraId="6A21529D" w14:textId="1C2C2313" w:rsidR="00987A81" w:rsidRPr="008622C0" w:rsidRDefault="008622C0" w:rsidP="00987A81">
      <w:pPr>
        <w:rPr>
          <w:rFonts w:ascii="Century Gothic" w:hAnsi="Century Gothic"/>
          <w:b/>
          <w:sz w:val="28"/>
          <w:szCs w:val="28"/>
        </w:rPr>
      </w:pPr>
      <w:r w:rsidRPr="00DA232A">
        <w:rPr>
          <w:b/>
          <w:noProof/>
          <w:lang w:eastAsia="en-GB"/>
        </w:rPr>
        <w:lastRenderedPageBreak/>
        <w:drawing>
          <wp:anchor distT="0" distB="0" distL="114300" distR="114300" simplePos="0" relativeHeight="251684864" behindDoc="1" locked="0" layoutInCell="1" allowOverlap="1" wp14:anchorId="5F3655CF" wp14:editId="3E60C05E">
            <wp:simplePos x="0" y="0"/>
            <wp:positionH relativeFrom="margin">
              <wp:align>left</wp:align>
            </wp:positionH>
            <wp:positionV relativeFrom="paragraph">
              <wp:posOffset>15219</wp:posOffset>
            </wp:positionV>
            <wp:extent cx="3184525" cy="2461895"/>
            <wp:effectExtent l="0" t="0" r="0" b="0"/>
            <wp:wrapTight wrapText="bothSides">
              <wp:wrapPolygon edited="0">
                <wp:start x="0" y="0"/>
                <wp:lineTo x="0" y="21394"/>
                <wp:lineTo x="21449" y="21394"/>
                <wp:lineTo x="21449" y="0"/>
                <wp:lineTo x="0" y="0"/>
              </wp:wrapPolygon>
            </wp:wrapTight>
            <wp:docPr id="8" name="Picture 8" descr="Image result for my week as a muslim channe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y week as a muslim channel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4525" cy="2461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32A" w:rsidRPr="00DA232A">
        <w:rPr>
          <w:rFonts w:ascii="Century Gothic" w:hAnsi="Century Gothic"/>
          <w:b/>
          <w:sz w:val="28"/>
          <w:szCs w:val="28"/>
        </w:rPr>
        <w:t>Task</w:t>
      </w:r>
      <w:r w:rsidR="00DA232A">
        <w:rPr>
          <w:rFonts w:ascii="Century Gothic" w:hAnsi="Century Gothic"/>
          <w:sz w:val="28"/>
          <w:szCs w:val="28"/>
        </w:rPr>
        <w:t>:</w:t>
      </w:r>
    </w:p>
    <w:p w14:paraId="01B5799F" w14:textId="15441468" w:rsidR="00DA232A" w:rsidRDefault="00DA232A" w:rsidP="00987A81">
      <w:pPr>
        <w:rPr>
          <w:rFonts w:ascii="Century Gothic" w:hAnsi="Century Gothic"/>
          <w:sz w:val="28"/>
          <w:szCs w:val="28"/>
        </w:rPr>
      </w:pPr>
      <w:r w:rsidRPr="00DA232A">
        <w:rPr>
          <w:b/>
          <w:noProof/>
          <w:lang w:eastAsia="en-GB"/>
        </w:rPr>
        <mc:AlternateContent>
          <mc:Choice Requires="wps">
            <w:drawing>
              <wp:anchor distT="45720" distB="45720" distL="114300" distR="114300" simplePos="0" relativeHeight="251686912" behindDoc="0" locked="0" layoutInCell="1" allowOverlap="1" wp14:anchorId="6E7289E3" wp14:editId="42CD22DA">
                <wp:simplePos x="0" y="0"/>
                <wp:positionH relativeFrom="margin">
                  <wp:align>left</wp:align>
                </wp:positionH>
                <wp:positionV relativeFrom="paragraph">
                  <wp:posOffset>2266315</wp:posOffset>
                </wp:positionV>
                <wp:extent cx="6550025" cy="6904355"/>
                <wp:effectExtent l="0" t="0" r="22225"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6904355"/>
                        </a:xfrm>
                        <a:prstGeom prst="rect">
                          <a:avLst/>
                        </a:prstGeom>
                        <a:solidFill>
                          <a:srgbClr val="FFFFFF"/>
                        </a:solidFill>
                        <a:ln w="9525">
                          <a:solidFill>
                            <a:srgbClr val="000000"/>
                          </a:solidFill>
                          <a:miter lim="800000"/>
                          <a:headEnd/>
                          <a:tailEnd/>
                        </a:ln>
                      </wps:spPr>
                      <wps:txbx>
                        <w:txbxContent>
                          <w:p w14:paraId="1E372946" w14:textId="083F1C3B" w:rsidR="00DA232A" w:rsidRDefault="00DA232A" w:rsidP="00DA232A">
                            <w:pPr>
                              <w:rPr>
                                <w:rFonts w:ascii="Century Gothic" w:hAnsi="Century Gothic"/>
                                <w:b/>
                                <w:sz w:val="24"/>
                              </w:rPr>
                            </w:pPr>
                            <w:r>
                              <w:rPr>
                                <w:rFonts w:ascii="Century Gothic" w:hAnsi="Century Gothic"/>
                                <w:b/>
                                <w:sz w:val="24"/>
                              </w:rPr>
                              <w:t>Why did Katie want to conduct this research? What did she find?</w:t>
                            </w:r>
                          </w:p>
                          <w:p w14:paraId="7F87CD8D" w14:textId="17E58D9D" w:rsidR="00DA232A" w:rsidRDefault="00DA232A" w:rsidP="00DA232A">
                            <w:pPr>
                              <w:rPr>
                                <w:rFonts w:ascii="Century Gothic" w:hAnsi="Century Gothic"/>
                                <w:b/>
                                <w:sz w:val="24"/>
                              </w:rPr>
                            </w:pPr>
                          </w:p>
                          <w:p w14:paraId="5C768F62" w14:textId="4B678A27" w:rsidR="00DA232A" w:rsidRDefault="00DA232A" w:rsidP="00DA232A">
                            <w:pPr>
                              <w:rPr>
                                <w:rFonts w:ascii="Century Gothic" w:hAnsi="Century Gothic"/>
                                <w:b/>
                                <w:sz w:val="24"/>
                              </w:rPr>
                            </w:pPr>
                          </w:p>
                          <w:p w14:paraId="5E2BD50E" w14:textId="52996096" w:rsidR="00DA232A" w:rsidRDefault="00DA232A" w:rsidP="00DA232A">
                            <w:pPr>
                              <w:rPr>
                                <w:rFonts w:ascii="Century Gothic" w:hAnsi="Century Gothic"/>
                                <w:b/>
                                <w:sz w:val="24"/>
                              </w:rPr>
                            </w:pPr>
                          </w:p>
                          <w:p w14:paraId="611B46E9" w14:textId="6E7C527A" w:rsidR="00DA232A" w:rsidRDefault="00DA232A" w:rsidP="00DA232A">
                            <w:pPr>
                              <w:rPr>
                                <w:rFonts w:ascii="Century Gothic" w:hAnsi="Century Gothic"/>
                                <w:b/>
                                <w:sz w:val="24"/>
                              </w:rPr>
                            </w:pPr>
                          </w:p>
                          <w:p w14:paraId="589215BF" w14:textId="58280860" w:rsidR="00DA232A" w:rsidRDefault="00DA232A" w:rsidP="00DA232A">
                            <w:pPr>
                              <w:rPr>
                                <w:rFonts w:ascii="Century Gothic" w:hAnsi="Century Gothic"/>
                                <w:b/>
                                <w:sz w:val="24"/>
                              </w:rPr>
                            </w:pPr>
                            <w:r>
                              <w:rPr>
                                <w:rFonts w:ascii="Century Gothic" w:hAnsi="Century Gothic"/>
                                <w:b/>
                                <w:sz w:val="24"/>
                              </w:rPr>
                              <w:t>How did Katie have to adapt to Muslim life?</w:t>
                            </w:r>
                          </w:p>
                          <w:p w14:paraId="4AF17F1E" w14:textId="3176D25D" w:rsidR="00DA232A" w:rsidRDefault="00DA232A" w:rsidP="00DA232A">
                            <w:pPr>
                              <w:rPr>
                                <w:rFonts w:ascii="Century Gothic" w:hAnsi="Century Gothic"/>
                                <w:b/>
                                <w:sz w:val="24"/>
                              </w:rPr>
                            </w:pPr>
                          </w:p>
                          <w:p w14:paraId="36711785" w14:textId="2BA02C13" w:rsidR="00DA232A" w:rsidRDefault="00DA232A" w:rsidP="00DA232A">
                            <w:pPr>
                              <w:rPr>
                                <w:rFonts w:ascii="Century Gothic" w:hAnsi="Century Gothic"/>
                                <w:b/>
                                <w:sz w:val="24"/>
                              </w:rPr>
                            </w:pPr>
                          </w:p>
                          <w:p w14:paraId="3AC797D0" w14:textId="1617E846" w:rsidR="00DA232A" w:rsidRDefault="00DA232A" w:rsidP="00DA232A">
                            <w:pPr>
                              <w:rPr>
                                <w:rFonts w:ascii="Century Gothic" w:hAnsi="Century Gothic"/>
                                <w:b/>
                                <w:sz w:val="24"/>
                              </w:rPr>
                            </w:pPr>
                          </w:p>
                          <w:p w14:paraId="2E367383" w14:textId="79FA3743" w:rsidR="00DA232A" w:rsidRDefault="00DA232A" w:rsidP="00DA232A">
                            <w:pPr>
                              <w:rPr>
                                <w:rFonts w:ascii="Century Gothic" w:hAnsi="Century Gothic"/>
                                <w:b/>
                                <w:sz w:val="24"/>
                              </w:rPr>
                            </w:pPr>
                          </w:p>
                          <w:p w14:paraId="0F26FAE8" w14:textId="6574499B" w:rsidR="00DA232A" w:rsidRDefault="00DA232A" w:rsidP="00DA232A">
                            <w:pPr>
                              <w:rPr>
                                <w:rFonts w:ascii="Century Gothic" w:hAnsi="Century Gothic"/>
                                <w:b/>
                                <w:sz w:val="24"/>
                              </w:rPr>
                            </w:pPr>
                          </w:p>
                          <w:p w14:paraId="41E73C9F" w14:textId="7D18D800" w:rsidR="00DA232A" w:rsidRDefault="00DA232A" w:rsidP="00DA232A">
                            <w:pPr>
                              <w:rPr>
                                <w:rFonts w:ascii="Century Gothic" w:hAnsi="Century Gothic"/>
                                <w:b/>
                                <w:sz w:val="24"/>
                              </w:rPr>
                            </w:pPr>
                          </w:p>
                          <w:p w14:paraId="3D237E1F" w14:textId="6E3758E9" w:rsidR="00DA232A" w:rsidRDefault="00DA232A" w:rsidP="00DA232A">
                            <w:pPr>
                              <w:rPr>
                                <w:rFonts w:ascii="Century Gothic" w:hAnsi="Century Gothic"/>
                                <w:b/>
                                <w:sz w:val="24"/>
                              </w:rPr>
                            </w:pPr>
                            <w:r>
                              <w:rPr>
                                <w:rFonts w:ascii="Century Gothic" w:hAnsi="Century Gothic"/>
                                <w:b/>
                                <w:sz w:val="24"/>
                              </w:rPr>
                              <w:t xml:space="preserve">Was it necessary to produce a documentary like this? Explain why. </w:t>
                            </w:r>
                          </w:p>
                          <w:p w14:paraId="22F91AE1" w14:textId="4988E502" w:rsidR="00DA232A" w:rsidRDefault="00DA232A" w:rsidP="00DA232A">
                            <w:pPr>
                              <w:rPr>
                                <w:rFonts w:ascii="Century Gothic" w:hAnsi="Century Gothic"/>
                                <w:b/>
                                <w:sz w:val="24"/>
                              </w:rPr>
                            </w:pPr>
                          </w:p>
                          <w:p w14:paraId="23C64B34" w14:textId="093FDCB1" w:rsidR="00DA232A" w:rsidRDefault="00DA232A" w:rsidP="00DA232A">
                            <w:pPr>
                              <w:rPr>
                                <w:rFonts w:ascii="Century Gothic" w:hAnsi="Century Gothic"/>
                                <w:b/>
                                <w:sz w:val="24"/>
                              </w:rPr>
                            </w:pPr>
                          </w:p>
                          <w:p w14:paraId="72021AC2" w14:textId="55C987FA" w:rsidR="00DA232A" w:rsidRDefault="00DA232A" w:rsidP="00DA232A">
                            <w:pPr>
                              <w:rPr>
                                <w:rFonts w:ascii="Century Gothic" w:hAnsi="Century Gothic"/>
                                <w:b/>
                                <w:sz w:val="24"/>
                              </w:rPr>
                            </w:pPr>
                          </w:p>
                          <w:p w14:paraId="2F725345" w14:textId="4FF1428D" w:rsidR="00DA232A" w:rsidRDefault="00DA232A" w:rsidP="00DA232A">
                            <w:pPr>
                              <w:rPr>
                                <w:rFonts w:ascii="Century Gothic" w:hAnsi="Century Gothic"/>
                                <w:b/>
                                <w:sz w:val="24"/>
                              </w:rPr>
                            </w:pPr>
                          </w:p>
                          <w:p w14:paraId="7592F5CF" w14:textId="77777777" w:rsidR="00DA232A" w:rsidRPr="00DA232A" w:rsidRDefault="00DA232A" w:rsidP="00DA232A">
                            <w:pPr>
                              <w:rPr>
                                <w:rFonts w:ascii="Century Gothic" w:hAnsi="Century Gothic"/>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289E3" id="_x0000_s1027" type="#_x0000_t202" style="position:absolute;margin-left:0;margin-top:178.45pt;width:515.75pt;height:543.6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">
                <v:textbox>
                  <w:txbxContent>
                    <w:p w14:paraId="1E372946" w14:textId="083F1C3B" w:rsidR="00DA232A" w:rsidRDefault="00DA232A" w:rsidP="00DA232A">
                      <w:pPr>
                        <w:rPr>
                          <w:rFonts w:ascii="Century Gothic" w:hAnsi="Century Gothic"/>
                          <w:b/>
                          <w:sz w:val="24"/>
                        </w:rPr>
                      </w:pPr>
                      <w:r>
                        <w:rPr>
                          <w:rFonts w:ascii="Century Gothic" w:hAnsi="Century Gothic"/>
                          <w:b/>
                          <w:sz w:val="24"/>
                        </w:rPr>
                        <w:t>Why did Katie want to conduct this research? What did she find?</w:t>
                      </w:r>
                    </w:p>
                    <w:p w14:paraId="7F87CD8D" w14:textId="17E58D9D" w:rsidR="00DA232A" w:rsidRDefault="00DA232A" w:rsidP="00DA232A">
                      <w:pPr>
                        <w:rPr>
                          <w:rFonts w:ascii="Century Gothic" w:hAnsi="Century Gothic"/>
                          <w:b/>
                          <w:sz w:val="24"/>
                        </w:rPr>
                      </w:pPr>
                    </w:p>
                    <w:p w14:paraId="5C768F62" w14:textId="4B678A27" w:rsidR="00DA232A" w:rsidRDefault="00DA232A" w:rsidP="00DA232A">
                      <w:pPr>
                        <w:rPr>
                          <w:rFonts w:ascii="Century Gothic" w:hAnsi="Century Gothic"/>
                          <w:b/>
                          <w:sz w:val="24"/>
                        </w:rPr>
                      </w:pPr>
                    </w:p>
                    <w:p w14:paraId="5E2BD50E" w14:textId="52996096" w:rsidR="00DA232A" w:rsidRDefault="00DA232A" w:rsidP="00DA232A">
                      <w:pPr>
                        <w:rPr>
                          <w:rFonts w:ascii="Century Gothic" w:hAnsi="Century Gothic"/>
                          <w:b/>
                          <w:sz w:val="24"/>
                        </w:rPr>
                      </w:pPr>
                    </w:p>
                    <w:p w14:paraId="611B46E9" w14:textId="6E7C527A" w:rsidR="00DA232A" w:rsidRDefault="00DA232A" w:rsidP="00DA232A">
                      <w:pPr>
                        <w:rPr>
                          <w:rFonts w:ascii="Century Gothic" w:hAnsi="Century Gothic"/>
                          <w:b/>
                          <w:sz w:val="24"/>
                        </w:rPr>
                      </w:pPr>
                    </w:p>
                    <w:p w14:paraId="589215BF" w14:textId="58280860" w:rsidR="00DA232A" w:rsidRDefault="00DA232A" w:rsidP="00DA232A">
                      <w:pPr>
                        <w:rPr>
                          <w:rFonts w:ascii="Century Gothic" w:hAnsi="Century Gothic"/>
                          <w:b/>
                          <w:sz w:val="24"/>
                        </w:rPr>
                      </w:pPr>
                      <w:r>
                        <w:rPr>
                          <w:rFonts w:ascii="Century Gothic" w:hAnsi="Century Gothic"/>
                          <w:b/>
                          <w:sz w:val="24"/>
                        </w:rPr>
                        <w:t>How did Katie have to adapt to Muslim life?</w:t>
                      </w:r>
                    </w:p>
                    <w:p w14:paraId="4AF17F1E" w14:textId="3176D25D" w:rsidR="00DA232A" w:rsidRDefault="00DA232A" w:rsidP="00DA232A">
                      <w:pPr>
                        <w:rPr>
                          <w:rFonts w:ascii="Century Gothic" w:hAnsi="Century Gothic"/>
                          <w:b/>
                          <w:sz w:val="24"/>
                        </w:rPr>
                      </w:pPr>
                    </w:p>
                    <w:p w14:paraId="36711785" w14:textId="2BA02C13" w:rsidR="00DA232A" w:rsidRDefault="00DA232A" w:rsidP="00DA232A">
                      <w:pPr>
                        <w:rPr>
                          <w:rFonts w:ascii="Century Gothic" w:hAnsi="Century Gothic"/>
                          <w:b/>
                          <w:sz w:val="24"/>
                        </w:rPr>
                      </w:pPr>
                    </w:p>
                    <w:p w14:paraId="3AC797D0" w14:textId="1617E846" w:rsidR="00DA232A" w:rsidRDefault="00DA232A" w:rsidP="00DA232A">
                      <w:pPr>
                        <w:rPr>
                          <w:rFonts w:ascii="Century Gothic" w:hAnsi="Century Gothic"/>
                          <w:b/>
                          <w:sz w:val="24"/>
                        </w:rPr>
                      </w:pPr>
                    </w:p>
                    <w:p w14:paraId="2E367383" w14:textId="79FA3743" w:rsidR="00DA232A" w:rsidRDefault="00DA232A" w:rsidP="00DA232A">
                      <w:pPr>
                        <w:rPr>
                          <w:rFonts w:ascii="Century Gothic" w:hAnsi="Century Gothic"/>
                          <w:b/>
                          <w:sz w:val="24"/>
                        </w:rPr>
                      </w:pPr>
                    </w:p>
                    <w:p w14:paraId="0F26FAE8" w14:textId="6574499B" w:rsidR="00DA232A" w:rsidRDefault="00DA232A" w:rsidP="00DA232A">
                      <w:pPr>
                        <w:rPr>
                          <w:rFonts w:ascii="Century Gothic" w:hAnsi="Century Gothic"/>
                          <w:b/>
                          <w:sz w:val="24"/>
                        </w:rPr>
                      </w:pPr>
                    </w:p>
                    <w:p w14:paraId="41E73C9F" w14:textId="7D18D800" w:rsidR="00DA232A" w:rsidRDefault="00DA232A" w:rsidP="00DA232A">
                      <w:pPr>
                        <w:rPr>
                          <w:rFonts w:ascii="Century Gothic" w:hAnsi="Century Gothic"/>
                          <w:b/>
                          <w:sz w:val="24"/>
                        </w:rPr>
                      </w:pPr>
                    </w:p>
                    <w:p w14:paraId="3D237E1F" w14:textId="6E3758E9" w:rsidR="00DA232A" w:rsidRDefault="00DA232A" w:rsidP="00DA232A">
                      <w:pPr>
                        <w:rPr>
                          <w:rFonts w:ascii="Century Gothic" w:hAnsi="Century Gothic"/>
                          <w:b/>
                          <w:sz w:val="24"/>
                        </w:rPr>
                      </w:pPr>
                      <w:r>
                        <w:rPr>
                          <w:rFonts w:ascii="Century Gothic" w:hAnsi="Century Gothic"/>
                          <w:b/>
                          <w:sz w:val="24"/>
                        </w:rPr>
                        <w:t xml:space="preserve">Was it necessary to produce a documentary like this? Explain why. </w:t>
                      </w:r>
                    </w:p>
                    <w:p w14:paraId="22F91AE1" w14:textId="4988E502" w:rsidR="00DA232A" w:rsidRDefault="00DA232A" w:rsidP="00DA232A">
                      <w:pPr>
                        <w:rPr>
                          <w:rFonts w:ascii="Century Gothic" w:hAnsi="Century Gothic"/>
                          <w:b/>
                          <w:sz w:val="24"/>
                        </w:rPr>
                      </w:pPr>
                    </w:p>
                    <w:p w14:paraId="23C64B34" w14:textId="093FDCB1" w:rsidR="00DA232A" w:rsidRDefault="00DA232A" w:rsidP="00DA232A">
                      <w:pPr>
                        <w:rPr>
                          <w:rFonts w:ascii="Century Gothic" w:hAnsi="Century Gothic"/>
                          <w:b/>
                          <w:sz w:val="24"/>
                        </w:rPr>
                      </w:pPr>
                    </w:p>
                    <w:p w14:paraId="72021AC2" w14:textId="55C987FA" w:rsidR="00DA232A" w:rsidRDefault="00DA232A" w:rsidP="00DA232A">
                      <w:pPr>
                        <w:rPr>
                          <w:rFonts w:ascii="Century Gothic" w:hAnsi="Century Gothic"/>
                          <w:b/>
                          <w:sz w:val="24"/>
                        </w:rPr>
                      </w:pPr>
                    </w:p>
                    <w:p w14:paraId="2F725345" w14:textId="4FF1428D" w:rsidR="00DA232A" w:rsidRDefault="00DA232A" w:rsidP="00DA232A">
                      <w:pPr>
                        <w:rPr>
                          <w:rFonts w:ascii="Century Gothic" w:hAnsi="Century Gothic"/>
                          <w:b/>
                          <w:sz w:val="24"/>
                        </w:rPr>
                      </w:pPr>
                    </w:p>
                    <w:p w14:paraId="7592F5CF" w14:textId="77777777" w:rsidR="00DA232A" w:rsidRPr="00DA232A" w:rsidRDefault="00DA232A" w:rsidP="00DA232A">
                      <w:pPr>
                        <w:rPr>
                          <w:rFonts w:ascii="Century Gothic" w:hAnsi="Century Gothic"/>
                          <w:b/>
                          <w:sz w:val="24"/>
                        </w:rPr>
                      </w:pPr>
                    </w:p>
                  </w:txbxContent>
                </v:textbox>
                <w10:wrap type="square" anchorx="margin"/>
              </v:shape>
            </w:pict>
          </mc:Fallback>
        </mc:AlternateContent>
      </w:r>
      <w:r>
        <w:rPr>
          <w:rFonts w:ascii="Century Gothic" w:hAnsi="Century Gothic"/>
          <w:sz w:val="28"/>
          <w:szCs w:val="28"/>
        </w:rPr>
        <w:t xml:space="preserve">Watch ‘My Week As a Muslim’(4OD) and answer the questions below. </w:t>
      </w:r>
    </w:p>
    <w:p w14:paraId="22E9112C" w14:textId="624481AD" w:rsidR="00DA232A" w:rsidRDefault="00DA232A" w:rsidP="00987A81">
      <w:pPr>
        <w:rPr>
          <w:rFonts w:ascii="Century Gothic" w:hAnsi="Century Gothic"/>
          <w:sz w:val="28"/>
          <w:szCs w:val="28"/>
        </w:rPr>
      </w:pPr>
    </w:p>
    <w:p w14:paraId="792FA8A1" w14:textId="34652013" w:rsidR="00DA232A" w:rsidRDefault="00DA232A" w:rsidP="00987A81">
      <w:pPr>
        <w:rPr>
          <w:rFonts w:ascii="Century Gothic" w:hAnsi="Century Gothic"/>
          <w:sz w:val="28"/>
          <w:szCs w:val="28"/>
        </w:rPr>
      </w:pPr>
    </w:p>
    <w:p w14:paraId="268C4ED9" w14:textId="6FB99B6B" w:rsidR="00DA232A" w:rsidRDefault="00DA232A" w:rsidP="00987A81">
      <w:pPr>
        <w:rPr>
          <w:rFonts w:ascii="Century Gothic" w:hAnsi="Century Gothic"/>
          <w:sz w:val="28"/>
          <w:szCs w:val="28"/>
        </w:rPr>
      </w:pPr>
    </w:p>
    <w:p w14:paraId="3E8C47BD" w14:textId="26A8FED8" w:rsidR="00DA232A" w:rsidRDefault="00DA232A" w:rsidP="00987A81">
      <w:pPr>
        <w:rPr>
          <w:rFonts w:ascii="Century Gothic" w:hAnsi="Century Gothic"/>
          <w:sz w:val="28"/>
          <w:szCs w:val="28"/>
        </w:rPr>
      </w:pPr>
    </w:p>
    <w:p w14:paraId="438F946E" w14:textId="77777777" w:rsidR="00DA232A" w:rsidRDefault="00DA232A" w:rsidP="00DA232A">
      <w:pPr>
        <w:pStyle w:val="Heading1"/>
        <w:spacing w:before="0" w:beforeAutospacing="0" w:after="0" w:afterAutospacing="0"/>
        <w:rPr>
          <w:rFonts w:ascii="Georgia" w:hAnsi="Georgia"/>
          <w:b w:val="0"/>
          <w:bCs w:val="0"/>
        </w:rPr>
      </w:pPr>
      <w:r>
        <w:rPr>
          <w:rFonts w:ascii="Georgia" w:hAnsi="Georgia"/>
          <w:b w:val="0"/>
          <w:bCs w:val="0"/>
        </w:rPr>
        <w:lastRenderedPageBreak/>
        <w:t>Are social care services improving people's wellbeing?</w:t>
      </w:r>
    </w:p>
    <w:p w14:paraId="15D2BF2B" w14:textId="5F4B8EC4" w:rsidR="00DA232A" w:rsidRDefault="00DA232A" w:rsidP="00DA232A">
      <w:pPr>
        <w:pStyle w:val="NormalWeb"/>
        <w:spacing w:before="0" w:beforeAutospacing="0"/>
        <w:rPr>
          <w:rFonts w:ascii="Helvetica" w:hAnsi="Helvetica" w:cs="Helvetica"/>
          <w:color w:val="767676"/>
        </w:rPr>
      </w:pPr>
      <w:r>
        <w:rPr>
          <w:rFonts w:ascii="Georgia" w:hAnsi="Georgia"/>
          <w:b/>
          <w:bCs/>
          <w:color w:val="121212"/>
        </w:rPr>
        <w:t xml:space="preserve">The Care Act has not delivered hoped-for change – but there is a way to deliver a better quality of life for older and disabled people - </w:t>
      </w:r>
      <w:r>
        <w:rPr>
          <w:rFonts w:ascii="Helvetica" w:hAnsi="Helvetica" w:cs="Helvetica"/>
          <w:color w:val="767676"/>
        </w:rPr>
        <w:t>Mon 23 Apr 2018 </w:t>
      </w:r>
    </w:p>
    <w:p w14:paraId="46562687" w14:textId="5E62D5EC" w:rsidR="00DA232A" w:rsidRPr="00C71F5D" w:rsidRDefault="00DA232A" w:rsidP="00DA232A">
      <w:pPr>
        <w:pStyle w:val="NormalWeb"/>
        <w:spacing w:before="0" w:beforeAutospacing="0"/>
        <w:jc w:val="both"/>
        <w:rPr>
          <w:rFonts w:ascii="Helvetica" w:hAnsi="Helvetica" w:cs="Helvetica"/>
          <w:color w:val="767676"/>
          <w:sz w:val="22"/>
          <w:szCs w:val="22"/>
        </w:rPr>
      </w:pPr>
      <w:r w:rsidRPr="00C71F5D">
        <w:rPr>
          <w:rFonts w:ascii="Helvetica" w:hAnsi="Helvetica" w:cs="Helvetica"/>
          <w:noProof/>
          <w:color w:val="767676"/>
          <w:sz w:val="22"/>
          <w:szCs w:val="22"/>
        </w:rPr>
        <w:drawing>
          <wp:anchor distT="0" distB="0" distL="114300" distR="114300" simplePos="0" relativeHeight="251687936" behindDoc="1" locked="0" layoutInCell="1" allowOverlap="1" wp14:anchorId="2972E04E" wp14:editId="6414691C">
            <wp:simplePos x="0" y="0"/>
            <wp:positionH relativeFrom="column">
              <wp:posOffset>6985</wp:posOffset>
            </wp:positionH>
            <wp:positionV relativeFrom="paragraph">
              <wp:posOffset>5518</wp:posOffset>
            </wp:positionV>
            <wp:extent cx="3011214" cy="2007543"/>
            <wp:effectExtent l="0" t="0" r="0" b="0"/>
            <wp:wrapTight wrapText="bothSides">
              <wp:wrapPolygon edited="0">
                <wp:start x="0" y="0"/>
                <wp:lineTo x="0" y="21320"/>
                <wp:lineTo x="21454" y="21320"/>
                <wp:lineTo x="21454" y="0"/>
                <wp:lineTo x="0" y="0"/>
              </wp:wrapPolygon>
            </wp:wrapTight>
            <wp:docPr id="18" name="Picture 18" descr="Image result for Stock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tock photograph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1214" cy="2007543"/>
                    </a:xfrm>
                    <a:prstGeom prst="rect">
                      <a:avLst/>
                    </a:prstGeom>
                    <a:noFill/>
                    <a:ln>
                      <a:noFill/>
                    </a:ln>
                  </pic:spPr>
                </pic:pic>
              </a:graphicData>
            </a:graphic>
          </wp:anchor>
        </w:drawing>
      </w:r>
      <w:r w:rsidRPr="00C71F5D">
        <w:rPr>
          <w:rFonts w:ascii="Georgia" w:hAnsi="Georgia"/>
          <w:color w:val="121212"/>
          <w:sz w:val="22"/>
          <w:szCs w:val="22"/>
        </w:rPr>
        <w:t>If </w:t>
      </w:r>
      <w:hyperlink r:id="rId15" w:history="1">
        <w:r w:rsidRPr="00C71F5D">
          <w:rPr>
            <w:rStyle w:val="Hyperlink"/>
            <w:rFonts w:ascii="Georgia" w:hAnsi="Georgia"/>
            <w:color w:val="880105"/>
            <w:sz w:val="22"/>
            <w:szCs w:val="22"/>
          </w:rPr>
          <w:t>the 2014 Care Act</w:t>
        </w:r>
      </w:hyperlink>
      <w:r w:rsidRPr="00C71F5D">
        <w:rPr>
          <w:rFonts w:ascii="Georgia" w:hAnsi="Georgia"/>
          <w:color w:val="121212"/>
          <w:sz w:val="22"/>
          <w:szCs w:val="22"/>
        </w:rPr>
        <w:t> has one widely known ambition, it is that individuals’ wellbeing should be the over-arching consideration in all that councils do. Social care should focus on what makes the lives of each older or disabled person better. So, if promoting wellbeing is the acid test of the personalisation programme, how are councils doing?</w:t>
      </w:r>
    </w:p>
    <w:p w14:paraId="7210E250" w14:textId="77777777" w:rsidR="00DA232A" w:rsidRPr="00C71F5D" w:rsidRDefault="00DA232A" w:rsidP="00DA232A">
      <w:pPr>
        <w:pStyle w:val="NormalWeb"/>
        <w:shd w:val="clear" w:color="auto" w:fill="FFFFFF"/>
        <w:jc w:val="both"/>
        <w:rPr>
          <w:rFonts w:ascii="Georgia" w:hAnsi="Georgia"/>
          <w:color w:val="121212"/>
          <w:sz w:val="22"/>
          <w:szCs w:val="22"/>
        </w:rPr>
      </w:pPr>
      <w:r w:rsidRPr="00C71F5D">
        <w:rPr>
          <w:rFonts w:ascii="Georgia" w:hAnsi="Georgia"/>
          <w:color w:val="121212"/>
          <w:sz w:val="22"/>
          <w:szCs w:val="22"/>
        </w:rPr>
        <w:t>In 2016-17, a new measure was introduced. Councils had been required to survey service users annually. But how people rate their wellbeing is affected by many factors beyond a council’s control, such as the nature and severity of their condition, so NHS Digital </w:t>
      </w:r>
      <w:hyperlink r:id="rId16" w:history="1">
        <w:r w:rsidRPr="00C71F5D">
          <w:rPr>
            <w:rStyle w:val="Hyperlink"/>
            <w:rFonts w:ascii="Georgia" w:hAnsi="Georgia"/>
            <w:color w:val="880105"/>
            <w:sz w:val="22"/>
            <w:szCs w:val="22"/>
          </w:rPr>
          <w:t>devised a sophisticated method to control these factors</w:t>
        </w:r>
      </w:hyperlink>
      <w:r w:rsidRPr="00C71F5D">
        <w:rPr>
          <w:rFonts w:ascii="Georgia" w:hAnsi="Georgia"/>
          <w:color w:val="121212"/>
          <w:sz w:val="22"/>
          <w:szCs w:val="22"/>
        </w:rPr>
        <w:t>, creating a measure of what it calls “the impact of adult social care”.</w:t>
      </w:r>
    </w:p>
    <w:p w14:paraId="4B41EF8E" w14:textId="55C7E35B" w:rsidR="00DA232A" w:rsidRPr="00C71F5D" w:rsidRDefault="00DA232A" w:rsidP="00DA232A">
      <w:pPr>
        <w:pStyle w:val="NormalWeb"/>
        <w:shd w:val="clear" w:color="auto" w:fill="FFFFFF"/>
        <w:jc w:val="both"/>
        <w:rPr>
          <w:rFonts w:ascii="Georgia" w:hAnsi="Georgia"/>
          <w:color w:val="121212"/>
          <w:sz w:val="22"/>
          <w:szCs w:val="22"/>
        </w:rPr>
      </w:pPr>
      <w:r w:rsidRPr="00C71F5D">
        <w:rPr>
          <w:rFonts w:ascii="Georgia" w:hAnsi="Georgia"/>
          <w:color w:val="121212"/>
          <w:sz w:val="22"/>
          <w:szCs w:val="22"/>
        </w:rPr>
        <w:t>The scale goes from zero (“no better than being dead”) to one (“full quality of life”). The national average score was 0.4. The lowest-scoring council was Kensington and Chelsea in London at 0.29 and the highest Sandwell in the West Midlands at 0.48. It is hardly encouraging that social care is leaving people closer to feeling “no better than being dead” than having a “full quality of life”, with no council getting past the halfway point. But the “postcode lottery” in provision enables us to know more about whether the Care Act is working. If it is, we can expect councils that spend more to be improving well-being most.</w:t>
      </w:r>
    </w:p>
    <w:p w14:paraId="378C3410" w14:textId="0BC691B8" w:rsidR="00DA232A" w:rsidRPr="00C71F5D" w:rsidRDefault="00DA232A" w:rsidP="00DA232A">
      <w:pPr>
        <w:pStyle w:val="NormalWeb"/>
        <w:shd w:val="clear" w:color="auto" w:fill="FFFFFF"/>
        <w:jc w:val="both"/>
        <w:rPr>
          <w:rFonts w:ascii="Georgia" w:hAnsi="Georgia"/>
          <w:color w:val="121212"/>
          <w:sz w:val="22"/>
          <w:szCs w:val="22"/>
        </w:rPr>
      </w:pPr>
      <w:r w:rsidRPr="00C71F5D">
        <w:rPr>
          <w:rFonts w:ascii="Georgia" w:hAnsi="Georgia"/>
          <w:color w:val="121212"/>
          <w:sz w:val="22"/>
          <w:szCs w:val="22"/>
        </w:rPr>
        <w:t>Changes to the annual returns councils provide to NHS Digital mean we now know how many people each authority provides ongoing support to during the year and </w:t>
      </w:r>
      <w:hyperlink r:id="rId17" w:history="1">
        <w:r w:rsidRPr="00C71F5D">
          <w:rPr>
            <w:rStyle w:val="Hyperlink"/>
            <w:rFonts w:ascii="Georgia" w:hAnsi="Georgia"/>
            <w:color w:val="880105"/>
            <w:sz w:val="22"/>
            <w:szCs w:val="22"/>
          </w:rPr>
          <w:t>how much in total is spent supporting them</w:t>
        </w:r>
      </w:hyperlink>
      <w:r w:rsidRPr="00C71F5D">
        <w:rPr>
          <w:rFonts w:ascii="Georgia" w:hAnsi="Georgia"/>
          <w:color w:val="121212"/>
          <w:sz w:val="22"/>
          <w:szCs w:val="22"/>
        </w:rPr>
        <w:t>. In 2016-17, Southend in Essex supported 3,260 people at home spending £19.1m, an average of £5,800 a person. At the other end of the scale, Wokingham in Berkshire supported 1,240 people at a cost of £24.1m, an average of £19,435</w:t>
      </w:r>
      <w:r w:rsidRPr="00C71F5D">
        <w:rPr>
          <w:rStyle w:val="Strong"/>
          <w:rFonts w:ascii="Georgia" w:hAnsi="Georgia"/>
          <w:color w:val="121212"/>
          <w:sz w:val="22"/>
          <w:szCs w:val="22"/>
        </w:rPr>
        <w:t> </w:t>
      </w:r>
      <w:r w:rsidRPr="00C71F5D">
        <w:rPr>
          <w:rFonts w:ascii="Georgia" w:hAnsi="Georgia"/>
          <w:color w:val="121212"/>
          <w:sz w:val="22"/>
          <w:szCs w:val="22"/>
        </w:rPr>
        <w:t>a person, almost four times as much. But Southend achieved a higher wellbeing score (0.41) than Wokingham (0.38). The 10% of highest spending councils averaged £15,930 a person and scored an average 0.4 for wellbeing; the 10% of lowest spenders spent £7,270 per person and averaged 0.39.</w:t>
      </w:r>
    </w:p>
    <w:p w14:paraId="1FD5C015" w14:textId="5A69CE72" w:rsidR="00DA232A" w:rsidRPr="00C71F5D" w:rsidRDefault="00DA232A" w:rsidP="00DA232A">
      <w:pPr>
        <w:pStyle w:val="NormalWeb"/>
        <w:shd w:val="clear" w:color="auto" w:fill="FFFFFF"/>
        <w:jc w:val="both"/>
        <w:rPr>
          <w:rFonts w:ascii="Georgia" w:hAnsi="Georgia"/>
          <w:color w:val="121212"/>
          <w:sz w:val="22"/>
          <w:szCs w:val="22"/>
        </w:rPr>
      </w:pPr>
      <w:r w:rsidRPr="00C71F5D">
        <w:rPr>
          <w:rFonts w:ascii="Georgia" w:hAnsi="Georgia"/>
          <w:color w:val="121212"/>
          <w:sz w:val="22"/>
          <w:szCs w:val="22"/>
        </w:rPr>
        <w:t>The figures we used relate only to those in receipt of long-term support. There are separate returns showing numbers of people getting short term support and the amount spent on them. We excluded those. This significantly reduces any anomalies that might arise from “turnover” of service users. The good news if you live in Wokingham and are eligible for public support is that you will get a far higher level of support than someone in Southend with the same level of need. The bad news is that it won’t make much difference.</w:t>
      </w:r>
    </w:p>
    <w:p w14:paraId="59685DC9" w14:textId="7DA413B4" w:rsidR="00DA232A" w:rsidRPr="00C71F5D" w:rsidRDefault="00DA232A" w:rsidP="00DA232A">
      <w:pPr>
        <w:pStyle w:val="NormalWeb"/>
        <w:shd w:val="clear" w:color="auto" w:fill="FFFFFF"/>
        <w:jc w:val="both"/>
        <w:rPr>
          <w:rFonts w:ascii="Georgia" w:hAnsi="Georgia"/>
          <w:color w:val="121212"/>
          <w:sz w:val="22"/>
          <w:szCs w:val="22"/>
        </w:rPr>
      </w:pPr>
      <w:r w:rsidRPr="00C71F5D">
        <w:rPr>
          <w:rFonts w:ascii="Georgia" w:hAnsi="Georgia"/>
          <w:color w:val="121212"/>
          <w:sz w:val="22"/>
          <w:szCs w:val="22"/>
        </w:rPr>
        <w:t>These figures resonate powerfully with </w:t>
      </w:r>
      <w:hyperlink r:id="rId18" w:history="1">
        <w:r w:rsidRPr="00C71F5D">
          <w:rPr>
            <w:rStyle w:val="Hyperlink"/>
            <w:rFonts w:ascii="Georgia" w:hAnsi="Georgia"/>
            <w:color w:val="880105"/>
            <w:sz w:val="22"/>
            <w:szCs w:val="22"/>
          </w:rPr>
          <w:t>findings by Ipsos Mori</w:t>
        </w:r>
      </w:hyperlink>
      <w:r w:rsidRPr="00C71F5D">
        <w:rPr>
          <w:rFonts w:ascii="Georgia" w:hAnsi="Georgia"/>
          <w:color w:val="121212"/>
          <w:sz w:val="22"/>
          <w:szCs w:val="22"/>
        </w:rPr>
        <w:t> last year. The pollsters studied data from the </w:t>
      </w:r>
      <w:hyperlink r:id="rId19" w:history="1">
        <w:r w:rsidRPr="00C71F5D">
          <w:rPr>
            <w:rStyle w:val="Hyperlink"/>
            <w:rFonts w:ascii="Georgia" w:hAnsi="Georgia"/>
            <w:color w:val="880105"/>
            <w:sz w:val="22"/>
            <w:szCs w:val="22"/>
          </w:rPr>
          <w:t>Health Survey for England</w:t>
        </w:r>
      </w:hyperlink>
      <w:r w:rsidRPr="00C71F5D">
        <w:rPr>
          <w:rFonts w:ascii="Georgia" w:hAnsi="Georgia"/>
          <w:color w:val="121212"/>
          <w:sz w:val="22"/>
          <w:szCs w:val="22"/>
        </w:rPr>
        <w:t> and the </w:t>
      </w:r>
      <w:hyperlink r:id="rId20" w:history="1">
        <w:r w:rsidRPr="00C71F5D">
          <w:rPr>
            <w:rStyle w:val="Hyperlink"/>
            <w:rFonts w:ascii="Georgia" w:hAnsi="Georgia"/>
            <w:color w:val="880105"/>
            <w:sz w:val="22"/>
            <w:szCs w:val="22"/>
          </w:rPr>
          <w:t>English Longitudinal Study of Ageing</w:t>
        </w:r>
      </w:hyperlink>
      <w:r w:rsidRPr="00C71F5D">
        <w:rPr>
          <w:rFonts w:ascii="Georgia" w:hAnsi="Georgia"/>
          <w:color w:val="121212"/>
          <w:sz w:val="22"/>
          <w:szCs w:val="22"/>
        </w:rPr>
        <w:t>. Researchers found that the extent to which needs were met had little impact on people’s sense of wellbeing. The problem is the conventional understanding of “need”. People are typically asked about difficulties, the routines of daily living and what they can’t do. This creates a narrow focus based on weaknesses. This has two negative consequences for wellbeing: services address deficits in a way that undermines the autonomy and resourcefulness that people treasure, and overlook needs that are more important to the person’s sense of wellbeing, such as social contact.</w:t>
      </w:r>
    </w:p>
    <w:p w14:paraId="13E2E095" w14:textId="267A0DA9" w:rsidR="00DA232A" w:rsidRPr="00C71F5D" w:rsidRDefault="00DA232A" w:rsidP="00DA232A">
      <w:pPr>
        <w:pStyle w:val="NormalWeb"/>
        <w:shd w:val="clear" w:color="auto" w:fill="FFFFFF"/>
        <w:jc w:val="both"/>
        <w:rPr>
          <w:rFonts w:ascii="Georgia" w:hAnsi="Georgia"/>
          <w:color w:val="121212"/>
          <w:sz w:val="22"/>
          <w:szCs w:val="22"/>
        </w:rPr>
      </w:pPr>
      <w:r w:rsidRPr="00C71F5D">
        <w:rPr>
          <w:rFonts w:ascii="Georgia" w:hAnsi="Georgia"/>
          <w:color w:val="121212"/>
          <w:sz w:val="22"/>
          <w:szCs w:val="22"/>
        </w:rPr>
        <w:t>Given a choice, people may prefer to struggle on meeting their daily living needs and get support to meet the needs that will make their life better.</w:t>
      </w:r>
    </w:p>
    <w:p w14:paraId="62A5752C" w14:textId="3E1D9A76" w:rsidR="00DA232A" w:rsidRPr="00C71F5D" w:rsidRDefault="00DA232A" w:rsidP="00DA232A">
      <w:pPr>
        <w:pStyle w:val="NormalWeb"/>
        <w:shd w:val="clear" w:color="auto" w:fill="FFFFFF"/>
        <w:jc w:val="both"/>
        <w:rPr>
          <w:rFonts w:ascii="Georgia" w:hAnsi="Georgia"/>
          <w:color w:val="121212"/>
          <w:sz w:val="22"/>
          <w:szCs w:val="22"/>
        </w:rPr>
      </w:pPr>
      <w:r w:rsidRPr="00C71F5D">
        <w:rPr>
          <w:rFonts w:ascii="Georgia" w:hAnsi="Georgia"/>
          <w:color w:val="121212"/>
          <w:sz w:val="22"/>
          <w:szCs w:val="22"/>
        </w:rPr>
        <w:t>In 2014 we noted that the legislature, through the Care Act, had created the legal framework for real change. However, </w:t>
      </w:r>
      <w:hyperlink r:id="rId21" w:history="1">
        <w:r w:rsidRPr="00C71F5D">
          <w:rPr>
            <w:rStyle w:val="Hyperlink"/>
            <w:rFonts w:ascii="Georgia" w:hAnsi="Georgia"/>
            <w:color w:val="880105"/>
            <w:sz w:val="22"/>
            <w:szCs w:val="22"/>
          </w:rPr>
          <w:t>we warned</w:t>
        </w:r>
      </w:hyperlink>
      <w:r w:rsidRPr="00C71F5D">
        <w:rPr>
          <w:rFonts w:ascii="Georgia" w:hAnsi="Georgia"/>
          <w:color w:val="121212"/>
          <w:sz w:val="22"/>
          <w:szCs w:val="22"/>
        </w:rPr>
        <w:t xml:space="preserve"> that the government’s strategy for implementing the act would undermine its ambitions. Our advice was unheeded. It is no surprise that Jeremy Hunt, now secretary of state for care as </w:t>
      </w:r>
      <w:r w:rsidRPr="00C71F5D">
        <w:rPr>
          <w:rFonts w:ascii="Georgia" w:hAnsi="Georgia"/>
          <w:color w:val="121212"/>
          <w:sz w:val="22"/>
          <w:szCs w:val="22"/>
        </w:rPr>
        <w:lastRenderedPageBreak/>
        <w:t>well as health, made no mention of the Care Act in his recent overview of </w:t>
      </w:r>
      <w:hyperlink r:id="rId22" w:history="1">
        <w:r w:rsidRPr="00C71F5D">
          <w:rPr>
            <w:rStyle w:val="Hyperlink"/>
            <w:rFonts w:ascii="Georgia" w:hAnsi="Georgia"/>
            <w:color w:val="880105"/>
            <w:sz w:val="22"/>
            <w:szCs w:val="22"/>
          </w:rPr>
          <w:t>what needs to happen in social care</w:t>
        </w:r>
      </w:hyperlink>
      <w:r w:rsidRPr="00C71F5D">
        <w:rPr>
          <w:rFonts w:ascii="Georgia" w:hAnsi="Georgia"/>
          <w:color w:val="121212"/>
          <w:sz w:val="22"/>
          <w:szCs w:val="22"/>
        </w:rPr>
        <w:t>. But it can still be done. Government must divest itself of the belief that personal budgets will transform social care. We have </w:t>
      </w:r>
      <w:hyperlink r:id="rId23" w:history="1">
        <w:r w:rsidRPr="00C71F5D">
          <w:rPr>
            <w:rStyle w:val="Hyperlink"/>
            <w:rFonts w:ascii="Georgia" w:hAnsi="Georgia"/>
            <w:color w:val="880105"/>
            <w:sz w:val="22"/>
            <w:szCs w:val="22"/>
          </w:rPr>
          <w:t>set out how that belief is illusory</w:t>
        </w:r>
      </w:hyperlink>
      <w:r w:rsidRPr="00C71F5D">
        <w:rPr>
          <w:rFonts w:ascii="Georgia" w:hAnsi="Georgia"/>
          <w:color w:val="121212"/>
          <w:sz w:val="22"/>
          <w:szCs w:val="22"/>
        </w:rPr>
        <w:t>. Eligibility of need must be replaced with affordability of need as the means to control spending. The things that really matter to people must be the foundation of all that happens.</w:t>
      </w:r>
    </w:p>
    <w:p w14:paraId="0A087561" w14:textId="584C3584" w:rsidR="00DA232A" w:rsidRPr="00C71F5D" w:rsidRDefault="00DA232A" w:rsidP="00DA232A">
      <w:pPr>
        <w:pStyle w:val="NormalWeb"/>
        <w:shd w:val="clear" w:color="auto" w:fill="FFFFFF"/>
        <w:jc w:val="both"/>
        <w:rPr>
          <w:rFonts w:ascii="Georgia" w:hAnsi="Georgia"/>
          <w:color w:val="121212"/>
          <w:sz w:val="22"/>
          <w:szCs w:val="22"/>
        </w:rPr>
      </w:pPr>
      <w:r w:rsidRPr="00C71F5D">
        <w:rPr>
          <w:rFonts w:ascii="Georgia" w:hAnsi="Georgia"/>
          <w:color w:val="121212"/>
          <w:sz w:val="22"/>
          <w:szCs w:val="22"/>
        </w:rPr>
        <w:t>While the system may fall short because of resources, there will be two important changes. First is that what support is provided will be targeted on what really matters to the person. Second, the system will know the true gap between needs and resources. As the Local Government Association noted in its </w:t>
      </w:r>
      <w:hyperlink r:id="rId24" w:history="1">
        <w:r w:rsidRPr="00C71F5D">
          <w:rPr>
            <w:rStyle w:val="Hyperlink"/>
            <w:rFonts w:ascii="Georgia" w:hAnsi="Georgia"/>
            <w:color w:val="880105"/>
            <w:sz w:val="22"/>
            <w:szCs w:val="22"/>
          </w:rPr>
          <w:t>submission to the joint parliamentary committee inquiry into the future of social care</w:t>
        </w:r>
      </w:hyperlink>
      <w:r w:rsidRPr="00C71F5D">
        <w:rPr>
          <w:rFonts w:ascii="Georgia" w:hAnsi="Georgia"/>
          <w:color w:val="121212"/>
          <w:sz w:val="22"/>
          <w:szCs w:val="22"/>
        </w:rPr>
        <w:t>, estimates of the funding gap fail to address needs either completely unmet or undermet.</w:t>
      </w:r>
    </w:p>
    <w:p w14:paraId="5CCD32AA" w14:textId="43C045D1" w:rsidR="00C71F5D" w:rsidRPr="00C71F5D" w:rsidRDefault="00C71F5D" w:rsidP="00C71F5D">
      <w:pPr>
        <w:pStyle w:val="NormalWeb"/>
        <w:shd w:val="clear" w:color="auto" w:fill="FFFFFF"/>
        <w:jc w:val="both"/>
        <w:rPr>
          <w:rFonts w:ascii="Georgia" w:hAnsi="Georgia"/>
          <w:color w:val="121212"/>
          <w:sz w:val="22"/>
          <w:szCs w:val="22"/>
        </w:rPr>
      </w:pPr>
      <w:r w:rsidRPr="00C71F5D">
        <w:rPr>
          <w:b/>
          <w:noProof/>
          <w:sz w:val="22"/>
          <w:szCs w:val="22"/>
        </w:rPr>
        <mc:AlternateContent>
          <mc:Choice Requires="wps">
            <w:drawing>
              <wp:anchor distT="45720" distB="45720" distL="114300" distR="114300" simplePos="0" relativeHeight="251689984" behindDoc="0" locked="0" layoutInCell="1" allowOverlap="1" wp14:anchorId="1A04A978" wp14:editId="1745D247">
                <wp:simplePos x="0" y="0"/>
                <wp:positionH relativeFrom="margin">
                  <wp:align>left</wp:align>
                </wp:positionH>
                <wp:positionV relativeFrom="paragraph">
                  <wp:posOffset>1000125</wp:posOffset>
                </wp:positionV>
                <wp:extent cx="6637020" cy="6715760"/>
                <wp:effectExtent l="0" t="0" r="11430" b="279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6715760"/>
                        </a:xfrm>
                        <a:prstGeom prst="rect">
                          <a:avLst/>
                        </a:prstGeom>
                        <a:solidFill>
                          <a:srgbClr val="FFFFFF"/>
                        </a:solidFill>
                        <a:ln w="9525">
                          <a:solidFill>
                            <a:srgbClr val="000000"/>
                          </a:solidFill>
                          <a:miter lim="800000"/>
                          <a:headEnd/>
                          <a:tailEnd/>
                        </a:ln>
                      </wps:spPr>
                      <wps:txbx>
                        <w:txbxContent>
                          <w:p w14:paraId="3F3B6EF9" w14:textId="5163BE65" w:rsidR="00DA232A" w:rsidRPr="00B51BA2" w:rsidRDefault="00C71F5D" w:rsidP="00DA232A">
                            <w:pPr>
                              <w:rPr>
                                <w:rFonts w:ascii="Century Gothic" w:hAnsi="Century Gothic"/>
                                <w:b/>
                              </w:rPr>
                            </w:pPr>
                            <w:r w:rsidRPr="00B51BA2">
                              <w:rPr>
                                <w:rFonts w:ascii="Century Gothic" w:hAnsi="Century Gothic"/>
                                <w:b/>
                              </w:rPr>
                              <w:t>Outline The Care Act (2014):</w:t>
                            </w:r>
                          </w:p>
                          <w:p w14:paraId="7A8BF950" w14:textId="66E873FC" w:rsidR="00C71F5D" w:rsidRPr="00B51BA2" w:rsidRDefault="00C71F5D" w:rsidP="00DA232A">
                            <w:pPr>
                              <w:rPr>
                                <w:rFonts w:ascii="Century Gothic" w:hAnsi="Century Gothic"/>
                                <w:b/>
                              </w:rPr>
                            </w:pPr>
                          </w:p>
                          <w:p w14:paraId="7EB6898C" w14:textId="3BC7BB7E" w:rsidR="00C71F5D" w:rsidRPr="00B51BA2" w:rsidRDefault="00C71F5D" w:rsidP="00DA232A">
                            <w:pPr>
                              <w:rPr>
                                <w:rFonts w:ascii="Century Gothic" w:hAnsi="Century Gothic"/>
                                <w:b/>
                              </w:rPr>
                            </w:pPr>
                          </w:p>
                          <w:p w14:paraId="78709F85" w14:textId="73FA0B3C" w:rsidR="00C71F5D" w:rsidRPr="00B51BA2" w:rsidRDefault="00C71F5D" w:rsidP="00DA232A">
                            <w:pPr>
                              <w:rPr>
                                <w:rFonts w:ascii="Century Gothic" w:hAnsi="Century Gothic"/>
                                <w:b/>
                              </w:rPr>
                            </w:pPr>
                          </w:p>
                          <w:p w14:paraId="5A8DFA9A" w14:textId="13D3BEE3" w:rsidR="00C71F5D" w:rsidRPr="00B51BA2" w:rsidRDefault="00C71F5D" w:rsidP="00DA232A">
                            <w:pPr>
                              <w:rPr>
                                <w:rFonts w:ascii="Century Gothic" w:hAnsi="Century Gothic"/>
                                <w:b/>
                              </w:rPr>
                            </w:pPr>
                          </w:p>
                          <w:p w14:paraId="3D4ED53E" w14:textId="77777777" w:rsidR="00C71F5D" w:rsidRPr="00B51BA2" w:rsidRDefault="00C71F5D" w:rsidP="00DA232A">
                            <w:pPr>
                              <w:rPr>
                                <w:rFonts w:ascii="Century Gothic" w:hAnsi="Century Gothic"/>
                                <w:b/>
                              </w:rPr>
                            </w:pPr>
                          </w:p>
                          <w:p w14:paraId="2FAE337A" w14:textId="48F99A66" w:rsidR="00C71F5D" w:rsidRPr="00B51BA2" w:rsidRDefault="00C71F5D" w:rsidP="00DA232A">
                            <w:pPr>
                              <w:rPr>
                                <w:rFonts w:ascii="Century Gothic" w:hAnsi="Century Gothic"/>
                                <w:b/>
                              </w:rPr>
                            </w:pPr>
                          </w:p>
                          <w:p w14:paraId="2AA5150C" w14:textId="150BF3BC" w:rsidR="00C71F5D" w:rsidRPr="00B51BA2" w:rsidRDefault="00C71F5D" w:rsidP="00DA232A">
                            <w:pPr>
                              <w:rPr>
                                <w:rFonts w:ascii="Century Gothic" w:hAnsi="Century Gothic"/>
                                <w:b/>
                              </w:rPr>
                            </w:pPr>
                            <w:r w:rsidRPr="00B51BA2">
                              <w:rPr>
                                <w:rFonts w:ascii="Century Gothic" w:hAnsi="Century Gothic"/>
                                <w:b/>
                              </w:rPr>
                              <w:t>What is the post-code lottery?</w:t>
                            </w:r>
                          </w:p>
                          <w:p w14:paraId="06922521" w14:textId="6CA09A00" w:rsidR="00C71F5D" w:rsidRPr="00B51BA2" w:rsidRDefault="00C71F5D" w:rsidP="00DA232A">
                            <w:pPr>
                              <w:rPr>
                                <w:rFonts w:ascii="Century Gothic" w:hAnsi="Century Gothic"/>
                                <w:b/>
                              </w:rPr>
                            </w:pPr>
                          </w:p>
                          <w:p w14:paraId="6840D248" w14:textId="1AF2E42A" w:rsidR="00C71F5D" w:rsidRPr="00B51BA2" w:rsidRDefault="00C71F5D" w:rsidP="00DA232A">
                            <w:pPr>
                              <w:rPr>
                                <w:rFonts w:ascii="Century Gothic" w:hAnsi="Century Gothic"/>
                                <w:b/>
                              </w:rPr>
                            </w:pPr>
                          </w:p>
                          <w:p w14:paraId="357A1B7D" w14:textId="7E3C4017" w:rsidR="00C71F5D" w:rsidRPr="00B51BA2" w:rsidRDefault="00C71F5D" w:rsidP="00DA232A">
                            <w:pPr>
                              <w:rPr>
                                <w:rFonts w:ascii="Century Gothic" w:hAnsi="Century Gothic"/>
                                <w:b/>
                              </w:rPr>
                            </w:pPr>
                          </w:p>
                          <w:p w14:paraId="6EE8CC7F" w14:textId="5DF17C6F" w:rsidR="00C71F5D" w:rsidRDefault="00C71F5D" w:rsidP="00DA232A">
                            <w:pPr>
                              <w:rPr>
                                <w:rFonts w:ascii="Century Gothic" w:hAnsi="Century Gothic"/>
                                <w:b/>
                              </w:rPr>
                            </w:pPr>
                          </w:p>
                          <w:p w14:paraId="143FA34A" w14:textId="77777777" w:rsidR="00B51BA2" w:rsidRPr="00B51BA2" w:rsidRDefault="00B51BA2" w:rsidP="00DA232A">
                            <w:pPr>
                              <w:rPr>
                                <w:rFonts w:ascii="Century Gothic" w:hAnsi="Century Gothic"/>
                                <w:b/>
                              </w:rPr>
                            </w:pPr>
                          </w:p>
                          <w:p w14:paraId="36E212BE" w14:textId="19F5C902" w:rsidR="00C71F5D" w:rsidRPr="00B51BA2" w:rsidRDefault="00C71F5D" w:rsidP="00DA232A">
                            <w:pPr>
                              <w:rPr>
                                <w:rFonts w:ascii="Century Gothic" w:hAnsi="Century Gothic"/>
                                <w:b/>
                              </w:rPr>
                            </w:pPr>
                          </w:p>
                          <w:p w14:paraId="3D867765" w14:textId="39E4C838" w:rsidR="00C71F5D" w:rsidRPr="00B51BA2" w:rsidRDefault="00C71F5D" w:rsidP="00DA232A">
                            <w:pPr>
                              <w:rPr>
                                <w:rFonts w:ascii="Century Gothic" w:hAnsi="Century Gothic"/>
                                <w:b/>
                              </w:rPr>
                            </w:pPr>
                            <w:r w:rsidRPr="00B51BA2">
                              <w:rPr>
                                <w:rFonts w:ascii="Century Gothic" w:hAnsi="Century Gothic"/>
                                <w:b/>
                              </w:rPr>
                              <w:t>Summarise the article above:</w:t>
                            </w:r>
                          </w:p>
                          <w:p w14:paraId="661D2803" w14:textId="77777777" w:rsidR="00DA232A" w:rsidRPr="00B51BA2" w:rsidRDefault="00DA232A" w:rsidP="00DA232A">
                            <w:pPr>
                              <w:rPr>
                                <w:rFonts w:ascii="Century Gothic" w:hAnsi="Century Gothic"/>
                                <w:b/>
                              </w:rPr>
                            </w:pPr>
                          </w:p>
                          <w:p w14:paraId="0794E7F7" w14:textId="77777777" w:rsidR="00DA232A" w:rsidRPr="00B51BA2" w:rsidRDefault="00DA232A" w:rsidP="00DA232A">
                            <w:pPr>
                              <w:rPr>
                                <w:rFonts w:ascii="Century Gothic" w:hAnsi="Century Gothic"/>
                                <w:b/>
                              </w:rPr>
                            </w:pPr>
                          </w:p>
                          <w:p w14:paraId="76939F48" w14:textId="77777777" w:rsidR="00DA232A" w:rsidRPr="00B51BA2" w:rsidRDefault="00DA232A" w:rsidP="00DA232A">
                            <w:pPr>
                              <w:rPr>
                                <w:rFonts w:ascii="Century Gothic" w:hAnsi="Century Gothic"/>
                                <w:b/>
                              </w:rPr>
                            </w:pPr>
                          </w:p>
                          <w:p w14:paraId="185281F9" w14:textId="77777777" w:rsidR="00DA232A" w:rsidRPr="00B51BA2" w:rsidRDefault="00DA232A" w:rsidP="00DA232A">
                            <w:pPr>
                              <w:rPr>
                                <w:rFonts w:ascii="Century Gothic" w:hAnsi="Century Gothic"/>
                                <w:b/>
                              </w:rPr>
                            </w:pPr>
                          </w:p>
                          <w:p w14:paraId="3050E7D4" w14:textId="77777777" w:rsidR="00DA232A" w:rsidRPr="00B51BA2" w:rsidRDefault="00DA232A" w:rsidP="00DA232A">
                            <w:pPr>
                              <w:rPr>
                                <w:rFonts w:ascii="Century Gothic" w:hAnsi="Century Gothic"/>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4A978" id="_x0000_s1028" type="#_x0000_t202" style="position:absolute;left:0;text-align:left;margin-left:0;margin-top:78.75pt;width:522.6pt;height:528.8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">
                <v:textbox>
                  <w:txbxContent>
                    <w:p w14:paraId="3F3B6EF9" w14:textId="5163BE65" w:rsidR="00DA232A" w:rsidRPr="00B51BA2" w:rsidRDefault="00C71F5D" w:rsidP="00DA232A">
                      <w:pPr>
                        <w:rPr>
                          <w:rFonts w:ascii="Century Gothic" w:hAnsi="Century Gothic"/>
                          <w:b/>
                        </w:rPr>
                      </w:pPr>
                      <w:r w:rsidRPr="00B51BA2">
                        <w:rPr>
                          <w:rFonts w:ascii="Century Gothic" w:hAnsi="Century Gothic"/>
                          <w:b/>
                        </w:rPr>
                        <w:t>Outline The Care Act (2014):</w:t>
                      </w:r>
                    </w:p>
                    <w:p w14:paraId="7A8BF950" w14:textId="66E873FC" w:rsidR="00C71F5D" w:rsidRPr="00B51BA2" w:rsidRDefault="00C71F5D" w:rsidP="00DA232A">
                      <w:pPr>
                        <w:rPr>
                          <w:rFonts w:ascii="Century Gothic" w:hAnsi="Century Gothic"/>
                          <w:b/>
                        </w:rPr>
                      </w:pPr>
                    </w:p>
                    <w:p w14:paraId="7EB6898C" w14:textId="3BC7BB7E" w:rsidR="00C71F5D" w:rsidRPr="00B51BA2" w:rsidRDefault="00C71F5D" w:rsidP="00DA232A">
                      <w:pPr>
                        <w:rPr>
                          <w:rFonts w:ascii="Century Gothic" w:hAnsi="Century Gothic"/>
                          <w:b/>
                        </w:rPr>
                      </w:pPr>
                    </w:p>
                    <w:p w14:paraId="78709F85" w14:textId="73FA0B3C" w:rsidR="00C71F5D" w:rsidRPr="00B51BA2" w:rsidRDefault="00C71F5D" w:rsidP="00DA232A">
                      <w:pPr>
                        <w:rPr>
                          <w:rFonts w:ascii="Century Gothic" w:hAnsi="Century Gothic"/>
                          <w:b/>
                        </w:rPr>
                      </w:pPr>
                    </w:p>
                    <w:p w14:paraId="5A8DFA9A" w14:textId="13D3BEE3" w:rsidR="00C71F5D" w:rsidRPr="00B51BA2" w:rsidRDefault="00C71F5D" w:rsidP="00DA232A">
                      <w:pPr>
                        <w:rPr>
                          <w:rFonts w:ascii="Century Gothic" w:hAnsi="Century Gothic"/>
                          <w:b/>
                        </w:rPr>
                      </w:pPr>
                    </w:p>
                    <w:p w14:paraId="3D4ED53E" w14:textId="77777777" w:rsidR="00C71F5D" w:rsidRPr="00B51BA2" w:rsidRDefault="00C71F5D" w:rsidP="00DA232A">
                      <w:pPr>
                        <w:rPr>
                          <w:rFonts w:ascii="Century Gothic" w:hAnsi="Century Gothic"/>
                          <w:b/>
                        </w:rPr>
                      </w:pPr>
                    </w:p>
                    <w:p w14:paraId="2FAE337A" w14:textId="48F99A66" w:rsidR="00C71F5D" w:rsidRPr="00B51BA2" w:rsidRDefault="00C71F5D" w:rsidP="00DA232A">
                      <w:pPr>
                        <w:rPr>
                          <w:rFonts w:ascii="Century Gothic" w:hAnsi="Century Gothic"/>
                          <w:b/>
                        </w:rPr>
                      </w:pPr>
                    </w:p>
                    <w:p w14:paraId="2AA5150C" w14:textId="150BF3BC" w:rsidR="00C71F5D" w:rsidRPr="00B51BA2" w:rsidRDefault="00C71F5D" w:rsidP="00DA232A">
                      <w:pPr>
                        <w:rPr>
                          <w:rFonts w:ascii="Century Gothic" w:hAnsi="Century Gothic"/>
                          <w:b/>
                        </w:rPr>
                      </w:pPr>
                      <w:r w:rsidRPr="00B51BA2">
                        <w:rPr>
                          <w:rFonts w:ascii="Century Gothic" w:hAnsi="Century Gothic"/>
                          <w:b/>
                        </w:rPr>
                        <w:t>What is the post-code lottery?</w:t>
                      </w:r>
                    </w:p>
                    <w:p w14:paraId="06922521" w14:textId="6CA09A00" w:rsidR="00C71F5D" w:rsidRPr="00B51BA2" w:rsidRDefault="00C71F5D" w:rsidP="00DA232A">
                      <w:pPr>
                        <w:rPr>
                          <w:rFonts w:ascii="Century Gothic" w:hAnsi="Century Gothic"/>
                          <w:b/>
                        </w:rPr>
                      </w:pPr>
                    </w:p>
                    <w:p w14:paraId="6840D248" w14:textId="1AF2E42A" w:rsidR="00C71F5D" w:rsidRPr="00B51BA2" w:rsidRDefault="00C71F5D" w:rsidP="00DA232A">
                      <w:pPr>
                        <w:rPr>
                          <w:rFonts w:ascii="Century Gothic" w:hAnsi="Century Gothic"/>
                          <w:b/>
                        </w:rPr>
                      </w:pPr>
                    </w:p>
                    <w:p w14:paraId="357A1B7D" w14:textId="7E3C4017" w:rsidR="00C71F5D" w:rsidRPr="00B51BA2" w:rsidRDefault="00C71F5D" w:rsidP="00DA232A">
                      <w:pPr>
                        <w:rPr>
                          <w:rFonts w:ascii="Century Gothic" w:hAnsi="Century Gothic"/>
                          <w:b/>
                        </w:rPr>
                      </w:pPr>
                    </w:p>
                    <w:p w14:paraId="6EE8CC7F" w14:textId="5DF17C6F" w:rsidR="00C71F5D" w:rsidRDefault="00C71F5D" w:rsidP="00DA232A">
                      <w:pPr>
                        <w:rPr>
                          <w:rFonts w:ascii="Century Gothic" w:hAnsi="Century Gothic"/>
                          <w:b/>
                        </w:rPr>
                      </w:pPr>
                    </w:p>
                    <w:p w14:paraId="143FA34A" w14:textId="77777777" w:rsidR="00B51BA2" w:rsidRPr="00B51BA2" w:rsidRDefault="00B51BA2" w:rsidP="00DA232A">
                      <w:pPr>
                        <w:rPr>
                          <w:rFonts w:ascii="Century Gothic" w:hAnsi="Century Gothic"/>
                          <w:b/>
                        </w:rPr>
                      </w:pPr>
                    </w:p>
                    <w:p w14:paraId="36E212BE" w14:textId="19F5C902" w:rsidR="00C71F5D" w:rsidRPr="00B51BA2" w:rsidRDefault="00C71F5D" w:rsidP="00DA232A">
                      <w:pPr>
                        <w:rPr>
                          <w:rFonts w:ascii="Century Gothic" w:hAnsi="Century Gothic"/>
                          <w:b/>
                        </w:rPr>
                      </w:pPr>
                    </w:p>
                    <w:p w14:paraId="3D867765" w14:textId="39E4C838" w:rsidR="00C71F5D" w:rsidRPr="00B51BA2" w:rsidRDefault="00C71F5D" w:rsidP="00DA232A">
                      <w:pPr>
                        <w:rPr>
                          <w:rFonts w:ascii="Century Gothic" w:hAnsi="Century Gothic"/>
                          <w:b/>
                        </w:rPr>
                      </w:pPr>
                      <w:r w:rsidRPr="00B51BA2">
                        <w:rPr>
                          <w:rFonts w:ascii="Century Gothic" w:hAnsi="Century Gothic"/>
                          <w:b/>
                        </w:rPr>
                        <w:t>Summarise the article above:</w:t>
                      </w:r>
                    </w:p>
                    <w:p w14:paraId="661D2803" w14:textId="77777777" w:rsidR="00DA232A" w:rsidRPr="00B51BA2" w:rsidRDefault="00DA232A" w:rsidP="00DA232A">
                      <w:pPr>
                        <w:rPr>
                          <w:rFonts w:ascii="Century Gothic" w:hAnsi="Century Gothic"/>
                          <w:b/>
                        </w:rPr>
                      </w:pPr>
                    </w:p>
                    <w:p w14:paraId="0794E7F7" w14:textId="77777777" w:rsidR="00DA232A" w:rsidRPr="00B51BA2" w:rsidRDefault="00DA232A" w:rsidP="00DA232A">
                      <w:pPr>
                        <w:rPr>
                          <w:rFonts w:ascii="Century Gothic" w:hAnsi="Century Gothic"/>
                          <w:b/>
                        </w:rPr>
                      </w:pPr>
                    </w:p>
                    <w:p w14:paraId="76939F48" w14:textId="77777777" w:rsidR="00DA232A" w:rsidRPr="00B51BA2" w:rsidRDefault="00DA232A" w:rsidP="00DA232A">
                      <w:pPr>
                        <w:rPr>
                          <w:rFonts w:ascii="Century Gothic" w:hAnsi="Century Gothic"/>
                          <w:b/>
                        </w:rPr>
                      </w:pPr>
                    </w:p>
                    <w:p w14:paraId="185281F9" w14:textId="77777777" w:rsidR="00DA232A" w:rsidRPr="00B51BA2" w:rsidRDefault="00DA232A" w:rsidP="00DA232A">
                      <w:pPr>
                        <w:rPr>
                          <w:rFonts w:ascii="Century Gothic" w:hAnsi="Century Gothic"/>
                          <w:b/>
                        </w:rPr>
                      </w:pPr>
                    </w:p>
                    <w:p w14:paraId="3050E7D4" w14:textId="77777777" w:rsidR="00DA232A" w:rsidRPr="00B51BA2" w:rsidRDefault="00DA232A" w:rsidP="00DA232A">
                      <w:pPr>
                        <w:rPr>
                          <w:rFonts w:ascii="Century Gothic" w:hAnsi="Century Gothic"/>
                          <w:b/>
                        </w:rPr>
                      </w:pPr>
                    </w:p>
                  </w:txbxContent>
                </v:textbox>
                <w10:wrap type="square" anchorx="margin"/>
              </v:shape>
            </w:pict>
          </mc:Fallback>
        </mc:AlternateContent>
      </w:r>
      <w:r w:rsidR="00DA232A" w:rsidRPr="00C71F5D">
        <w:rPr>
          <w:rFonts w:ascii="Georgia" w:hAnsi="Georgia"/>
          <w:color w:val="121212"/>
          <w:sz w:val="22"/>
          <w:szCs w:val="22"/>
        </w:rPr>
        <w:t>Hunt says he wants a system that addresses the “whole person” and gives them control. Neither can happen under a system where “need” is standardised and rooted in personal deficits. It can only occur if the lived experience of need becomes the foundation of all that happens. Hunt will then have the bonus of what any progressive secretary of state for health and social care needs: knowledge of the true cost of enabling all older and disabled people to have the level of wellbeing right for them.</w:t>
      </w:r>
      <w:r>
        <w:rPr>
          <w:rFonts w:ascii="Century Gothic" w:hAnsi="Century Gothic"/>
          <w:sz w:val="28"/>
          <w:szCs w:val="28"/>
        </w:rPr>
        <w:br w:type="page"/>
      </w:r>
    </w:p>
    <w:p w14:paraId="37AA1BAD" w14:textId="77777777" w:rsidR="00DE5C60" w:rsidRPr="00DE5C60" w:rsidRDefault="00DE5C60" w:rsidP="00DE5C60">
      <w:pPr>
        <w:pStyle w:val="NormalWeb"/>
        <w:shd w:val="clear" w:color="auto" w:fill="FFFFFF"/>
        <w:spacing w:before="0" w:beforeAutospacing="0" w:after="240" w:afterAutospacing="0"/>
        <w:rPr>
          <w:rFonts w:ascii="Georgia" w:hAnsi="Georgia"/>
          <w:color w:val="121212"/>
          <w:kern w:val="36"/>
          <w:sz w:val="44"/>
          <w:szCs w:val="44"/>
        </w:rPr>
      </w:pPr>
      <w:r w:rsidRPr="00DE5C60">
        <w:rPr>
          <w:rFonts w:ascii="Georgia" w:hAnsi="Georgia"/>
          <w:color w:val="121212"/>
          <w:kern w:val="36"/>
          <w:sz w:val="44"/>
          <w:szCs w:val="44"/>
        </w:rPr>
        <w:lastRenderedPageBreak/>
        <w:t xml:space="preserve">Women more likely to die after heart attack because doctors see it as a male problem, study finds </w:t>
      </w:r>
    </w:p>
    <w:p w14:paraId="431CFFFF" w14:textId="7853E8CA" w:rsidR="00DE5C60" w:rsidRDefault="00DE5C60" w:rsidP="00DE5C60">
      <w:pPr>
        <w:pStyle w:val="NormalWeb"/>
        <w:shd w:val="clear" w:color="auto" w:fill="FFFFFF"/>
        <w:spacing w:before="0" w:beforeAutospacing="0" w:after="240" w:afterAutospacing="0"/>
        <w:rPr>
          <w:rFonts w:ascii="Century Gothic" w:hAnsi="Century Gothic"/>
          <w:color w:val="333333"/>
          <w:sz w:val="22"/>
          <w:szCs w:val="22"/>
        </w:rPr>
      </w:pPr>
      <w:r w:rsidRPr="00DE5C60">
        <w:rPr>
          <w:rStyle w:val="mfirst-letter"/>
          <w:rFonts w:ascii="Century Gothic" w:hAnsi="Century Gothic"/>
          <w:caps/>
          <w:sz w:val="22"/>
          <w:szCs w:val="22"/>
        </w:rPr>
        <w:t>W</w:t>
      </w:r>
      <w:r w:rsidRPr="00DE5C60">
        <w:rPr>
          <w:rFonts w:ascii="Century Gothic" w:hAnsi="Century Gothic"/>
          <w:color w:val="333333"/>
          <w:sz w:val="22"/>
          <w:szCs w:val="22"/>
        </w:rPr>
        <w:t>omen are being left at risk of repeat heart attacks and early death because doctors see heart disease as a male problem, a new study has shown.</w:t>
      </w:r>
      <w:r>
        <w:rPr>
          <w:rFonts w:ascii="Century Gothic" w:hAnsi="Century Gothic"/>
          <w:color w:val="333333"/>
          <w:sz w:val="22"/>
          <w:szCs w:val="22"/>
        </w:rPr>
        <w:t xml:space="preserve"> </w:t>
      </w:r>
      <w:r w:rsidRPr="00DE5C60">
        <w:rPr>
          <w:rFonts w:ascii="Century Gothic" w:hAnsi="Century Gothic"/>
          <w:color w:val="333333"/>
          <w:sz w:val="22"/>
          <w:szCs w:val="22"/>
        </w:rPr>
        <w:t>Researchers from </w:t>
      </w:r>
      <w:hyperlink r:id="rId25" w:history="1">
        <w:r w:rsidRPr="00DE5C60">
          <w:rPr>
            <w:rStyle w:val="Hyperlink"/>
            <w:rFonts w:ascii="Century Gothic" w:hAnsi="Century Gothic"/>
            <w:color w:val="222222"/>
            <w:sz w:val="22"/>
            <w:szCs w:val="22"/>
            <w:bdr w:val="none" w:sz="0" w:space="0" w:color="auto" w:frame="1"/>
          </w:rPr>
          <w:t>The University of Leeds </w:t>
        </w:r>
      </w:hyperlink>
      <w:r w:rsidRPr="00DE5C60">
        <w:rPr>
          <w:rFonts w:ascii="Century Gothic" w:hAnsi="Century Gothic"/>
          <w:color w:val="333333"/>
          <w:sz w:val="22"/>
          <w:szCs w:val="22"/>
        </w:rPr>
        <w:t>and the</w:t>
      </w:r>
      <w:hyperlink r:id="rId26" w:history="1">
        <w:r w:rsidRPr="00DE5C60">
          <w:rPr>
            <w:rStyle w:val="Hyperlink"/>
            <w:rFonts w:ascii="Century Gothic" w:hAnsi="Century Gothic"/>
            <w:color w:val="222222"/>
            <w:sz w:val="22"/>
            <w:szCs w:val="22"/>
            <w:bdr w:val="none" w:sz="0" w:space="0" w:color="auto" w:frame="1"/>
          </w:rPr>
          <w:t> British Heart Foundation</w:t>
        </w:r>
      </w:hyperlink>
      <w:r w:rsidRPr="00DE5C60">
        <w:rPr>
          <w:rFonts w:ascii="Century Gothic" w:hAnsi="Century Gothic"/>
          <w:color w:val="333333"/>
          <w:sz w:val="22"/>
          <w:szCs w:val="22"/>
        </w:rPr>
        <w:t> claim women are dying because many are not offered stents to unblock arteries, or prescribed statins, after their first heart attack.</w:t>
      </w:r>
      <w:r>
        <w:rPr>
          <w:rFonts w:ascii="Century Gothic" w:hAnsi="Century Gothic"/>
          <w:color w:val="333333"/>
          <w:sz w:val="22"/>
          <w:szCs w:val="22"/>
        </w:rPr>
        <w:t xml:space="preserve"> </w:t>
      </w:r>
    </w:p>
    <w:p w14:paraId="324B7DF1" w14:textId="22BE9017" w:rsidR="00DE5C60" w:rsidRPr="00DE5C60" w:rsidRDefault="00DE5C60" w:rsidP="00DE5C60">
      <w:pPr>
        <w:pStyle w:val="NormalWeb"/>
        <w:shd w:val="clear" w:color="auto" w:fill="FFFFFF"/>
        <w:spacing w:before="0" w:beforeAutospacing="0" w:after="240" w:afterAutospacing="0"/>
        <w:rPr>
          <w:rFonts w:ascii="Century Gothic" w:hAnsi="Century Gothic"/>
          <w:color w:val="333333"/>
          <w:sz w:val="22"/>
          <w:szCs w:val="22"/>
        </w:rPr>
      </w:pPr>
      <w:r w:rsidRPr="00DE5C60">
        <w:rPr>
          <w:rFonts w:ascii="Century Gothic" w:hAnsi="Century Gothic"/>
          <w:color w:val="333333"/>
          <w:sz w:val="22"/>
          <w:szCs w:val="22"/>
        </w:rPr>
        <w:t>Around 42,000 men and 28,000 women die from coronary heart disease in Britain each year, with most deaths related to an original heart attack.</w:t>
      </w:r>
      <w:r>
        <w:rPr>
          <w:rFonts w:ascii="Century Gothic" w:hAnsi="Century Gothic"/>
          <w:color w:val="333333"/>
          <w:sz w:val="22"/>
          <w:szCs w:val="22"/>
        </w:rPr>
        <w:t xml:space="preserve"> </w:t>
      </w:r>
      <w:r w:rsidRPr="00DE5C60">
        <w:rPr>
          <w:rFonts w:ascii="Century Gothic" w:hAnsi="Century Gothic"/>
          <w:color w:val="333333"/>
          <w:sz w:val="22"/>
          <w:szCs w:val="22"/>
        </w:rPr>
        <w:t>But the new study, which looked at data from more than 180,000 people over 10 years, found three times the expected number of women died in the first year of a heart attack, compared to men.</w:t>
      </w:r>
      <w:r>
        <w:rPr>
          <w:rFonts w:ascii="Century Gothic" w:hAnsi="Century Gothic"/>
          <w:color w:val="333333"/>
          <w:sz w:val="22"/>
          <w:szCs w:val="22"/>
        </w:rPr>
        <w:t xml:space="preserve"> </w:t>
      </w:r>
      <w:r w:rsidRPr="00DE5C60">
        <w:rPr>
          <w:rStyle w:val="mfirst-letter"/>
          <w:rFonts w:ascii="Century Gothic" w:hAnsi="Century Gothic"/>
          <w:color w:val="333333"/>
          <w:sz w:val="22"/>
          <w:szCs w:val="22"/>
        </w:rPr>
        <w:t>E</w:t>
      </w:r>
      <w:r w:rsidRPr="00DE5C60">
        <w:rPr>
          <w:rFonts w:ascii="Century Gothic" w:hAnsi="Century Gothic"/>
          <w:color w:val="333333"/>
          <w:sz w:val="22"/>
          <w:szCs w:val="22"/>
        </w:rPr>
        <w:t>xperts claim women are being denied lifesaving treatment because they are not considered at high risk.</w:t>
      </w:r>
      <w:r>
        <w:rPr>
          <w:rFonts w:ascii="Century Gothic" w:hAnsi="Century Gothic"/>
          <w:color w:val="333333"/>
          <w:sz w:val="22"/>
          <w:szCs w:val="22"/>
        </w:rPr>
        <w:t xml:space="preserve"> </w:t>
      </w:r>
      <w:r w:rsidRPr="00DE5C60">
        <w:rPr>
          <w:rFonts w:ascii="Century Gothic" w:hAnsi="Century Gothic"/>
          <w:color w:val="333333"/>
          <w:sz w:val="22"/>
          <w:szCs w:val="22"/>
        </w:rPr>
        <w:t>“We need to work harder to shift the perception that heart attacks only affect a certain type of person,” said Professor Chris Gale, Professor of Cardiovascular Medicine and Honorary Consultant Cardiologist at the University of Leeds who co-authored the study.</w:t>
      </w:r>
    </w:p>
    <w:p w14:paraId="384F39D8" w14:textId="16B2E3C7" w:rsidR="00DE5C60" w:rsidRPr="00DE5C60" w:rsidRDefault="00DE5C60" w:rsidP="00DE5C60">
      <w:pPr>
        <w:pStyle w:val="NormalWeb"/>
        <w:shd w:val="clear" w:color="auto" w:fill="FFFFFF"/>
        <w:spacing w:before="0" w:beforeAutospacing="0" w:after="240" w:afterAutospacing="0"/>
        <w:rPr>
          <w:rFonts w:ascii="Century Gothic" w:hAnsi="Century Gothic"/>
          <w:color w:val="333333"/>
          <w:sz w:val="22"/>
          <w:szCs w:val="22"/>
        </w:rPr>
      </w:pPr>
      <w:r w:rsidRPr="00DE5C60">
        <w:rPr>
          <w:rFonts w:ascii="Century Gothic" w:hAnsi="Century Gothic"/>
          <w:color w:val="333333"/>
          <w:sz w:val="22"/>
          <w:szCs w:val="22"/>
        </w:rPr>
        <w:t>“Typically, when we think of a heart attack patient, we see a middle-aged man who is overweight, has diabetes and smokes. This is not always the case. Heart attacks affect the wider spectrum of the population – including women.</w:t>
      </w:r>
      <w:r>
        <w:rPr>
          <w:rFonts w:ascii="Century Gothic" w:hAnsi="Century Gothic"/>
          <w:color w:val="333333"/>
          <w:sz w:val="22"/>
          <w:szCs w:val="22"/>
        </w:rPr>
        <w:t xml:space="preserve"> </w:t>
      </w:r>
      <w:r w:rsidRPr="00DE5C60">
        <w:rPr>
          <w:rFonts w:ascii="Century Gothic" w:hAnsi="Century Gothic"/>
          <w:color w:val="333333"/>
          <w:sz w:val="22"/>
          <w:szCs w:val="22"/>
        </w:rPr>
        <w:t xml:space="preserve">“The findings from this study suggest that there are clear and simple ways to improve the outcomes of women who have a heart attack </w:t>
      </w:r>
      <w:r w:rsidRPr="00DE5C60">
        <w:rPr>
          <w:rFonts w:ascii="Century Gothic" w:hAnsi="Century Gothic"/>
          <w:color w:val="333333"/>
          <w:sz w:val="22"/>
          <w:szCs w:val="22"/>
        </w:rPr>
        <w:softHyphen/>
      </w:r>
      <w:r w:rsidRPr="00DE5C60">
        <w:rPr>
          <w:rFonts w:ascii="Century Gothic" w:hAnsi="Century Gothic"/>
          <w:color w:val="333333"/>
          <w:sz w:val="22"/>
          <w:szCs w:val="22"/>
        </w:rPr>
        <w:softHyphen/>
        <w:t>– we must ensure equal provision of evidence-based treatments for women.”</w:t>
      </w:r>
    </w:p>
    <w:p w14:paraId="34090A40" w14:textId="5974E958" w:rsidR="00DE5C60" w:rsidRPr="00DE5C60" w:rsidRDefault="00DE5C60" w:rsidP="00DE5C60">
      <w:pPr>
        <w:pStyle w:val="NormalWeb"/>
        <w:shd w:val="clear" w:color="auto" w:fill="FFFFFF"/>
        <w:spacing w:before="0" w:beforeAutospacing="0" w:after="240" w:afterAutospacing="0"/>
        <w:rPr>
          <w:rFonts w:ascii="Century Gothic" w:hAnsi="Century Gothic"/>
          <w:color w:val="333333"/>
          <w:sz w:val="22"/>
          <w:szCs w:val="22"/>
        </w:rPr>
      </w:pPr>
      <w:r w:rsidRPr="00DE5C60">
        <w:rPr>
          <w:rStyle w:val="mfirst-letter"/>
          <w:rFonts w:ascii="Century Gothic" w:hAnsi="Century Gothic"/>
          <w:color w:val="333333"/>
          <w:sz w:val="22"/>
          <w:szCs w:val="22"/>
        </w:rPr>
        <w:t>T</w:t>
      </w:r>
      <w:r w:rsidRPr="00DE5C60">
        <w:rPr>
          <w:rFonts w:ascii="Century Gothic" w:hAnsi="Century Gothic"/>
          <w:color w:val="333333"/>
          <w:sz w:val="22"/>
          <w:szCs w:val="22"/>
        </w:rPr>
        <w:t>he research found that women were less likely than men to receive the recommended treatments after a heart attack.</w:t>
      </w:r>
      <w:r>
        <w:rPr>
          <w:rFonts w:ascii="Century Gothic" w:hAnsi="Century Gothic"/>
          <w:color w:val="333333"/>
          <w:sz w:val="22"/>
          <w:szCs w:val="22"/>
        </w:rPr>
        <w:t xml:space="preserve"> </w:t>
      </w:r>
      <w:r w:rsidRPr="00DE5C60">
        <w:rPr>
          <w:rFonts w:ascii="Century Gothic" w:hAnsi="Century Gothic"/>
          <w:color w:val="333333"/>
          <w:sz w:val="22"/>
          <w:szCs w:val="22"/>
        </w:rPr>
        <w:t>Women who had a the type of attack where the coronary artery is completely blocked by a blood clot, were 34 per cent less likely than men to receive procedures which clear blocked arteries and restore blood flow to the heart, such as bypass surgery or a stent.</w:t>
      </w:r>
      <w:r>
        <w:rPr>
          <w:rFonts w:ascii="Century Gothic" w:hAnsi="Century Gothic"/>
          <w:color w:val="333333"/>
          <w:sz w:val="22"/>
          <w:szCs w:val="22"/>
        </w:rPr>
        <w:t xml:space="preserve"> </w:t>
      </w:r>
      <w:r w:rsidRPr="00DE5C60">
        <w:rPr>
          <w:rFonts w:ascii="Century Gothic" w:hAnsi="Century Gothic"/>
          <w:color w:val="333333"/>
          <w:sz w:val="22"/>
          <w:szCs w:val="22"/>
        </w:rPr>
        <w:t>They were also 24 per cent less likely to be prescribed statins, which help to prevent a second heart attack, and 16 per cent less likely to recommended aspirin, which helps to prevent blood clots.</w:t>
      </w:r>
    </w:p>
    <w:p w14:paraId="42DA3DA6" w14:textId="3287318C" w:rsidR="00DE5C60" w:rsidRPr="00DE5C60" w:rsidRDefault="00DE5C60" w:rsidP="00DE5C60">
      <w:pPr>
        <w:pStyle w:val="NormalWeb"/>
        <w:shd w:val="clear" w:color="auto" w:fill="FFFFFF"/>
        <w:spacing w:before="0" w:beforeAutospacing="0" w:after="240" w:afterAutospacing="0"/>
        <w:rPr>
          <w:rFonts w:ascii="Century Gothic" w:hAnsi="Century Gothic"/>
          <w:color w:val="333333"/>
          <w:sz w:val="22"/>
          <w:szCs w:val="22"/>
        </w:rPr>
      </w:pPr>
      <w:r w:rsidRPr="00DE5C60">
        <w:rPr>
          <w:rFonts w:ascii="Century Gothic" w:hAnsi="Century Gothic"/>
          <w:color w:val="333333"/>
          <w:sz w:val="22"/>
          <w:szCs w:val="22"/>
        </w:rPr>
        <w:t>Critically, when women did receive all treatments recommended for patients who have suffered a heart attack, the number of women dying decreased dramatically.</w:t>
      </w:r>
      <w:r>
        <w:rPr>
          <w:rFonts w:ascii="Century Gothic" w:hAnsi="Century Gothic"/>
          <w:color w:val="333333"/>
          <w:sz w:val="22"/>
          <w:szCs w:val="22"/>
        </w:rPr>
        <w:t xml:space="preserve"> </w:t>
      </w:r>
      <w:r w:rsidRPr="00DE5C60">
        <w:rPr>
          <w:rFonts w:ascii="Century Gothic" w:hAnsi="Century Gothic"/>
          <w:color w:val="333333"/>
          <w:sz w:val="22"/>
          <w:szCs w:val="22"/>
        </w:rPr>
        <w:t>Previous BHF research has also shown that women are 50 per cent more likely than men to receive the wrong initial diagnosis and are less likely to get a pre-hospital ECG, which is essential for swift diagnosis and treatment.</w:t>
      </w:r>
    </w:p>
    <w:p w14:paraId="336675DA" w14:textId="2DB09CB2" w:rsidR="00DE5C60" w:rsidRPr="00DE5C60" w:rsidRDefault="00DE5C60" w:rsidP="00DE5C60">
      <w:pPr>
        <w:pStyle w:val="NormalWeb"/>
        <w:shd w:val="clear" w:color="auto" w:fill="FFFFFF"/>
        <w:spacing w:before="0" w:beforeAutospacing="0" w:after="240" w:afterAutospacing="0"/>
        <w:rPr>
          <w:rFonts w:ascii="Century Gothic" w:hAnsi="Century Gothic"/>
          <w:color w:val="333333"/>
          <w:sz w:val="22"/>
          <w:szCs w:val="22"/>
        </w:rPr>
      </w:pPr>
      <w:r w:rsidRPr="00DE5C60">
        <w:rPr>
          <w:rFonts w:ascii="Century Gothic" w:hAnsi="Century Gothic"/>
          <w:color w:val="333333"/>
          <w:sz w:val="22"/>
          <w:szCs w:val="22"/>
        </w:rPr>
        <w:t>Professor Jeremy Pearson, Associate Medical Director at the</w:t>
      </w:r>
      <w:hyperlink r:id="rId27" w:history="1">
        <w:r w:rsidRPr="00DE5C60">
          <w:rPr>
            <w:rStyle w:val="Hyperlink"/>
            <w:rFonts w:ascii="Century Gothic" w:hAnsi="Century Gothic"/>
            <w:color w:val="222222"/>
            <w:sz w:val="22"/>
            <w:szCs w:val="22"/>
            <w:bdr w:val="none" w:sz="0" w:space="0" w:color="auto" w:frame="1"/>
          </w:rPr>
          <w:t> British Heart Foundation</w:t>
        </w:r>
      </w:hyperlink>
      <w:r w:rsidRPr="00DE5C60">
        <w:rPr>
          <w:rFonts w:ascii="Century Gothic" w:hAnsi="Century Gothic"/>
          <w:color w:val="333333"/>
          <w:sz w:val="22"/>
          <w:szCs w:val="22"/>
        </w:rPr>
        <w:t>, said: “Heart attacks are often seen as a male health issue, but more women die from coronary heart disease than breast cancer in the UK.</w:t>
      </w:r>
      <w:r>
        <w:rPr>
          <w:rFonts w:ascii="Century Gothic" w:hAnsi="Century Gothic"/>
          <w:color w:val="333333"/>
          <w:sz w:val="22"/>
          <w:szCs w:val="22"/>
        </w:rPr>
        <w:t xml:space="preserve"> </w:t>
      </w:r>
      <w:r w:rsidRPr="00DE5C60">
        <w:rPr>
          <w:rFonts w:ascii="Century Gothic" w:hAnsi="Century Gothic"/>
          <w:color w:val="333333"/>
          <w:sz w:val="22"/>
          <w:szCs w:val="22"/>
        </w:rPr>
        <w:t>“The findings from this research are concerning – women are dying because they are not receiving proven treatments to save lives after a heart attack.</w:t>
      </w:r>
    </w:p>
    <w:p w14:paraId="75017F66" w14:textId="68A497DC" w:rsidR="00DE5C60" w:rsidRPr="00DE5C60" w:rsidRDefault="00DE5C60" w:rsidP="00DE5C60">
      <w:pPr>
        <w:pStyle w:val="NormalWeb"/>
        <w:shd w:val="clear" w:color="auto" w:fill="FFFFFF"/>
        <w:spacing w:before="0" w:beforeAutospacing="0" w:after="240" w:afterAutospacing="0"/>
        <w:rPr>
          <w:rFonts w:ascii="Century Gothic" w:hAnsi="Century Gothic"/>
          <w:color w:val="333333"/>
          <w:sz w:val="22"/>
          <w:szCs w:val="22"/>
        </w:rPr>
      </w:pPr>
      <w:r w:rsidRPr="00DE5C60">
        <w:rPr>
          <w:rFonts w:ascii="Century Gothic" w:hAnsi="Century Gothic"/>
          <w:color w:val="333333"/>
          <w:sz w:val="22"/>
          <w:szCs w:val="22"/>
        </w:rPr>
        <w:t>“We urgently need to raise awareness of this issue as it’s something that can be easily changed. By simply ensuring more women receive the recommended treatments, we’ll be able to help more families avoid the heartbreak of losing a loved one to heart disease.”</w:t>
      </w:r>
      <w:r>
        <w:rPr>
          <w:rFonts w:ascii="Century Gothic" w:hAnsi="Century Gothic"/>
          <w:color w:val="333333"/>
          <w:sz w:val="22"/>
          <w:szCs w:val="22"/>
        </w:rPr>
        <w:t xml:space="preserve"> </w:t>
      </w:r>
      <w:r w:rsidRPr="00DE5C60">
        <w:rPr>
          <w:rStyle w:val="article-body-image-caption"/>
          <w:rFonts w:ascii="Century Gothic" w:hAnsi="Century Gothic" w:cs="Arial"/>
          <w:color w:val="333333"/>
          <w:sz w:val="22"/>
          <w:szCs w:val="22"/>
        </w:rPr>
        <w:t>Women were less likely than men to receive artery opening surgery or a heart bypass </w:t>
      </w:r>
    </w:p>
    <w:p w14:paraId="5D37BEEE" w14:textId="21367C39" w:rsidR="00DE5C60" w:rsidRPr="00DE5C60" w:rsidRDefault="00DE5C60" w:rsidP="00DE5C60">
      <w:pPr>
        <w:pStyle w:val="NormalWeb"/>
        <w:shd w:val="clear" w:color="auto" w:fill="FFFFFF"/>
        <w:spacing w:before="0" w:beforeAutospacing="0" w:after="240" w:afterAutospacing="0"/>
        <w:rPr>
          <w:rFonts w:ascii="Century Gothic" w:hAnsi="Century Gothic"/>
          <w:color w:val="333333"/>
          <w:sz w:val="22"/>
          <w:szCs w:val="22"/>
        </w:rPr>
      </w:pPr>
      <w:r w:rsidRPr="00DE5C60">
        <w:rPr>
          <w:rStyle w:val="mfirst-letter"/>
          <w:rFonts w:ascii="Century Gothic" w:hAnsi="Century Gothic"/>
          <w:color w:val="333333"/>
          <w:sz w:val="22"/>
          <w:szCs w:val="22"/>
        </w:rPr>
        <w:t>R</w:t>
      </w:r>
      <w:r w:rsidRPr="00DE5C60">
        <w:rPr>
          <w:rFonts w:ascii="Century Gothic" w:hAnsi="Century Gothic"/>
          <w:color w:val="333333"/>
          <w:sz w:val="22"/>
          <w:szCs w:val="22"/>
        </w:rPr>
        <w:t>esearchers worked with the </w:t>
      </w:r>
      <w:hyperlink r:id="rId28" w:history="1">
        <w:r w:rsidRPr="00DE5C60">
          <w:rPr>
            <w:rStyle w:val="Hyperlink"/>
            <w:rFonts w:ascii="Century Gothic" w:hAnsi="Century Gothic"/>
            <w:color w:val="222222"/>
            <w:sz w:val="22"/>
            <w:szCs w:val="22"/>
            <w:bdr w:val="none" w:sz="0" w:space="0" w:color="auto" w:frame="1"/>
          </w:rPr>
          <w:t>Karolinksa Institutet</w:t>
        </w:r>
      </w:hyperlink>
      <w:r w:rsidRPr="00DE5C60">
        <w:rPr>
          <w:rFonts w:ascii="Century Gothic" w:hAnsi="Century Gothic"/>
          <w:color w:val="333333"/>
          <w:sz w:val="22"/>
          <w:szCs w:val="22"/>
        </w:rPr>
        <w:t> in Sweden, and the findings are based on Swedish health records between 2003 and 2013.  But Sweden has one of the best healthcare systems in the world, so the experts believe the situation could be even worse in Britain.</w:t>
      </w:r>
      <w:r>
        <w:rPr>
          <w:rFonts w:ascii="Century Gothic" w:hAnsi="Century Gothic"/>
          <w:color w:val="333333"/>
          <w:sz w:val="22"/>
          <w:szCs w:val="22"/>
        </w:rPr>
        <w:t xml:space="preserve"> </w:t>
      </w:r>
      <w:r w:rsidRPr="00DE5C60">
        <w:rPr>
          <w:rFonts w:ascii="Century Gothic" w:hAnsi="Century Gothic"/>
          <w:color w:val="333333"/>
          <w:sz w:val="22"/>
          <w:szCs w:val="22"/>
        </w:rPr>
        <w:t>“Sweden is a leader in healthcare, with one of the lowest mortality rates from heart attacks, yet we still see this disparity in treatment and outcomes between men and women,” added Prof Gale.</w:t>
      </w:r>
    </w:p>
    <w:p w14:paraId="4E3165E8" w14:textId="6F4665B6" w:rsidR="00DE5C60" w:rsidRPr="00DE5C60" w:rsidRDefault="00DE5C60" w:rsidP="00DE5C60">
      <w:pPr>
        <w:pStyle w:val="NormalWeb"/>
        <w:shd w:val="clear" w:color="auto" w:fill="FFFFFF"/>
        <w:spacing w:before="0" w:beforeAutospacing="0" w:after="240" w:afterAutospacing="0"/>
        <w:rPr>
          <w:rFonts w:ascii="Century Gothic" w:hAnsi="Century Gothic"/>
          <w:color w:val="333333"/>
          <w:sz w:val="22"/>
          <w:szCs w:val="22"/>
        </w:rPr>
      </w:pPr>
      <w:r w:rsidRPr="00DE5C60">
        <w:rPr>
          <w:rFonts w:ascii="Century Gothic" w:hAnsi="Century Gothic"/>
          <w:color w:val="333333"/>
          <w:sz w:val="22"/>
          <w:szCs w:val="22"/>
        </w:rPr>
        <w:t>“In all likelihood, the situation for women in the UK may be worse.”</w:t>
      </w:r>
      <w:r>
        <w:rPr>
          <w:rFonts w:ascii="Century Gothic" w:hAnsi="Century Gothic"/>
          <w:color w:val="333333"/>
          <w:sz w:val="22"/>
          <w:szCs w:val="22"/>
        </w:rPr>
        <w:t xml:space="preserve"> </w:t>
      </w:r>
      <w:r w:rsidRPr="00DE5C60">
        <w:rPr>
          <w:rFonts w:ascii="Century Gothic" w:hAnsi="Century Gothic"/>
          <w:color w:val="333333"/>
          <w:sz w:val="22"/>
          <w:szCs w:val="22"/>
        </w:rPr>
        <w:t>The research was published in the Journal of the American Heart Association.</w:t>
      </w:r>
    </w:p>
    <w:p w14:paraId="681AFFE8" w14:textId="6567DEDB" w:rsidR="00C71F5D" w:rsidRPr="00C71F5D" w:rsidRDefault="00C71F5D" w:rsidP="00C71F5D">
      <w:pPr>
        <w:shd w:val="clear" w:color="auto" w:fill="FFFFFF"/>
        <w:spacing w:after="0" w:line="240" w:lineRule="auto"/>
        <w:ind w:left="360"/>
        <w:jc w:val="both"/>
        <w:textAlignment w:val="baseline"/>
        <w:rPr>
          <w:rFonts w:ascii="Century Gothic" w:hAnsi="Century Gothic" w:cs="Segoe UI"/>
          <w:color w:val="202A30"/>
        </w:rPr>
      </w:pPr>
      <w:r w:rsidRPr="00C71F5D">
        <w:rPr>
          <w:b/>
          <w:noProof/>
          <w:lang w:eastAsia="en-GB"/>
        </w:rPr>
        <w:lastRenderedPageBreak/>
        <mc:AlternateContent>
          <mc:Choice Requires="wps">
            <w:drawing>
              <wp:anchor distT="45720" distB="45720" distL="114300" distR="114300" simplePos="0" relativeHeight="251693056" behindDoc="0" locked="0" layoutInCell="1" allowOverlap="1" wp14:anchorId="5CDD69E6" wp14:editId="0965BE0C">
                <wp:simplePos x="0" y="0"/>
                <wp:positionH relativeFrom="margin">
                  <wp:align>left</wp:align>
                </wp:positionH>
                <wp:positionV relativeFrom="paragraph">
                  <wp:posOffset>0</wp:posOffset>
                </wp:positionV>
                <wp:extent cx="6637020" cy="9679305"/>
                <wp:effectExtent l="0" t="0" r="11430" b="171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9679305"/>
                        </a:xfrm>
                        <a:prstGeom prst="rect">
                          <a:avLst/>
                        </a:prstGeom>
                        <a:solidFill>
                          <a:srgbClr val="FFFFFF"/>
                        </a:solidFill>
                        <a:ln w="9525">
                          <a:solidFill>
                            <a:srgbClr val="000000"/>
                          </a:solidFill>
                          <a:miter lim="800000"/>
                          <a:headEnd/>
                          <a:tailEnd/>
                        </a:ln>
                      </wps:spPr>
                      <wps:txbx>
                        <w:txbxContent>
                          <w:p w14:paraId="7E8038C7" w14:textId="2E4FCFA0" w:rsidR="00C71F5D" w:rsidRDefault="00DE5C60" w:rsidP="00C71F5D">
                            <w:pPr>
                              <w:rPr>
                                <w:rFonts w:ascii="Century Gothic" w:hAnsi="Century Gothic"/>
                                <w:b/>
                                <w:sz w:val="24"/>
                              </w:rPr>
                            </w:pPr>
                            <w:r>
                              <w:rPr>
                                <w:rFonts w:ascii="Century Gothic" w:hAnsi="Century Gothic"/>
                                <w:b/>
                                <w:sz w:val="24"/>
                              </w:rPr>
                              <w:t xml:space="preserve">Why do you think heart attacks are seen as a ‘male’ health problem? </w:t>
                            </w:r>
                          </w:p>
                          <w:p w14:paraId="7BE94AB9" w14:textId="3FE4A719" w:rsidR="00DE5C60" w:rsidRDefault="00DE5C60" w:rsidP="00C71F5D">
                            <w:pPr>
                              <w:rPr>
                                <w:rFonts w:ascii="Century Gothic" w:hAnsi="Century Gothic"/>
                                <w:b/>
                                <w:sz w:val="24"/>
                              </w:rPr>
                            </w:pPr>
                          </w:p>
                          <w:p w14:paraId="41EB48B7" w14:textId="7A517E20" w:rsidR="00DE5C60" w:rsidRDefault="00DE5C60" w:rsidP="00C71F5D">
                            <w:pPr>
                              <w:rPr>
                                <w:rFonts w:ascii="Century Gothic" w:hAnsi="Century Gothic"/>
                                <w:b/>
                                <w:sz w:val="24"/>
                              </w:rPr>
                            </w:pPr>
                          </w:p>
                          <w:p w14:paraId="2360962D" w14:textId="4B6DFC43" w:rsidR="00DE5C60" w:rsidRDefault="00DE5C60" w:rsidP="00C71F5D">
                            <w:pPr>
                              <w:rPr>
                                <w:rFonts w:ascii="Century Gothic" w:hAnsi="Century Gothic"/>
                                <w:b/>
                                <w:sz w:val="24"/>
                              </w:rPr>
                            </w:pPr>
                          </w:p>
                          <w:p w14:paraId="55736DDB" w14:textId="484A4A64" w:rsidR="00DE5C60" w:rsidRDefault="00DE5C60" w:rsidP="00C71F5D">
                            <w:pPr>
                              <w:rPr>
                                <w:rFonts w:ascii="Century Gothic" w:hAnsi="Century Gothic"/>
                                <w:b/>
                                <w:sz w:val="24"/>
                              </w:rPr>
                            </w:pPr>
                          </w:p>
                          <w:p w14:paraId="6514C461" w14:textId="68BEA636" w:rsidR="00DE5C60" w:rsidRDefault="00DE5C60" w:rsidP="00C71F5D">
                            <w:pPr>
                              <w:rPr>
                                <w:rFonts w:ascii="Century Gothic" w:hAnsi="Century Gothic"/>
                                <w:b/>
                                <w:sz w:val="24"/>
                              </w:rPr>
                            </w:pPr>
                          </w:p>
                          <w:p w14:paraId="74FB51D0" w14:textId="687E7D7D" w:rsidR="00DE5C60" w:rsidRDefault="00DE5C60" w:rsidP="00C71F5D">
                            <w:pPr>
                              <w:rPr>
                                <w:rFonts w:ascii="Century Gothic" w:hAnsi="Century Gothic"/>
                                <w:b/>
                                <w:sz w:val="24"/>
                              </w:rPr>
                            </w:pPr>
                          </w:p>
                          <w:p w14:paraId="57A11806" w14:textId="19F14003" w:rsidR="00DE5C60" w:rsidRDefault="00DE5C60" w:rsidP="00C71F5D">
                            <w:pPr>
                              <w:rPr>
                                <w:rFonts w:ascii="Century Gothic" w:hAnsi="Century Gothic"/>
                                <w:b/>
                                <w:sz w:val="24"/>
                              </w:rPr>
                            </w:pPr>
                            <w:r>
                              <w:rPr>
                                <w:rFonts w:ascii="Century Gothic" w:hAnsi="Century Gothic"/>
                                <w:b/>
                                <w:sz w:val="24"/>
                              </w:rPr>
                              <w:t>This article highlights a gender inequality within the healthcare system, how would feminists respond to this?</w:t>
                            </w:r>
                          </w:p>
                          <w:p w14:paraId="57317B66" w14:textId="2057CD66" w:rsidR="00DE5C60" w:rsidRDefault="00DE5C60" w:rsidP="00C71F5D">
                            <w:pPr>
                              <w:rPr>
                                <w:rFonts w:ascii="Century Gothic" w:hAnsi="Century Gothic"/>
                                <w:b/>
                                <w:sz w:val="24"/>
                              </w:rPr>
                            </w:pPr>
                          </w:p>
                          <w:p w14:paraId="636F979F" w14:textId="4B18993C" w:rsidR="00DE5C60" w:rsidRDefault="00DE5C60" w:rsidP="00C71F5D">
                            <w:pPr>
                              <w:rPr>
                                <w:rFonts w:ascii="Century Gothic" w:hAnsi="Century Gothic"/>
                                <w:b/>
                                <w:sz w:val="24"/>
                              </w:rPr>
                            </w:pPr>
                          </w:p>
                          <w:p w14:paraId="09BB70E9" w14:textId="76E75383" w:rsidR="00DE5C60" w:rsidRDefault="00DE5C60" w:rsidP="00C71F5D">
                            <w:pPr>
                              <w:rPr>
                                <w:rFonts w:ascii="Century Gothic" w:hAnsi="Century Gothic"/>
                                <w:b/>
                                <w:sz w:val="24"/>
                              </w:rPr>
                            </w:pPr>
                          </w:p>
                          <w:p w14:paraId="237BC3A0" w14:textId="5E0C8E7D" w:rsidR="00DE5C60" w:rsidRDefault="00DE5C60" w:rsidP="00C71F5D">
                            <w:pPr>
                              <w:rPr>
                                <w:rFonts w:ascii="Century Gothic" w:hAnsi="Century Gothic"/>
                                <w:b/>
                                <w:sz w:val="24"/>
                              </w:rPr>
                            </w:pPr>
                          </w:p>
                          <w:p w14:paraId="22C3488C" w14:textId="38C2F55B" w:rsidR="00DE5C60" w:rsidRDefault="00DE5C60" w:rsidP="00C71F5D">
                            <w:pPr>
                              <w:rPr>
                                <w:rFonts w:ascii="Century Gothic" w:hAnsi="Century Gothic"/>
                                <w:b/>
                                <w:sz w:val="24"/>
                              </w:rPr>
                            </w:pPr>
                          </w:p>
                          <w:p w14:paraId="2A4B7D60" w14:textId="2D159322" w:rsidR="00DE5C60" w:rsidRDefault="00DE5C60" w:rsidP="00C71F5D">
                            <w:pPr>
                              <w:rPr>
                                <w:rFonts w:ascii="Century Gothic" w:hAnsi="Century Gothic"/>
                                <w:b/>
                                <w:sz w:val="24"/>
                              </w:rPr>
                            </w:pPr>
                          </w:p>
                          <w:p w14:paraId="2FBA4F3A" w14:textId="197E2FAD" w:rsidR="00DE5C60" w:rsidRDefault="00DE5C60" w:rsidP="00C71F5D">
                            <w:pPr>
                              <w:rPr>
                                <w:rFonts w:ascii="Century Gothic" w:hAnsi="Century Gothic"/>
                                <w:b/>
                                <w:sz w:val="24"/>
                              </w:rPr>
                            </w:pPr>
                          </w:p>
                          <w:p w14:paraId="18F7BDE4" w14:textId="733C9696" w:rsidR="00DE5C60" w:rsidRDefault="00DE5C60" w:rsidP="00C71F5D">
                            <w:pPr>
                              <w:rPr>
                                <w:rFonts w:ascii="Century Gothic" w:hAnsi="Century Gothic"/>
                                <w:b/>
                                <w:sz w:val="24"/>
                              </w:rPr>
                            </w:pPr>
                          </w:p>
                          <w:p w14:paraId="7669F29F" w14:textId="598DC0F6" w:rsidR="00DE5C60" w:rsidRDefault="00DE5C60" w:rsidP="00C71F5D">
                            <w:pPr>
                              <w:rPr>
                                <w:rFonts w:ascii="Century Gothic" w:hAnsi="Century Gothic"/>
                                <w:b/>
                                <w:sz w:val="24"/>
                              </w:rPr>
                            </w:pPr>
                          </w:p>
                          <w:p w14:paraId="2E30794E" w14:textId="12B477B8" w:rsidR="00DE5C60" w:rsidRDefault="00DE5C60" w:rsidP="00C71F5D">
                            <w:pPr>
                              <w:rPr>
                                <w:rFonts w:ascii="Century Gothic" w:hAnsi="Century Gothic"/>
                                <w:b/>
                                <w:sz w:val="24"/>
                              </w:rPr>
                            </w:pPr>
                            <w:r>
                              <w:rPr>
                                <w:rFonts w:ascii="Century Gothic" w:hAnsi="Century Gothic"/>
                                <w:b/>
                                <w:sz w:val="24"/>
                              </w:rPr>
                              <w:t xml:space="preserve">Other research has found that only 39% of women who have cardiac arrest in the street receive CPR compared to 45% of men. This means that men have a higher chance of survival. Why are women </w:t>
                            </w:r>
                            <w:r w:rsidRPr="00993F7C">
                              <w:rPr>
                                <w:rFonts w:ascii="Century Gothic" w:hAnsi="Century Gothic"/>
                                <w:b/>
                                <w:sz w:val="24"/>
                                <w:u w:val="single"/>
                              </w:rPr>
                              <w:t>less likely</w:t>
                            </w:r>
                            <w:r>
                              <w:rPr>
                                <w:rFonts w:ascii="Century Gothic" w:hAnsi="Century Gothic"/>
                                <w:b/>
                                <w:sz w:val="24"/>
                              </w:rPr>
                              <w:t xml:space="preserve"> to receive CPR? </w:t>
                            </w:r>
                          </w:p>
                          <w:p w14:paraId="42D690D9" w14:textId="77777777" w:rsidR="00C71F5D" w:rsidRDefault="00C71F5D" w:rsidP="00C71F5D">
                            <w:pPr>
                              <w:rPr>
                                <w:rFonts w:ascii="Century Gothic" w:hAnsi="Century Gothic"/>
                                <w:b/>
                                <w:sz w:val="24"/>
                              </w:rPr>
                            </w:pPr>
                          </w:p>
                          <w:p w14:paraId="3C7FA681" w14:textId="77777777" w:rsidR="00C71F5D" w:rsidRDefault="00C71F5D" w:rsidP="00C71F5D">
                            <w:pPr>
                              <w:rPr>
                                <w:rFonts w:ascii="Century Gothic" w:hAnsi="Century Gothic"/>
                                <w:b/>
                                <w:sz w:val="24"/>
                              </w:rPr>
                            </w:pPr>
                          </w:p>
                          <w:p w14:paraId="08237C42" w14:textId="77777777" w:rsidR="00C71F5D" w:rsidRDefault="00C71F5D" w:rsidP="00C71F5D">
                            <w:pPr>
                              <w:rPr>
                                <w:rFonts w:ascii="Century Gothic" w:hAnsi="Century Gothic"/>
                                <w:b/>
                                <w:sz w:val="24"/>
                              </w:rPr>
                            </w:pPr>
                          </w:p>
                          <w:p w14:paraId="546297D6" w14:textId="77777777" w:rsidR="00C71F5D" w:rsidRPr="00DA232A" w:rsidRDefault="00C71F5D" w:rsidP="00C71F5D">
                            <w:pPr>
                              <w:rPr>
                                <w:rFonts w:ascii="Century Gothic" w:hAnsi="Century Gothic"/>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D69E6" id="_x0000_s1029" type="#_x0000_t202" style="position:absolute;left:0;text-align:left;margin-left:0;margin-top:0;width:522.6pt;height:762.1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">
                <v:textbox>
                  <w:txbxContent>
                    <w:p w14:paraId="7E8038C7" w14:textId="2E4FCFA0" w:rsidR="00C71F5D" w:rsidRDefault="00DE5C60" w:rsidP="00C71F5D">
                      <w:pPr>
                        <w:rPr>
                          <w:rFonts w:ascii="Century Gothic" w:hAnsi="Century Gothic"/>
                          <w:b/>
                          <w:sz w:val="24"/>
                        </w:rPr>
                      </w:pPr>
                      <w:r>
                        <w:rPr>
                          <w:rFonts w:ascii="Century Gothic" w:hAnsi="Century Gothic"/>
                          <w:b/>
                          <w:sz w:val="24"/>
                        </w:rPr>
                        <w:t xml:space="preserve">Why do you think heart attacks are seen as a ‘male’ health problem? </w:t>
                      </w:r>
                    </w:p>
                    <w:p w14:paraId="7BE94AB9" w14:textId="3FE4A719" w:rsidR="00DE5C60" w:rsidRDefault="00DE5C60" w:rsidP="00C71F5D">
                      <w:pPr>
                        <w:rPr>
                          <w:rFonts w:ascii="Century Gothic" w:hAnsi="Century Gothic"/>
                          <w:b/>
                          <w:sz w:val="24"/>
                        </w:rPr>
                      </w:pPr>
                    </w:p>
                    <w:p w14:paraId="41EB48B7" w14:textId="7A517E20" w:rsidR="00DE5C60" w:rsidRDefault="00DE5C60" w:rsidP="00C71F5D">
                      <w:pPr>
                        <w:rPr>
                          <w:rFonts w:ascii="Century Gothic" w:hAnsi="Century Gothic"/>
                          <w:b/>
                          <w:sz w:val="24"/>
                        </w:rPr>
                      </w:pPr>
                    </w:p>
                    <w:p w14:paraId="2360962D" w14:textId="4B6DFC43" w:rsidR="00DE5C60" w:rsidRDefault="00DE5C60" w:rsidP="00C71F5D">
                      <w:pPr>
                        <w:rPr>
                          <w:rFonts w:ascii="Century Gothic" w:hAnsi="Century Gothic"/>
                          <w:b/>
                          <w:sz w:val="24"/>
                        </w:rPr>
                      </w:pPr>
                    </w:p>
                    <w:p w14:paraId="55736DDB" w14:textId="484A4A64" w:rsidR="00DE5C60" w:rsidRDefault="00DE5C60" w:rsidP="00C71F5D">
                      <w:pPr>
                        <w:rPr>
                          <w:rFonts w:ascii="Century Gothic" w:hAnsi="Century Gothic"/>
                          <w:b/>
                          <w:sz w:val="24"/>
                        </w:rPr>
                      </w:pPr>
                    </w:p>
                    <w:p w14:paraId="6514C461" w14:textId="68BEA636" w:rsidR="00DE5C60" w:rsidRDefault="00DE5C60" w:rsidP="00C71F5D">
                      <w:pPr>
                        <w:rPr>
                          <w:rFonts w:ascii="Century Gothic" w:hAnsi="Century Gothic"/>
                          <w:b/>
                          <w:sz w:val="24"/>
                        </w:rPr>
                      </w:pPr>
                    </w:p>
                    <w:p w14:paraId="74FB51D0" w14:textId="687E7D7D" w:rsidR="00DE5C60" w:rsidRDefault="00DE5C60" w:rsidP="00C71F5D">
                      <w:pPr>
                        <w:rPr>
                          <w:rFonts w:ascii="Century Gothic" w:hAnsi="Century Gothic"/>
                          <w:b/>
                          <w:sz w:val="24"/>
                        </w:rPr>
                      </w:pPr>
                    </w:p>
                    <w:p w14:paraId="57A11806" w14:textId="19F14003" w:rsidR="00DE5C60" w:rsidRDefault="00DE5C60" w:rsidP="00C71F5D">
                      <w:pPr>
                        <w:rPr>
                          <w:rFonts w:ascii="Century Gothic" w:hAnsi="Century Gothic"/>
                          <w:b/>
                          <w:sz w:val="24"/>
                        </w:rPr>
                      </w:pPr>
                      <w:r>
                        <w:rPr>
                          <w:rFonts w:ascii="Century Gothic" w:hAnsi="Century Gothic"/>
                          <w:b/>
                          <w:sz w:val="24"/>
                        </w:rPr>
                        <w:t>This article highlights a gender inequality within the healthcare system, how would feminists respond to this?</w:t>
                      </w:r>
                    </w:p>
                    <w:p w14:paraId="57317B66" w14:textId="2057CD66" w:rsidR="00DE5C60" w:rsidRDefault="00DE5C60" w:rsidP="00C71F5D">
                      <w:pPr>
                        <w:rPr>
                          <w:rFonts w:ascii="Century Gothic" w:hAnsi="Century Gothic"/>
                          <w:b/>
                          <w:sz w:val="24"/>
                        </w:rPr>
                      </w:pPr>
                    </w:p>
                    <w:p w14:paraId="636F979F" w14:textId="4B18993C" w:rsidR="00DE5C60" w:rsidRDefault="00DE5C60" w:rsidP="00C71F5D">
                      <w:pPr>
                        <w:rPr>
                          <w:rFonts w:ascii="Century Gothic" w:hAnsi="Century Gothic"/>
                          <w:b/>
                          <w:sz w:val="24"/>
                        </w:rPr>
                      </w:pPr>
                    </w:p>
                    <w:p w14:paraId="09BB70E9" w14:textId="76E75383" w:rsidR="00DE5C60" w:rsidRDefault="00DE5C60" w:rsidP="00C71F5D">
                      <w:pPr>
                        <w:rPr>
                          <w:rFonts w:ascii="Century Gothic" w:hAnsi="Century Gothic"/>
                          <w:b/>
                          <w:sz w:val="24"/>
                        </w:rPr>
                      </w:pPr>
                    </w:p>
                    <w:p w14:paraId="237BC3A0" w14:textId="5E0C8E7D" w:rsidR="00DE5C60" w:rsidRDefault="00DE5C60" w:rsidP="00C71F5D">
                      <w:pPr>
                        <w:rPr>
                          <w:rFonts w:ascii="Century Gothic" w:hAnsi="Century Gothic"/>
                          <w:b/>
                          <w:sz w:val="24"/>
                        </w:rPr>
                      </w:pPr>
                    </w:p>
                    <w:p w14:paraId="22C3488C" w14:textId="38C2F55B" w:rsidR="00DE5C60" w:rsidRDefault="00DE5C60" w:rsidP="00C71F5D">
                      <w:pPr>
                        <w:rPr>
                          <w:rFonts w:ascii="Century Gothic" w:hAnsi="Century Gothic"/>
                          <w:b/>
                          <w:sz w:val="24"/>
                        </w:rPr>
                      </w:pPr>
                    </w:p>
                    <w:p w14:paraId="2A4B7D60" w14:textId="2D159322" w:rsidR="00DE5C60" w:rsidRDefault="00DE5C60" w:rsidP="00C71F5D">
                      <w:pPr>
                        <w:rPr>
                          <w:rFonts w:ascii="Century Gothic" w:hAnsi="Century Gothic"/>
                          <w:b/>
                          <w:sz w:val="24"/>
                        </w:rPr>
                      </w:pPr>
                    </w:p>
                    <w:p w14:paraId="2FBA4F3A" w14:textId="197E2FAD" w:rsidR="00DE5C60" w:rsidRDefault="00DE5C60" w:rsidP="00C71F5D">
                      <w:pPr>
                        <w:rPr>
                          <w:rFonts w:ascii="Century Gothic" w:hAnsi="Century Gothic"/>
                          <w:b/>
                          <w:sz w:val="24"/>
                        </w:rPr>
                      </w:pPr>
                    </w:p>
                    <w:p w14:paraId="18F7BDE4" w14:textId="733C9696" w:rsidR="00DE5C60" w:rsidRDefault="00DE5C60" w:rsidP="00C71F5D">
                      <w:pPr>
                        <w:rPr>
                          <w:rFonts w:ascii="Century Gothic" w:hAnsi="Century Gothic"/>
                          <w:b/>
                          <w:sz w:val="24"/>
                        </w:rPr>
                      </w:pPr>
                    </w:p>
                    <w:p w14:paraId="7669F29F" w14:textId="598DC0F6" w:rsidR="00DE5C60" w:rsidRDefault="00DE5C60" w:rsidP="00C71F5D">
                      <w:pPr>
                        <w:rPr>
                          <w:rFonts w:ascii="Century Gothic" w:hAnsi="Century Gothic"/>
                          <w:b/>
                          <w:sz w:val="24"/>
                        </w:rPr>
                      </w:pPr>
                    </w:p>
                    <w:p w14:paraId="2E30794E" w14:textId="12B477B8" w:rsidR="00DE5C60" w:rsidRDefault="00DE5C60" w:rsidP="00C71F5D">
                      <w:pPr>
                        <w:rPr>
                          <w:rFonts w:ascii="Century Gothic" w:hAnsi="Century Gothic"/>
                          <w:b/>
                          <w:sz w:val="24"/>
                        </w:rPr>
                      </w:pPr>
                      <w:r>
                        <w:rPr>
                          <w:rFonts w:ascii="Century Gothic" w:hAnsi="Century Gothic"/>
                          <w:b/>
                          <w:sz w:val="24"/>
                        </w:rPr>
                        <w:t xml:space="preserve">Other research has found that only 39% of women who have cardiac arrest in the street receive CPR compared to 45% of men. This means that men have a higher chance of survival. Why are women </w:t>
                      </w:r>
                      <w:r w:rsidRPr="00993F7C">
                        <w:rPr>
                          <w:rFonts w:ascii="Century Gothic" w:hAnsi="Century Gothic"/>
                          <w:b/>
                          <w:sz w:val="24"/>
                          <w:u w:val="single"/>
                        </w:rPr>
                        <w:t>less likely</w:t>
                      </w:r>
                      <w:r>
                        <w:rPr>
                          <w:rFonts w:ascii="Century Gothic" w:hAnsi="Century Gothic"/>
                          <w:b/>
                          <w:sz w:val="24"/>
                        </w:rPr>
                        <w:t xml:space="preserve"> to receive CPR? </w:t>
                      </w:r>
                    </w:p>
                    <w:p w14:paraId="42D690D9" w14:textId="77777777" w:rsidR="00C71F5D" w:rsidRDefault="00C71F5D" w:rsidP="00C71F5D">
                      <w:pPr>
                        <w:rPr>
                          <w:rFonts w:ascii="Century Gothic" w:hAnsi="Century Gothic"/>
                          <w:b/>
                          <w:sz w:val="24"/>
                        </w:rPr>
                      </w:pPr>
                    </w:p>
                    <w:p w14:paraId="3C7FA681" w14:textId="77777777" w:rsidR="00C71F5D" w:rsidRDefault="00C71F5D" w:rsidP="00C71F5D">
                      <w:pPr>
                        <w:rPr>
                          <w:rFonts w:ascii="Century Gothic" w:hAnsi="Century Gothic"/>
                          <w:b/>
                          <w:sz w:val="24"/>
                        </w:rPr>
                      </w:pPr>
                    </w:p>
                    <w:p w14:paraId="08237C42" w14:textId="77777777" w:rsidR="00C71F5D" w:rsidRDefault="00C71F5D" w:rsidP="00C71F5D">
                      <w:pPr>
                        <w:rPr>
                          <w:rFonts w:ascii="Century Gothic" w:hAnsi="Century Gothic"/>
                          <w:b/>
                          <w:sz w:val="24"/>
                        </w:rPr>
                      </w:pPr>
                    </w:p>
                    <w:p w14:paraId="546297D6" w14:textId="77777777" w:rsidR="00C71F5D" w:rsidRPr="00DA232A" w:rsidRDefault="00C71F5D" w:rsidP="00C71F5D">
                      <w:pPr>
                        <w:rPr>
                          <w:rFonts w:ascii="Century Gothic" w:hAnsi="Century Gothic"/>
                          <w:b/>
                          <w:sz w:val="24"/>
                        </w:rPr>
                      </w:pPr>
                    </w:p>
                  </w:txbxContent>
                </v:textbox>
                <w10:wrap type="square" anchorx="margin"/>
              </v:shape>
            </w:pict>
          </mc:Fallback>
        </mc:AlternateContent>
      </w:r>
    </w:p>
    <w:p w14:paraId="7462D11D" w14:textId="7C00E2E5" w:rsidR="006E3E29" w:rsidRDefault="008622C0" w:rsidP="00987A81">
      <w:pPr>
        <w:rPr>
          <w:rFonts w:ascii="Century Gothic" w:hAnsi="Century Gothic"/>
          <w:sz w:val="28"/>
          <w:szCs w:val="28"/>
        </w:rPr>
      </w:pPr>
      <w:r w:rsidRPr="00C71F5D">
        <w:rPr>
          <w:b/>
          <w:noProof/>
          <w:lang w:eastAsia="en-GB"/>
        </w:rPr>
        <w:lastRenderedPageBreak/>
        <mc:AlternateContent>
          <mc:Choice Requires="wps">
            <w:drawing>
              <wp:anchor distT="45720" distB="45720" distL="114300" distR="114300" simplePos="0" relativeHeight="251701248" behindDoc="0" locked="0" layoutInCell="1" allowOverlap="1" wp14:anchorId="42363F4D" wp14:editId="490D77D5">
                <wp:simplePos x="0" y="0"/>
                <wp:positionH relativeFrom="margin">
                  <wp:align>left</wp:align>
                </wp:positionH>
                <wp:positionV relativeFrom="paragraph">
                  <wp:posOffset>704850</wp:posOffset>
                </wp:positionV>
                <wp:extent cx="6637020" cy="8970010"/>
                <wp:effectExtent l="0" t="0" r="11430" b="2159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8970010"/>
                        </a:xfrm>
                        <a:prstGeom prst="rect">
                          <a:avLst/>
                        </a:prstGeom>
                        <a:solidFill>
                          <a:srgbClr val="FFFFFF"/>
                        </a:solidFill>
                        <a:ln w="9525">
                          <a:solidFill>
                            <a:srgbClr val="000000"/>
                          </a:solidFill>
                          <a:miter lim="800000"/>
                          <a:headEnd/>
                          <a:tailEnd/>
                        </a:ln>
                      </wps:spPr>
                      <wps:txbx>
                        <w:txbxContent>
                          <w:p w14:paraId="65F22378" w14:textId="110BE152" w:rsidR="006E3E29" w:rsidRPr="00B51BA2" w:rsidRDefault="006E3E29" w:rsidP="006E3E29">
                            <w:pPr>
                              <w:rPr>
                                <w:rFonts w:ascii="Century Gothic" w:hAnsi="Century Gothic"/>
                                <w:b/>
                              </w:rPr>
                            </w:pPr>
                            <w:r w:rsidRPr="00B51BA2">
                              <w:rPr>
                                <w:rFonts w:ascii="Century Gothic" w:hAnsi="Century Gothic"/>
                                <w:b/>
                              </w:rPr>
                              <w:t xml:space="preserve"> Who are CQC? Explain their role in Health and Social Care:</w:t>
                            </w:r>
                          </w:p>
                          <w:p w14:paraId="0FCFCB20" w14:textId="31B05747" w:rsidR="006E3E29" w:rsidRPr="00B51BA2" w:rsidRDefault="006E3E29" w:rsidP="006E3E29">
                            <w:pPr>
                              <w:rPr>
                                <w:rFonts w:ascii="Century Gothic" w:hAnsi="Century Gothic"/>
                                <w:b/>
                              </w:rPr>
                            </w:pPr>
                          </w:p>
                          <w:p w14:paraId="551111AA" w14:textId="0ADF7C8E" w:rsidR="006E3E29" w:rsidRPr="00B51BA2" w:rsidRDefault="006E3E29" w:rsidP="006E3E29">
                            <w:pPr>
                              <w:rPr>
                                <w:rFonts w:ascii="Century Gothic" w:hAnsi="Century Gothic"/>
                                <w:b/>
                              </w:rPr>
                            </w:pPr>
                          </w:p>
                          <w:p w14:paraId="3ABA063D" w14:textId="0D8E23E9" w:rsidR="006E3E29" w:rsidRPr="00B51BA2" w:rsidRDefault="006E3E29" w:rsidP="006E3E29">
                            <w:pPr>
                              <w:rPr>
                                <w:rFonts w:ascii="Century Gothic" w:hAnsi="Century Gothic"/>
                                <w:b/>
                              </w:rPr>
                            </w:pPr>
                          </w:p>
                          <w:p w14:paraId="11319D3B" w14:textId="7240F6C3" w:rsidR="0039271D" w:rsidRPr="00B51BA2" w:rsidRDefault="0039271D" w:rsidP="006E3E29">
                            <w:pPr>
                              <w:rPr>
                                <w:rFonts w:ascii="Century Gothic" w:hAnsi="Century Gothic"/>
                                <w:b/>
                              </w:rPr>
                            </w:pPr>
                          </w:p>
                          <w:p w14:paraId="0C2241B4" w14:textId="193F5ED9" w:rsidR="006E3E29" w:rsidRPr="00B51BA2" w:rsidRDefault="006E3E29" w:rsidP="006E3E29">
                            <w:pPr>
                              <w:rPr>
                                <w:rFonts w:ascii="Century Gothic" w:hAnsi="Century Gothic"/>
                                <w:b/>
                              </w:rPr>
                            </w:pPr>
                          </w:p>
                          <w:p w14:paraId="2F26771C" w14:textId="191BE932" w:rsidR="006E3E29" w:rsidRPr="00B51BA2" w:rsidRDefault="0039271D" w:rsidP="006E3E29">
                            <w:pPr>
                              <w:rPr>
                                <w:rFonts w:ascii="Century Gothic" w:hAnsi="Century Gothic"/>
                                <w:b/>
                              </w:rPr>
                            </w:pPr>
                            <w:r w:rsidRPr="00B51BA2">
                              <w:rPr>
                                <w:rFonts w:ascii="Century Gothic" w:hAnsi="Century Gothic"/>
                                <w:b/>
                              </w:rPr>
                              <w:t>Who are NICE? Explain their role in Health and Social Care</w:t>
                            </w:r>
                          </w:p>
                          <w:p w14:paraId="5ECDE6B6" w14:textId="1C18B783" w:rsidR="0039271D" w:rsidRPr="00B51BA2" w:rsidRDefault="0039271D" w:rsidP="006E3E29">
                            <w:pPr>
                              <w:rPr>
                                <w:rFonts w:ascii="Century Gothic" w:hAnsi="Century Gothic"/>
                                <w:b/>
                              </w:rPr>
                            </w:pPr>
                          </w:p>
                          <w:p w14:paraId="7B44E139" w14:textId="277862FC" w:rsidR="0039271D" w:rsidRPr="00B51BA2" w:rsidRDefault="0039271D" w:rsidP="006E3E29">
                            <w:pPr>
                              <w:rPr>
                                <w:rFonts w:ascii="Century Gothic" w:hAnsi="Century Gothic"/>
                                <w:b/>
                              </w:rPr>
                            </w:pPr>
                          </w:p>
                          <w:p w14:paraId="507A14B2" w14:textId="77777777" w:rsidR="0039271D" w:rsidRPr="00B51BA2" w:rsidRDefault="0039271D" w:rsidP="006E3E29">
                            <w:pPr>
                              <w:rPr>
                                <w:rFonts w:ascii="Century Gothic" w:hAnsi="Century Gothic"/>
                                <w:b/>
                              </w:rPr>
                            </w:pPr>
                          </w:p>
                          <w:p w14:paraId="23243043" w14:textId="3E5C323D" w:rsidR="0039271D" w:rsidRPr="00B51BA2" w:rsidRDefault="0039271D" w:rsidP="006E3E29">
                            <w:pPr>
                              <w:rPr>
                                <w:rFonts w:ascii="Century Gothic" w:hAnsi="Century Gothic"/>
                                <w:b/>
                              </w:rPr>
                            </w:pPr>
                          </w:p>
                          <w:p w14:paraId="720014F7" w14:textId="08313A86" w:rsidR="0039271D" w:rsidRPr="00B51BA2" w:rsidRDefault="0039271D" w:rsidP="006E3E29">
                            <w:pPr>
                              <w:rPr>
                                <w:rFonts w:ascii="Century Gothic" w:hAnsi="Century Gothic"/>
                                <w:b/>
                              </w:rPr>
                            </w:pPr>
                          </w:p>
                          <w:p w14:paraId="639EE4A5" w14:textId="61B67019" w:rsidR="0039271D" w:rsidRPr="00B51BA2" w:rsidRDefault="0039271D" w:rsidP="006E3E29">
                            <w:pPr>
                              <w:rPr>
                                <w:rFonts w:ascii="Century Gothic" w:hAnsi="Century Gothic"/>
                                <w:b/>
                              </w:rPr>
                            </w:pPr>
                          </w:p>
                          <w:p w14:paraId="2EF746F9" w14:textId="416053B7" w:rsidR="0039271D" w:rsidRPr="00B51BA2" w:rsidRDefault="0039271D" w:rsidP="006E3E29">
                            <w:pPr>
                              <w:rPr>
                                <w:rFonts w:ascii="Century Gothic" w:hAnsi="Century Gothic"/>
                                <w:b/>
                              </w:rPr>
                            </w:pPr>
                            <w:r w:rsidRPr="00B51BA2">
                              <w:rPr>
                                <w:rFonts w:ascii="Century Gothic" w:hAnsi="Century Gothic"/>
                                <w:b/>
                              </w:rPr>
                              <w:t>Who are Ofsted? Explain their role in Health and Social Care</w:t>
                            </w:r>
                          </w:p>
                          <w:p w14:paraId="1547AEAE" w14:textId="41478A01" w:rsidR="006E3E29" w:rsidRPr="00B51BA2" w:rsidRDefault="006E3E29" w:rsidP="006E3E29">
                            <w:pPr>
                              <w:rPr>
                                <w:rFonts w:ascii="Century Gothic" w:hAnsi="Century Gothic"/>
                                <w:b/>
                              </w:rPr>
                            </w:pPr>
                          </w:p>
                          <w:p w14:paraId="7086293E" w14:textId="65E92A67" w:rsidR="0039271D" w:rsidRPr="00B51BA2" w:rsidRDefault="0039271D" w:rsidP="006E3E29">
                            <w:pPr>
                              <w:rPr>
                                <w:rFonts w:ascii="Century Gothic" w:hAnsi="Century Gothic"/>
                                <w:b/>
                              </w:rPr>
                            </w:pPr>
                          </w:p>
                          <w:p w14:paraId="3D0CAD6D" w14:textId="2A65F9AD" w:rsidR="0039271D" w:rsidRPr="00B51BA2" w:rsidRDefault="0039271D" w:rsidP="006E3E29">
                            <w:pPr>
                              <w:rPr>
                                <w:rFonts w:ascii="Century Gothic" w:hAnsi="Century Gothic"/>
                                <w:b/>
                              </w:rPr>
                            </w:pPr>
                          </w:p>
                          <w:p w14:paraId="25283BD7" w14:textId="138C605B" w:rsidR="0039271D" w:rsidRPr="00B51BA2" w:rsidRDefault="0039271D" w:rsidP="006E3E29">
                            <w:pPr>
                              <w:rPr>
                                <w:rFonts w:ascii="Century Gothic" w:hAnsi="Century Gothic"/>
                                <w:b/>
                              </w:rPr>
                            </w:pPr>
                          </w:p>
                          <w:p w14:paraId="0B592DD9" w14:textId="77408671" w:rsidR="0039271D" w:rsidRPr="00B51BA2" w:rsidRDefault="0039271D" w:rsidP="006E3E29">
                            <w:pPr>
                              <w:rPr>
                                <w:rFonts w:ascii="Century Gothic" w:hAnsi="Century Gothic"/>
                                <w:b/>
                              </w:rPr>
                            </w:pPr>
                          </w:p>
                          <w:p w14:paraId="01728821" w14:textId="21DCFCD5" w:rsidR="0039271D" w:rsidRPr="00B51BA2" w:rsidRDefault="0039271D" w:rsidP="006E3E29">
                            <w:pPr>
                              <w:rPr>
                                <w:rFonts w:ascii="Century Gothic" w:hAnsi="Century Gothic"/>
                                <w:b/>
                              </w:rPr>
                            </w:pPr>
                          </w:p>
                          <w:p w14:paraId="35DC3C9D" w14:textId="5C457404" w:rsidR="0039271D" w:rsidRPr="00B51BA2" w:rsidRDefault="0039271D" w:rsidP="006E3E29">
                            <w:pPr>
                              <w:rPr>
                                <w:rFonts w:ascii="Century Gothic" w:hAnsi="Century Gothic"/>
                                <w:b/>
                              </w:rPr>
                            </w:pPr>
                            <w:r w:rsidRPr="00B51BA2">
                              <w:rPr>
                                <w:rFonts w:ascii="Century Gothic" w:hAnsi="Century Gothic"/>
                                <w:b/>
                              </w:rPr>
                              <w:t xml:space="preserve">How do these above professional bodies </w:t>
                            </w:r>
                            <w:r w:rsidRPr="00993F7C">
                              <w:rPr>
                                <w:rFonts w:ascii="Century Gothic" w:hAnsi="Century Gothic"/>
                                <w:b/>
                                <w:u w:val="single"/>
                              </w:rPr>
                              <w:t>regulate</w:t>
                            </w:r>
                            <w:r w:rsidRPr="00B51BA2">
                              <w:rPr>
                                <w:rFonts w:ascii="Century Gothic" w:hAnsi="Century Gothic"/>
                                <w:b/>
                              </w:rPr>
                              <w:t xml:space="preserve"> health and social care professionals? </w:t>
                            </w:r>
                          </w:p>
                          <w:p w14:paraId="7A04F4E4" w14:textId="77777777" w:rsidR="006E3E29" w:rsidRPr="00B51BA2" w:rsidRDefault="006E3E29" w:rsidP="006E3E29">
                            <w:pPr>
                              <w:rPr>
                                <w:rFonts w:ascii="Century Gothic" w:hAnsi="Century Gothic"/>
                                <w:b/>
                              </w:rPr>
                            </w:pPr>
                          </w:p>
                          <w:p w14:paraId="2B33CB10" w14:textId="77777777" w:rsidR="006E3E29" w:rsidRPr="00B51BA2" w:rsidRDefault="006E3E29" w:rsidP="006E3E29">
                            <w:pPr>
                              <w:rPr>
                                <w:rFonts w:ascii="Century Gothic" w:hAnsi="Century Gothic"/>
                                <w:b/>
                              </w:rPr>
                            </w:pPr>
                          </w:p>
                          <w:p w14:paraId="7D01DE94" w14:textId="77777777" w:rsidR="006E3E29" w:rsidRPr="00B51BA2" w:rsidRDefault="006E3E29" w:rsidP="006E3E29">
                            <w:pPr>
                              <w:rPr>
                                <w:rFonts w:ascii="Century Gothic" w:hAnsi="Century Gothic"/>
                                <w:b/>
                              </w:rPr>
                            </w:pPr>
                          </w:p>
                          <w:p w14:paraId="4BC4D5B1" w14:textId="77777777" w:rsidR="006E3E29" w:rsidRPr="00B51BA2" w:rsidRDefault="006E3E29" w:rsidP="006E3E29">
                            <w:pPr>
                              <w:rPr>
                                <w:rFonts w:ascii="Century Gothic" w:hAnsi="Century Gothic"/>
                                <w:b/>
                              </w:rPr>
                            </w:pPr>
                          </w:p>
                          <w:p w14:paraId="5946BFF1" w14:textId="77777777" w:rsidR="006E3E29" w:rsidRPr="00B51BA2" w:rsidRDefault="006E3E29" w:rsidP="006E3E29">
                            <w:pPr>
                              <w:rPr>
                                <w:rFonts w:ascii="Century Gothic" w:hAnsi="Century Gothic"/>
                                <w:b/>
                              </w:rPr>
                            </w:pPr>
                          </w:p>
                          <w:p w14:paraId="0A3E55D3" w14:textId="77777777" w:rsidR="006E3E29" w:rsidRPr="00B51BA2" w:rsidRDefault="006E3E29" w:rsidP="006E3E29">
                            <w:pPr>
                              <w:rPr>
                                <w:rFonts w:ascii="Century Gothic" w:hAnsi="Century Gothic"/>
                                <w:b/>
                              </w:rPr>
                            </w:pPr>
                            <w:r w:rsidRPr="00B51BA2">
                              <w:rPr>
                                <w:rFonts w:ascii="Century Gothic" w:hAnsi="Century Gothic"/>
                                <w:b/>
                              </w:rPr>
                              <w:t xml:space="preserve"> </w:t>
                            </w:r>
                          </w:p>
                          <w:p w14:paraId="146F27E4" w14:textId="77777777" w:rsidR="006E3E29" w:rsidRPr="00B51BA2" w:rsidRDefault="006E3E29" w:rsidP="006E3E29">
                            <w:pPr>
                              <w:rPr>
                                <w:rFonts w:ascii="Century Gothic" w:hAnsi="Century Gothic"/>
                                <w:b/>
                              </w:rPr>
                            </w:pPr>
                          </w:p>
                          <w:p w14:paraId="075A1E10" w14:textId="77777777" w:rsidR="006E3E29" w:rsidRPr="00B51BA2" w:rsidRDefault="006E3E29" w:rsidP="006E3E29">
                            <w:pPr>
                              <w:rPr>
                                <w:rFonts w:ascii="Century Gothic" w:hAnsi="Century Gothic"/>
                                <w:b/>
                              </w:rPr>
                            </w:pPr>
                          </w:p>
                          <w:p w14:paraId="27400330" w14:textId="77777777" w:rsidR="006E3E29" w:rsidRPr="00B51BA2" w:rsidRDefault="006E3E29" w:rsidP="006E3E29">
                            <w:pPr>
                              <w:rPr>
                                <w:rFonts w:ascii="Century Gothic" w:hAnsi="Century Gothic"/>
                                <w:b/>
                              </w:rPr>
                            </w:pPr>
                          </w:p>
                          <w:p w14:paraId="5DC704D4" w14:textId="77777777" w:rsidR="006E3E29" w:rsidRPr="00B51BA2" w:rsidRDefault="006E3E29" w:rsidP="006E3E29">
                            <w:pPr>
                              <w:rPr>
                                <w:rFonts w:ascii="Century Gothic" w:hAnsi="Century Gothic"/>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63F4D" id="_x0000_s1030" type="#_x0000_t202" style="position:absolute;margin-left:0;margin-top:55.5pt;width:522.6pt;height:706.3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">
                <v:textbox>
                  <w:txbxContent>
                    <w:p w14:paraId="65F22378" w14:textId="110BE152" w:rsidR="006E3E29" w:rsidRPr="00B51BA2" w:rsidRDefault="006E3E29" w:rsidP="006E3E29">
                      <w:pPr>
                        <w:rPr>
                          <w:rFonts w:ascii="Century Gothic" w:hAnsi="Century Gothic"/>
                          <w:b/>
                        </w:rPr>
                      </w:pPr>
                      <w:r w:rsidRPr="00B51BA2">
                        <w:rPr>
                          <w:rFonts w:ascii="Century Gothic" w:hAnsi="Century Gothic"/>
                          <w:b/>
                        </w:rPr>
                        <w:t xml:space="preserve"> Who are CQC? Explain their role in Health and Social Care:</w:t>
                      </w:r>
                    </w:p>
                    <w:p w14:paraId="0FCFCB20" w14:textId="31B05747" w:rsidR="006E3E29" w:rsidRPr="00B51BA2" w:rsidRDefault="006E3E29" w:rsidP="006E3E29">
                      <w:pPr>
                        <w:rPr>
                          <w:rFonts w:ascii="Century Gothic" w:hAnsi="Century Gothic"/>
                          <w:b/>
                        </w:rPr>
                      </w:pPr>
                    </w:p>
                    <w:p w14:paraId="551111AA" w14:textId="0ADF7C8E" w:rsidR="006E3E29" w:rsidRPr="00B51BA2" w:rsidRDefault="006E3E29" w:rsidP="006E3E29">
                      <w:pPr>
                        <w:rPr>
                          <w:rFonts w:ascii="Century Gothic" w:hAnsi="Century Gothic"/>
                          <w:b/>
                        </w:rPr>
                      </w:pPr>
                    </w:p>
                    <w:p w14:paraId="3ABA063D" w14:textId="0D8E23E9" w:rsidR="006E3E29" w:rsidRPr="00B51BA2" w:rsidRDefault="006E3E29" w:rsidP="006E3E29">
                      <w:pPr>
                        <w:rPr>
                          <w:rFonts w:ascii="Century Gothic" w:hAnsi="Century Gothic"/>
                          <w:b/>
                        </w:rPr>
                      </w:pPr>
                    </w:p>
                    <w:p w14:paraId="11319D3B" w14:textId="7240F6C3" w:rsidR="0039271D" w:rsidRPr="00B51BA2" w:rsidRDefault="0039271D" w:rsidP="006E3E29">
                      <w:pPr>
                        <w:rPr>
                          <w:rFonts w:ascii="Century Gothic" w:hAnsi="Century Gothic"/>
                          <w:b/>
                        </w:rPr>
                      </w:pPr>
                    </w:p>
                    <w:p w14:paraId="0C2241B4" w14:textId="193F5ED9" w:rsidR="006E3E29" w:rsidRPr="00B51BA2" w:rsidRDefault="006E3E29" w:rsidP="006E3E29">
                      <w:pPr>
                        <w:rPr>
                          <w:rFonts w:ascii="Century Gothic" w:hAnsi="Century Gothic"/>
                          <w:b/>
                        </w:rPr>
                      </w:pPr>
                    </w:p>
                    <w:p w14:paraId="2F26771C" w14:textId="191BE932" w:rsidR="006E3E29" w:rsidRPr="00B51BA2" w:rsidRDefault="0039271D" w:rsidP="006E3E29">
                      <w:pPr>
                        <w:rPr>
                          <w:rFonts w:ascii="Century Gothic" w:hAnsi="Century Gothic"/>
                          <w:b/>
                        </w:rPr>
                      </w:pPr>
                      <w:r w:rsidRPr="00B51BA2">
                        <w:rPr>
                          <w:rFonts w:ascii="Century Gothic" w:hAnsi="Century Gothic"/>
                          <w:b/>
                        </w:rPr>
                        <w:t>Who are NICE? Explain their role in Health and Social Care</w:t>
                      </w:r>
                    </w:p>
                    <w:p w14:paraId="5ECDE6B6" w14:textId="1C18B783" w:rsidR="0039271D" w:rsidRPr="00B51BA2" w:rsidRDefault="0039271D" w:rsidP="006E3E29">
                      <w:pPr>
                        <w:rPr>
                          <w:rFonts w:ascii="Century Gothic" w:hAnsi="Century Gothic"/>
                          <w:b/>
                        </w:rPr>
                      </w:pPr>
                    </w:p>
                    <w:p w14:paraId="7B44E139" w14:textId="277862FC" w:rsidR="0039271D" w:rsidRPr="00B51BA2" w:rsidRDefault="0039271D" w:rsidP="006E3E29">
                      <w:pPr>
                        <w:rPr>
                          <w:rFonts w:ascii="Century Gothic" w:hAnsi="Century Gothic"/>
                          <w:b/>
                        </w:rPr>
                      </w:pPr>
                    </w:p>
                    <w:p w14:paraId="507A14B2" w14:textId="77777777" w:rsidR="0039271D" w:rsidRPr="00B51BA2" w:rsidRDefault="0039271D" w:rsidP="006E3E29">
                      <w:pPr>
                        <w:rPr>
                          <w:rFonts w:ascii="Century Gothic" w:hAnsi="Century Gothic"/>
                          <w:b/>
                        </w:rPr>
                      </w:pPr>
                    </w:p>
                    <w:p w14:paraId="23243043" w14:textId="3E5C323D" w:rsidR="0039271D" w:rsidRPr="00B51BA2" w:rsidRDefault="0039271D" w:rsidP="006E3E29">
                      <w:pPr>
                        <w:rPr>
                          <w:rFonts w:ascii="Century Gothic" w:hAnsi="Century Gothic"/>
                          <w:b/>
                        </w:rPr>
                      </w:pPr>
                    </w:p>
                    <w:p w14:paraId="720014F7" w14:textId="08313A86" w:rsidR="0039271D" w:rsidRPr="00B51BA2" w:rsidRDefault="0039271D" w:rsidP="006E3E29">
                      <w:pPr>
                        <w:rPr>
                          <w:rFonts w:ascii="Century Gothic" w:hAnsi="Century Gothic"/>
                          <w:b/>
                        </w:rPr>
                      </w:pPr>
                    </w:p>
                    <w:p w14:paraId="639EE4A5" w14:textId="61B67019" w:rsidR="0039271D" w:rsidRPr="00B51BA2" w:rsidRDefault="0039271D" w:rsidP="006E3E29">
                      <w:pPr>
                        <w:rPr>
                          <w:rFonts w:ascii="Century Gothic" w:hAnsi="Century Gothic"/>
                          <w:b/>
                        </w:rPr>
                      </w:pPr>
                    </w:p>
                    <w:p w14:paraId="2EF746F9" w14:textId="416053B7" w:rsidR="0039271D" w:rsidRPr="00B51BA2" w:rsidRDefault="0039271D" w:rsidP="006E3E29">
                      <w:pPr>
                        <w:rPr>
                          <w:rFonts w:ascii="Century Gothic" w:hAnsi="Century Gothic"/>
                          <w:b/>
                        </w:rPr>
                      </w:pPr>
                      <w:r w:rsidRPr="00B51BA2">
                        <w:rPr>
                          <w:rFonts w:ascii="Century Gothic" w:hAnsi="Century Gothic"/>
                          <w:b/>
                        </w:rPr>
                        <w:t>Who are Ofsted? Explain their role in Health and Social Care</w:t>
                      </w:r>
                    </w:p>
                    <w:p w14:paraId="1547AEAE" w14:textId="41478A01" w:rsidR="006E3E29" w:rsidRPr="00B51BA2" w:rsidRDefault="006E3E29" w:rsidP="006E3E29">
                      <w:pPr>
                        <w:rPr>
                          <w:rFonts w:ascii="Century Gothic" w:hAnsi="Century Gothic"/>
                          <w:b/>
                        </w:rPr>
                      </w:pPr>
                    </w:p>
                    <w:p w14:paraId="7086293E" w14:textId="65E92A67" w:rsidR="0039271D" w:rsidRPr="00B51BA2" w:rsidRDefault="0039271D" w:rsidP="006E3E29">
                      <w:pPr>
                        <w:rPr>
                          <w:rFonts w:ascii="Century Gothic" w:hAnsi="Century Gothic"/>
                          <w:b/>
                        </w:rPr>
                      </w:pPr>
                    </w:p>
                    <w:p w14:paraId="3D0CAD6D" w14:textId="2A65F9AD" w:rsidR="0039271D" w:rsidRPr="00B51BA2" w:rsidRDefault="0039271D" w:rsidP="006E3E29">
                      <w:pPr>
                        <w:rPr>
                          <w:rFonts w:ascii="Century Gothic" w:hAnsi="Century Gothic"/>
                          <w:b/>
                        </w:rPr>
                      </w:pPr>
                    </w:p>
                    <w:p w14:paraId="25283BD7" w14:textId="138C605B" w:rsidR="0039271D" w:rsidRPr="00B51BA2" w:rsidRDefault="0039271D" w:rsidP="006E3E29">
                      <w:pPr>
                        <w:rPr>
                          <w:rFonts w:ascii="Century Gothic" w:hAnsi="Century Gothic"/>
                          <w:b/>
                        </w:rPr>
                      </w:pPr>
                    </w:p>
                    <w:p w14:paraId="0B592DD9" w14:textId="77408671" w:rsidR="0039271D" w:rsidRPr="00B51BA2" w:rsidRDefault="0039271D" w:rsidP="006E3E29">
                      <w:pPr>
                        <w:rPr>
                          <w:rFonts w:ascii="Century Gothic" w:hAnsi="Century Gothic"/>
                          <w:b/>
                        </w:rPr>
                      </w:pPr>
                    </w:p>
                    <w:p w14:paraId="01728821" w14:textId="21DCFCD5" w:rsidR="0039271D" w:rsidRPr="00B51BA2" w:rsidRDefault="0039271D" w:rsidP="006E3E29">
                      <w:pPr>
                        <w:rPr>
                          <w:rFonts w:ascii="Century Gothic" w:hAnsi="Century Gothic"/>
                          <w:b/>
                        </w:rPr>
                      </w:pPr>
                    </w:p>
                    <w:p w14:paraId="35DC3C9D" w14:textId="5C457404" w:rsidR="0039271D" w:rsidRPr="00B51BA2" w:rsidRDefault="0039271D" w:rsidP="006E3E29">
                      <w:pPr>
                        <w:rPr>
                          <w:rFonts w:ascii="Century Gothic" w:hAnsi="Century Gothic"/>
                          <w:b/>
                        </w:rPr>
                      </w:pPr>
                      <w:r w:rsidRPr="00B51BA2">
                        <w:rPr>
                          <w:rFonts w:ascii="Century Gothic" w:hAnsi="Century Gothic"/>
                          <w:b/>
                        </w:rPr>
                        <w:t xml:space="preserve">How do these above professional bodies </w:t>
                      </w:r>
                      <w:r w:rsidRPr="00993F7C">
                        <w:rPr>
                          <w:rFonts w:ascii="Century Gothic" w:hAnsi="Century Gothic"/>
                          <w:b/>
                          <w:u w:val="single"/>
                        </w:rPr>
                        <w:t>regulate</w:t>
                      </w:r>
                      <w:r w:rsidRPr="00B51BA2">
                        <w:rPr>
                          <w:rFonts w:ascii="Century Gothic" w:hAnsi="Century Gothic"/>
                          <w:b/>
                        </w:rPr>
                        <w:t xml:space="preserve"> health and social care professionals? </w:t>
                      </w:r>
                    </w:p>
                    <w:p w14:paraId="7A04F4E4" w14:textId="77777777" w:rsidR="006E3E29" w:rsidRPr="00B51BA2" w:rsidRDefault="006E3E29" w:rsidP="006E3E29">
                      <w:pPr>
                        <w:rPr>
                          <w:rFonts w:ascii="Century Gothic" w:hAnsi="Century Gothic"/>
                          <w:b/>
                        </w:rPr>
                      </w:pPr>
                    </w:p>
                    <w:p w14:paraId="2B33CB10" w14:textId="77777777" w:rsidR="006E3E29" w:rsidRPr="00B51BA2" w:rsidRDefault="006E3E29" w:rsidP="006E3E29">
                      <w:pPr>
                        <w:rPr>
                          <w:rFonts w:ascii="Century Gothic" w:hAnsi="Century Gothic"/>
                          <w:b/>
                        </w:rPr>
                      </w:pPr>
                    </w:p>
                    <w:p w14:paraId="7D01DE94" w14:textId="77777777" w:rsidR="006E3E29" w:rsidRPr="00B51BA2" w:rsidRDefault="006E3E29" w:rsidP="006E3E29">
                      <w:pPr>
                        <w:rPr>
                          <w:rFonts w:ascii="Century Gothic" w:hAnsi="Century Gothic"/>
                          <w:b/>
                        </w:rPr>
                      </w:pPr>
                    </w:p>
                    <w:p w14:paraId="4BC4D5B1" w14:textId="77777777" w:rsidR="006E3E29" w:rsidRPr="00B51BA2" w:rsidRDefault="006E3E29" w:rsidP="006E3E29">
                      <w:pPr>
                        <w:rPr>
                          <w:rFonts w:ascii="Century Gothic" w:hAnsi="Century Gothic"/>
                          <w:b/>
                        </w:rPr>
                      </w:pPr>
                    </w:p>
                    <w:p w14:paraId="5946BFF1" w14:textId="77777777" w:rsidR="006E3E29" w:rsidRPr="00B51BA2" w:rsidRDefault="006E3E29" w:rsidP="006E3E29">
                      <w:pPr>
                        <w:rPr>
                          <w:rFonts w:ascii="Century Gothic" w:hAnsi="Century Gothic"/>
                          <w:b/>
                        </w:rPr>
                      </w:pPr>
                    </w:p>
                    <w:p w14:paraId="0A3E55D3" w14:textId="77777777" w:rsidR="006E3E29" w:rsidRPr="00B51BA2" w:rsidRDefault="006E3E29" w:rsidP="006E3E29">
                      <w:pPr>
                        <w:rPr>
                          <w:rFonts w:ascii="Century Gothic" w:hAnsi="Century Gothic"/>
                          <w:b/>
                        </w:rPr>
                      </w:pPr>
                      <w:r w:rsidRPr="00B51BA2">
                        <w:rPr>
                          <w:rFonts w:ascii="Century Gothic" w:hAnsi="Century Gothic"/>
                          <w:b/>
                        </w:rPr>
                        <w:t xml:space="preserve"> </w:t>
                      </w:r>
                    </w:p>
                    <w:p w14:paraId="146F27E4" w14:textId="77777777" w:rsidR="006E3E29" w:rsidRPr="00B51BA2" w:rsidRDefault="006E3E29" w:rsidP="006E3E29">
                      <w:pPr>
                        <w:rPr>
                          <w:rFonts w:ascii="Century Gothic" w:hAnsi="Century Gothic"/>
                          <w:b/>
                        </w:rPr>
                      </w:pPr>
                    </w:p>
                    <w:p w14:paraId="075A1E10" w14:textId="77777777" w:rsidR="006E3E29" w:rsidRPr="00B51BA2" w:rsidRDefault="006E3E29" w:rsidP="006E3E29">
                      <w:pPr>
                        <w:rPr>
                          <w:rFonts w:ascii="Century Gothic" w:hAnsi="Century Gothic"/>
                          <w:b/>
                        </w:rPr>
                      </w:pPr>
                    </w:p>
                    <w:p w14:paraId="27400330" w14:textId="77777777" w:rsidR="006E3E29" w:rsidRPr="00B51BA2" w:rsidRDefault="006E3E29" w:rsidP="006E3E29">
                      <w:pPr>
                        <w:rPr>
                          <w:rFonts w:ascii="Century Gothic" w:hAnsi="Century Gothic"/>
                          <w:b/>
                        </w:rPr>
                      </w:pPr>
                    </w:p>
                    <w:p w14:paraId="5DC704D4" w14:textId="77777777" w:rsidR="006E3E29" w:rsidRPr="00B51BA2" w:rsidRDefault="006E3E29" w:rsidP="006E3E29">
                      <w:pPr>
                        <w:rPr>
                          <w:rFonts w:ascii="Century Gothic" w:hAnsi="Century Gothic"/>
                          <w:b/>
                        </w:rPr>
                      </w:pPr>
                    </w:p>
                  </w:txbxContent>
                </v:textbox>
                <w10:wrap type="square" anchorx="margin"/>
              </v:shape>
            </w:pict>
          </mc:Fallback>
        </mc:AlternateContent>
      </w:r>
      <w:r w:rsidRPr="006E3E29">
        <w:rPr>
          <w:rFonts w:ascii="Century Gothic" w:hAnsi="Century Gothic"/>
          <w:noProof/>
          <w:sz w:val="28"/>
          <w:szCs w:val="28"/>
          <w:lang w:eastAsia="en-GB"/>
        </w:rPr>
        <mc:AlternateContent>
          <mc:Choice Requires="wps">
            <w:drawing>
              <wp:anchor distT="45720" distB="45720" distL="114300" distR="114300" simplePos="0" relativeHeight="251699200" behindDoc="0" locked="0" layoutInCell="1" allowOverlap="1" wp14:anchorId="091E6FF5" wp14:editId="5DC3D5D9">
                <wp:simplePos x="0" y="0"/>
                <wp:positionH relativeFrom="margin">
                  <wp:align>left</wp:align>
                </wp:positionH>
                <wp:positionV relativeFrom="paragraph">
                  <wp:posOffset>0</wp:posOffset>
                </wp:positionV>
                <wp:extent cx="6636385" cy="582930"/>
                <wp:effectExtent l="0" t="0" r="12065" b="266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582930"/>
                        </a:xfrm>
                        <a:prstGeom prst="rect">
                          <a:avLst/>
                        </a:prstGeom>
                        <a:solidFill>
                          <a:srgbClr val="FFFFFF"/>
                        </a:solidFill>
                        <a:ln w="9525">
                          <a:solidFill>
                            <a:srgbClr val="000000"/>
                          </a:solidFill>
                          <a:miter lim="800000"/>
                          <a:headEnd/>
                          <a:tailEnd/>
                        </a:ln>
                      </wps:spPr>
                      <wps:txbx>
                        <w:txbxContent>
                          <w:p w14:paraId="186A61F7" w14:textId="0FBCF518" w:rsidR="006E3E29" w:rsidRPr="006E3E29" w:rsidRDefault="006E3E29" w:rsidP="006E3E29">
                            <w:pPr>
                              <w:jc w:val="both"/>
                              <w:rPr>
                                <w:rFonts w:ascii="Century Gothic" w:hAnsi="Century Gothic"/>
                                <w:sz w:val="28"/>
                                <w:szCs w:val="28"/>
                              </w:rPr>
                            </w:pPr>
                            <w:r w:rsidRPr="008622C0">
                              <w:rPr>
                                <w:rFonts w:ascii="Century Gothic" w:hAnsi="Century Gothic"/>
                                <w:b/>
                                <w:sz w:val="24"/>
                                <w:szCs w:val="28"/>
                              </w:rPr>
                              <w:t>Discuss ways that health and social care professionals are regulated by professional bodies [8 marks]</w:t>
                            </w:r>
                          </w:p>
                          <w:p w14:paraId="443CFCD3" w14:textId="77777777" w:rsidR="006E3E29" w:rsidRDefault="006E3E29" w:rsidP="006E3E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E6FF5" id="_x0000_s1031" type="#_x0000_t202" style="position:absolute;margin-left:0;margin-top:0;width:522.55pt;height:45.9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KJwIAAEw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">
                <v:textbox>
                  <w:txbxContent>
                    <w:p w14:paraId="186A61F7" w14:textId="0FBCF518" w:rsidR="006E3E29" w:rsidRPr="006E3E29" w:rsidRDefault="006E3E29" w:rsidP="006E3E29">
                      <w:pPr>
                        <w:jc w:val="both"/>
                        <w:rPr>
                          <w:rFonts w:ascii="Century Gothic" w:hAnsi="Century Gothic"/>
                          <w:sz w:val="28"/>
                          <w:szCs w:val="28"/>
                        </w:rPr>
                      </w:pPr>
                      <w:r w:rsidRPr="008622C0">
                        <w:rPr>
                          <w:rFonts w:ascii="Century Gothic" w:hAnsi="Century Gothic"/>
                          <w:b/>
                          <w:sz w:val="24"/>
                          <w:szCs w:val="28"/>
                        </w:rPr>
                        <w:t>Discuss ways that health and social care professionals are regulated by professional bodies [8 marks]</w:t>
                      </w:r>
                    </w:p>
                    <w:p w14:paraId="443CFCD3" w14:textId="77777777" w:rsidR="006E3E29" w:rsidRDefault="006E3E29" w:rsidP="006E3E29"/>
                  </w:txbxContent>
                </v:textbox>
                <w10:wrap type="square" anchorx="margin"/>
              </v:shape>
            </w:pict>
          </mc:Fallback>
        </mc:AlternateContent>
      </w:r>
    </w:p>
    <w:p w14:paraId="0E3347C5" w14:textId="6273F157" w:rsidR="006E3E29" w:rsidRPr="00987A81" w:rsidRDefault="008622C0" w:rsidP="00987A81">
      <w:pPr>
        <w:rPr>
          <w:rFonts w:ascii="Century Gothic" w:hAnsi="Century Gothic"/>
          <w:sz w:val="28"/>
          <w:szCs w:val="28"/>
        </w:rPr>
      </w:pPr>
      <w:r w:rsidRPr="00C71F5D">
        <w:rPr>
          <w:b/>
          <w:noProof/>
          <w:lang w:eastAsia="en-GB"/>
        </w:rPr>
        <w:lastRenderedPageBreak/>
        <mc:AlternateContent>
          <mc:Choice Requires="wps">
            <w:drawing>
              <wp:anchor distT="45720" distB="45720" distL="114300" distR="114300" simplePos="0" relativeHeight="251697152" behindDoc="0" locked="0" layoutInCell="1" allowOverlap="1" wp14:anchorId="54DB03F2" wp14:editId="14FE9397">
                <wp:simplePos x="0" y="0"/>
                <wp:positionH relativeFrom="margin">
                  <wp:align>left</wp:align>
                </wp:positionH>
                <wp:positionV relativeFrom="paragraph">
                  <wp:posOffset>1272540</wp:posOffset>
                </wp:positionV>
                <wp:extent cx="6637020" cy="8401050"/>
                <wp:effectExtent l="0" t="0" r="1143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8401050"/>
                        </a:xfrm>
                        <a:prstGeom prst="rect">
                          <a:avLst/>
                        </a:prstGeom>
                        <a:solidFill>
                          <a:srgbClr val="FFFFFF"/>
                        </a:solidFill>
                        <a:ln w="9525">
                          <a:solidFill>
                            <a:srgbClr val="000000"/>
                          </a:solidFill>
                          <a:miter lim="800000"/>
                          <a:headEnd/>
                          <a:tailEnd/>
                        </a:ln>
                      </wps:spPr>
                      <wps:txbx>
                        <w:txbxContent>
                          <w:p w14:paraId="2E2BFAD6" w14:textId="77777777" w:rsidR="006E3E29" w:rsidRDefault="006E3E29" w:rsidP="006E3E29">
                            <w:pPr>
                              <w:rPr>
                                <w:rFonts w:ascii="Century Gothic" w:hAnsi="Century Gothic"/>
                                <w:b/>
                                <w:sz w:val="24"/>
                              </w:rPr>
                            </w:pPr>
                            <w:r>
                              <w:rPr>
                                <w:rFonts w:ascii="Century Gothic" w:hAnsi="Century Gothic"/>
                                <w:b/>
                                <w:sz w:val="24"/>
                              </w:rPr>
                              <w:t>Outline Ainsworth's theory of 'types of attachment':</w:t>
                            </w:r>
                          </w:p>
                          <w:p w14:paraId="6316B2CF" w14:textId="77777777" w:rsidR="006E3E29" w:rsidRDefault="006E3E29" w:rsidP="006E3E29">
                            <w:pPr>
                              <w:rPr>
                                <w:rFonts w:ascii="Century Gothic" w:hAnsi="Century Gothic"/>
                                <w:b/>
                                <w:sz w:val="24"/>
                              </w:rPr>
                            </w:pPr>
                          </w:p>
                          <w:p w14:paraId="5B28A139" w14:textId="77777777" w:rsidR="006E3E29" w:rsidRDefault="006E3E29" w:rsidP="006E3E29">
                            <w:pPr>
                              <w:rPr>
                                <w:rFonts w:ascii="Century Gothic" w:hAnsi="Century Gothic"/>
                                <w:b/>
                                <w:sz w:val="24"/>
                              </w:rPr>
                            </w:pPr>
                          </w:p>
                          <w:p w14:paraId="5245A9B7" w14:textId="19B8158D" w:rsidR="006E3E29" w:rsidRDefault="006E3E29" w:rsidP="006E3E29">
                            <w:pPr>
                              <w:rPr>
                                <w:rFonts w:ascii="Century Gothic" w:hAnsi="Century Gothic"/>
                                <w:b/>
                                <w:sz w:val="24"/>
                              </w:rPr>
                            </w:pPr>
                          </w:p>
                          <w:p w14:paraId="461F7540" w14:textId="232FCE48" w:rsidR="006E3E29" w:rsidRDefault="006E3E29" w:rsidP="006E3E29">
                            <w:pPr>
                              <w:rPr>
                                <w:rFonts w:ascii="Century Gothic" w:hAnsi="Century Gothic"/>
                                <w:b/>
                                <w:sz w:val="24"/>
                              </w:rPr>
                            </w:pPr>
                          </w:p>
                          <w:p w14:paraId="7C0975CC" w14:textId="77777777" w:rsidR="006E3E29" w:rsidRDefault="006E3E29" w:rsidP="006E3E29">
                            <w:pPr>
                              <w:rPr>
                                <w:rFonts w:ascii="Century Gothic" w:hAnsi="Century Gothic"/>
                                <w:b/>
                                <w:sz w:val="24"/>
                              </w:rPr>
                            </w:pPr>
                          </w:p>
                          <w:p w14:paraId="5853A212" w14:textId="77777777" w:rsidR="006E3E29" w:rsidRDefault="006E3E29" w:rsidP="006E3E29">
                            <w:pPr>
                              <w:rPr>
                                <w:rFonts w:ascii="Century Gothic" w:hAnsi="Century Gothic"/>
                                <w:b/>
                                <w:sz w:val="24"/>
                              </w:rPr>
                            </w:pPr>
                          </w:p>
                          <w:p w14:paraId="7A224655" w14:textId="68D899D1" w:rsidR="006E3E29" w:rsidRDefault="006E3E29" w:rsidP="006E3E29">
                            <w:pPr>
                              <w:rPr>
                                <w:rFonts w:ascii="Century Gothic" w:hAnsi="Century Gothic"/>
                                <w:b/>
                                <w:sz w:val="24"/>
                              </w:rPr>
                            </w:pPr>
                            <w:r>
                              <w:rPr>
                                <w:rFonts w:ascii="Century Gothic" w:hAnsi="Century Gothic"/>
                                <w:b/>
                                <w:sz w:val="24"/>
                              </w:rPr>
                              <w:t xml:space="preserve">Outline Bowlby’s theory of the effects of separation. </w:t>
                            </w:r>
                          </w:p>
                          <w:p w14:paraId="5891E0AF" w14:textId="6F6579C8" w:rsidR="006E3E29" w:rsidRDefault="006E3E29" w:rsidP="006E3E29">
                            <w:pPr>
                              <w:rPr>
                                <w:rFonts w:ascii="Century Gothic" w:hAnsi="Century Gothic"/>
                                <w:b/>
                                <w:sz w:val="24"/>
                              </w:rPr>
                            </w:pPr>
                          </w:p>
                          <w:p w14:paraId="22FDD030" w14:textId="7E2895E1" w:rsidR="006E3E29" w:rsidRDefault="006E3E29" w:rsidP="006E3E29">
                            <w:pPr>
                              <w:rPr>
                                <w:rFonts w:ascii="Century Gothic" w:hAnsi="Century Gothic"/>
                                <w:b/>
                                <w:sz w:val="24"/>
                              </w:rPr>
                            </w:pPr>
                          </w:p>
                          <w:p w14:paraId="760ACDC6" w14:textId="01E9F978" w:rsidR="006E3E29" w:rsidRDefault="006E3E29" w:rsidP="006E3E29">
                            <w:pPr>
                              <w:rPr>
                                <w:rFonts w:ascii="Century Gothic" w:hAnsi="Century Gothic"/>
                                <w:b/>
                                <w:sz w:val="24"/>
                              </w:rPr>
                            </w:pPr>
                          </w:p>
                          <w:p w14:paraId="081418E9" w14:textId="060C627C" w:rsidR="006E3E29" w:rsidRDefault="006E3E29" w:rsidP="006E3E29">
                            <w:pPr>
                              <w:rPr>
                                <w:rFonts w:ascii="Century Gothic" w:hAnsi="Century Gothic"/>
                                <w:b/>
                                <w:sz w:val="24"/>
                              </w:rPr>
                            </w:pPr>
                          </w:p>
                          <w:p w14:paraId="242AD19C" w14:textId="1B7D7EE2" w:rsidR="006E3E29" w:rsidRDefault="006E3E29" w:rsidP="006E3E29">
                            <w:pPr>
                              <w:rPr>
                                <w:rFonts w:ascii="Century Gothic" w:hAnsi="Century Gothic"/>
                                <w:b/>
                                <w:sz w:val="24"/>
                              </w:rPr>
                            </w:pPr>
                          </w:p>
                          <w:p w14:paraId="38795E9F" w14:textId="77777777" w:rsidR="006E3E29" w:rsidRDefault="006E3E29" w:rsidP="006E3E29">
                            <w:pPr>
                              <w:rPr>
                                <w:rFonts w:ascii="Century Gothic" w:hAnsi="Century Gothic"/>
                                <w:b/>
                                <w:sz w:val="24"/>
                              </w:rPr>
                            </w:pPr>
                          </w:p>
                          <w:p w14:paraId="685BED34" w14:textId="29A7C5C0" w:rsidR="006E3E29" w:rsidRDefault="006E3E29" w:rsidP="006E3E29">
                            <w:pPr>
                              <w:rPr>
                                <w:rFonts w:ascii="Century Gothic" w:hAnsi="Century Gothic"/>
                                <w:b/>
                                <w:sz w:val="24"/>
                              </w:rPr>
                            </w:pPr>
                          </w:p>
                          <w:p w14:paraId="245A12C5" w14:textId="02FEBECA" w:rsidR="006E3E29" w:rsidRDefault="006E3E29" w:rsidP="006E3E29">
                            <w:pPr>
                              <w:rPr>
                                <w:rFonts w:ascii="Century Gothic" w:hAnsi="Century Gothic"/>
                                <w:b/>
                                <w:sz w:val="24"/>
                              </w:rPr>
                            </w:pPr>
                            <w:r>
                              <w:rPr>
                                <w:rFonts w:ascii="Century Gothic" w:hAnsi="Century Gothic"/>
                                <w:b/>
                                <w:sz w:val="24"/>
                              </w:rPr>
                              <w:t xml:space="preserve">Thinking of PIES and emotional development. What are some of the effects of divorce on emotional development (positive and negative)? </w:t>
                            </w:r>
                          </w:p>
                          <w:p w14:paraId="0095FFBC" w14:textId="15809103" w:rsidR="006E3E29" w:rsidRDefault="006E3E29" w:rsidP="006E3E29">
                            <w:pPr>
                              <w:rPr>
                                <w:rFonts w:ascii="Century Gothic" w:hAnsi="Century Gothic"/>
                                <w:b/>
                                <w:sz w:val="24"/>
                              </w:rPr>
                            </w:pPr>
                          </w:p>
                          <w:p w14:paraId="0047DF09" w14:textId="60440B10" w:rsidR="006E3E29" w:rsidRDefault="006E3E29" w:rsidP="006E3E29">
                            <w:pPr>
                              <w:rPr>
                                <w:rFonts w:ascii="Century Gothic" w:hAnsi="Century Gothic"/>
                                <w:b/>
                                <w:sz w:val="24"/>
                              </w:rPr>
                            </w:pPr>
                          </w:p>
                          <w:p w14:paraId="2D693C25" w14:textId="39352106" w:rsidR="006E3E29" w:rsidRDefault="006E3E29" w:rsidP="006E3E29">
                            <w:pPr>
                              <w:rPr>
                                <w:rFonts w:ascii="Century Gothic" w:hAnsi="Century Gothic"/>
                                <w:b/>
                                <w:sz w:val="24"/>
                              </w:rPr>
                            </w:pPr>
                          </w:p>
                          <w:p w14:paraId="4640A4E4" w14:textId="3902A422" w:rsidR="006E3E29" w:rsidRDefault="006E3E29" w:rsidP="006E3E29">
                            <w:pPr>
                              <w:rPr>
                                <w:rFonts w:ascii="Century Gothic" w:hAnsi="Century Gothic"/>
                                <w:b/>
                                <w:sz w:val="24"/>
                              </w:rPr>
                            </w:pPr>
                          </w:p>
                          <w:p w14:paraId="355F7602" w14:textId="2A3EF369" w:rsidR="006E3E29" w:rsidRDefault="006E3E29" w:rsidP="006E3E29">
                            <w:pPr>
                              <w:rPr>
                                <w:rFonts w:ascii="Century Gothic" w:hAnsi="Century Gothic"/>
                                <w:b/>
                                <w:sz w:val="24"/>
                              </w:rPr>
                            </w:pPr>
                          </w:p>
                          <w:p w14:paraId="4C0CBDF6" w14:textId="77777777" w:rsidR="006E3E29" w:rsidRDefault="006E3E29" w:rsidP="006E3E29">
                            <w:pPr>
                              <w:rPr>
                                <w:rFonts w:ascii="Century Gothic" w:hAnsi="Century Gothic"/>
                                <w:b/>
                                <w:sz w:val="24"/>
                              </w:rPr>
                            </w:pPr>
                          </w:p>
                          <w:p w14:paraId="2463E5B0" w14:textId="5727BAC4" w:rsidR="006E3E29" w:rsidRDefault="006E3E29" w:rsidP="006E3E29">
                            <w:pPr>
                              <w:rPr>
                                <w:rFonts w:ascii="Century Gothic" w:hAnsi="Century Gothic"/>
                                <w:b/>
                                <w:sz w:val="24"/>
                              </w:rPr>
                            </w:pPr>
                            <w:r>
                              <w:rPr>
                                <w:rFonts w:ascii="Century Gothic" w:hAnsi="Century Gothic"/>
                                <w:b/>
                                <w:sz w:val="24"/>
                              </w:rPr>
                              <w:t xml:space="preserve"> </w:t>
                            </w:r>
                          </w:p>
                          <w:p w14:paraId="276F4AC9" w14:textId="77777777" w:rsidR="006E3E29" w:rsidRDefault="006E3E29" w:rsidP="006E3E29">
                            <w:pPr>
                              <w:rPr>
                                <w:rFonts w:ascii="Century Gothic" w:hAnsi="Century Gothic"/>
                                <w:b/>
                                <w:sz w:val="24"/>
                              </w:rPr>
                            </w:pPr>
                          </w:p>
                          <w:p w14:paraId="7394BD2F" w14:textId="77777777" w:rsidR="006E3E29" w:rsidRDefault="006E3E29" w:rsidP="006E3E29">
                            <w:pPr>
                              <w:rPr>
                                <w:rFonts w:ascii="Century Gothic" w:hAnsi="Century Gothic"/>
                                <w:b/>
                                <w:sz w:val="24"/>
                              </w:rPr>
                            </w:pPr>
                          </w:p>
                          <w:p w14:paraId="2C2AAECF" w14:textId="77777777" w:rsidR="006E3E29" w:rsidRDefault="006E3E29" w:rsidP="006E3E29">
                            <w:pPr>
                              <w:rPr>
                                <w:rFonts w:ascii="Century Gothic" w:hAnsi="Century Gothic"/>
                                <w:b/>
                                <w:sz w:val="24"/>
                              </w:rPr>
                            </w:pPr>
                          </w:p>
                          <w:p w14:paraId="7C81030D" w14:textId="77777777" w:rsidR="006E3E29" w:rsidRPr="00DA232A" w:rsidRDefault="006E3E29" w:rsidP="006E3E29">
                            <w:pPr>
                              <w:rPr>
                                <w:rFonts w:ascii="Century Gothic" w:hAnsi="Century Gothic"/>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B03F2" id="_x0000_s1032" type="#_x0000_t202" style="position:absolute;margin-left:0;margin-top:100.2pt;width:522.6pt;height:661.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fIJwIAAE0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">
                <v:textbox>
                  <w:txbxContent>
                    <w:p w14:paraId="2E2BFAD6" w14:textId="77777777" w:rsidR="006E3E29" w:rsidRDefault="006E3E29" w:rsidP="006E3E29">
                      <w:pPr>
                        <w:rPr>
                          <w:rFonts w:ascii="Century Gothic" w:hAnsi="Century Gothic"/>
                          <w:b/>
                          <w:sz w:val="24"/>
                        </w:rPr>
                      </w:pPr>
                      <w:r>
                        <w:rPr>
                          <w:rFonts w:ascii="Century Gothic" w:hAnsi="Century Gothic"/>
                          <w:b/>
                          <w:sz w:val="24"/>
                        </w:rPr>
                        <w:t>Outline Ainsworth's theory of 'types of attachment':</w:t>
                      </w:r>
                    </w:p>
                    <w:p w14:paraId="6316B2CF" w14:textId="77777777" w:rsidR="006E3E29" w:rsidRDefault="006E3E29" w:rsidP="006E3E29">
                      <w:pPr>
                        <w:rPr>
                          <w:rFonts w:ascii="Century Gothic" w:hAnsi="Century Gothic"/>
                          <w:b/>
                          <w:sz w:val="24"/>
                        </w:rPr>
                      </w:pPr>
                    </w:p>
                    <w:p w14:paraId="5B28A139" w14:textId="77777777" w:rsidR="006E3E29" w:rsidRDefault="006E3E29" w:rsidP="006E3E29">
                      <w:pPr>
                        <w:rPr>
                          <w:rFonts w:ascii="Century Gothic" w:hAnsi="Century Gothic"/>
                          <w:b/>
                          <w:sz w:val="24"/>
                        </w:rPr>
                      </w:pPr>
                    </w:p>
                    <w:p w14:paraId="5245A9B7" w14:textId="19B8158D" w:rsidR="006E3E29" w:rsidRDefault="006E3E29" w:rsidP="006E3E29">
                      <w:pPr>
                        <w:rPr>
                          <w:rFonts w:ascii="Century Gothic" w:hAnsi="Century Gothic"/>
                          <w:b/>
                          <w:sz w:val="24"/>
                        </w:rPr>
                      </w:pPr>
                    </w:p>
                    <w:p w14:paraId="461F7540" w14:textId="232FCE48" w:rsidR="006E3E29" w:rsidRDefault="006E3E29" w:rsidP="006E3E29">
                      <w:pPr>
                        <w:rPr>
                          <w:rFonts w:ascii="Century Gothic" w:hAnsi="Century Gothic"/>
                          <w:b/>
                          <w:sz w:val="24"/>
                        </w:rPr>
                      </w:pPr>
                    </w:p>
                    <w:p w14:paraId="7C0975CC" w14:textId="77777777" w:rsidR="006E3E29" w:rsidRDefault="006E3E29" w:rsidP="006E3E29">
                      <w:pPr>
                        <w:rPr>
                          <w:rFonts w:ascii="Century Gothic" w:hAnsi="Century Gothic"/>
                          <w:b/>
                          <w:sz w:val="24"/>
                        </w:rPr>
                      </w:pPr>
                    </w:p>
                    <w:p w14:paraId="5853A212" w14:textId="77777777" w:rsidR="006E3E29" w:rsidRDefault="006E3E29" w:rsidP="006E3E29">
                      <w:pPr>
                        <w:rPr>
                          <w:rFonts w:ascii="Century Gothic" w:hAnsi="Century Gothic"/>
                          <w:b/>
                          <w:sz w:val="24"/>
                        </w:rPr>
                      </w:pPr>
                    </w:p>
                    <w:p w14:paraId="7A224655" w14:textId="68D899D1" w:rsidR="006E3E29" w:rsidRDefault="006E3E29" w:rsidP="006E3E29">
                      <w:pPr>
                        <w:rPr>
                          <w:rFonts w:ascii="Century Gothic" w:hAnsi="Century Gothic"/>
                          <w:b/>
                          <w:sz w:val="24"/>
                        </w:rPr>
                      </w:pPr>
                      <w:r>
                        <w:rPr>
                          <w:rFonts w:ascii="Century Gothic" w:hAnsi="Century Gothic"/>
                          <w:b/>
                          <w:sz w:val="24"/>
                        </w:rPr>
                        <w:t xml:space="preserve">Outline Bowlby’s theory of the effects of separation. </w:t>
                      </w:r>
                    </w:p>
                    <w:p w14:paraId="5891E0AF" w14:textId="6F6579C8" w:rsidR="006E3E29" w:rsidRDefault="006E3E29" w:rsidP="006E3E29">
                      <w:pPr>
                        <w:rPr>
                          <w:rFonts w:ascii="Century Gothic" w:hAnsi="Century Gothic"/>
                          <w:b/>
                          <w:sz w:val="24"/>
                        </w:rPr>
                      </w:pPr>
                    </w:p>
                    <w:p w14:paraId="22FDD030" w14:textId="7E2895E1" w:rsidR="006E3E29" w:rsidRDefault="006E3E29" w:rsidP="006E3E29">
                      <w:pPr>
                        <w:rPr>
                          <w:rFonts w:ascii="Century Gothic" w:hAnsi="Century Gothic"/>
                          <w:b/>
                          <w:sz w:val="24"/>
                        </w:rPr>
                      </w:pPr>
                    </w:p>
                    <w:p w14:paraId="760ACDC6" w14:textId="01E9F978" w:rsidR="006E3E29" w:rsidRDefault="006E3E29" w:rsidP="006E3E29">
                      <w:pPr>
                        <w:rPr>
                          <w:rFonts w:ascii="Century Gothic" w:hAnsi="Century Gothic"/>
                          <w:b/>
                          <w:sz w:val="24"/>
                        </w:rPr>
                      </w:pPr>
                    </w:p>
                    <w:p w14:paraId="081418E9" w14:textId="060C627C" w:rsidR="006E3E29" w:rsidRDefault="006E3E29" w:rsidP="006E3E29">
                      <w:pPr>
                        <w:rPr>
                          <w:rFonts w:ascii="Century Gothic" w:hAnsi="Century Gothic"/>
                          <w:b/>
                          <w:sz w:val="24"/>
                        </w:rPr>
                      </w:pPr>
                    </w:p>
                    <w:p w14:paraId="242AD19C" w14:textId="1B7D7EE2" w:rsidR="006E3E29" w:rsidRDefault="006E3E29" w:rsidP="006E3E29">
                      <w:pPr>
                        <w:rPr>
                          <w:rFonts w:ascii="Century Gothic" w:hAnsi="Century Gothic"/>
                          <w:b/>
                          <w:sz w:val="24"/>
                        </w:rPr>
                      </w:pPr>
                    </w:p>
                    <w:p w14:paraId="38795E9F" w14:textId="77777777" w:rsidR="006E3E29" w:rsidRDefault="006E3E29" w:rsidP="006E3E29">
                      <w:pPr>
                        <w:rPr>
                          <w:rFonts w:ascii="Century Gothic" w:hAnsi="Century Gothic"/>
                          <w:b/>
                          <w:sz w:val="24"/>
                        </w:rPr>
                      </w:pPr>
                    </w:p>
                    <w:p w14:paraId="685BED34" w14:textId="29A7C5C0" w:rsidR="006E3E29" w:rsidRDefault="006E3E29" w:rsidP="006E3E29">
                      <w:pPr>
                        <w:rPr>
                          <w:rFonts w:ascii="Century Gothic" w:hAnsi="Century Gothic"/>
                          <w:b/>
                          <w:sz w:val="24"/>
                        </w:rPr>
                      </w:pPr>
                    </w:p>
                    <w:p w14:paraId="245A12C5" w14:textId="02FEBECA" w:rsidR="006E3E29" w:rsidRDefault="006E3E29" w:rsidP="006E3E29">
                      <w:pPr>
                        <w:rPr>
                          <w:rFonts w:ascii="Century Gothic" w:hAnsi="Century Gothic"/>
                          <w:b/>
                          <w:sz w:val="24"/>
                        </w:rPr>
                      </w:pPr>
                      <w:r>
                        <w:rPr>
                          <w:rFonts w:ascii="Century Gothic" w:hAnsi="Century Gothic"/>
                          <w:b/>
                          <w:sz w:val="24"/>
                        </w:rPr>
                        <w:t xml:space="preserve">Thinking of PIES and emotional development. What are some of the effects of divorce on emotional development (positive and negative)? </w:t>
                      </w:r>
                    </w:p>
                    <w:p w14:paraId="0095FFBC" w14:textId="15809103" w:rsidR="006E3E29" w:rsidRDefault="006E3E29" w:rsidP="006E3E29">
                      <w:pPr>
                        <w:rPr>
                          <w:rFonts w:ascii="Century Gothic" w:hAnsi="Century Gothic"/>
                          <w:b/>
                          <w:sz w:val="24"/>
                        </w:rPr>
                      </w:pPr>
                    </w:p>
                    <w:p w14:paraId="0047DF09" w14:textId="60440B10" w:rsidR="006E3E29" w:rsidRDefault="006E3E29" w:rsidP="006E3E29">
                      <w:pPr>
                        <w:rPr>
                          <w:rFonts w:ascii="Century Gothic" w:hAnsi="Century Gothic"/>
                          <w:b/>
                          <w:sz w:val="24"/>
                        </w:rPr>
                      </w:pPr>
                    </w:p>
                    <w:p w14:paraId="2D693C25" w14:textId="39352106" w:rsidR="006E3E29" w:rsidRDefault="006E3E29" w:rsidP="006E3E29">
                      <w:pPr>
                        <w:rPr>
                          <w:rFonts w:ascii="Century Gothic" w:hAnsi="Century Gothic"/>
                          <w:b/>
                          <w:sz w:val="24"/>
                        </w:rPr>
                      </w:pPr>
                    </w:p>
                    <w:p w14:paraId="4640A4E4" w14:textId="3902A422" w:rsidR="006E3E29" w:rsidRDefault="006E3E29" w:rsidP="006E3E29">
                      <w:pPr>
                        <w:rPr>
                          <w:rFonts w:ascii="Century Gothic" w:hAnsi="Century Gothic"/>
                          <w:b/>
                          <w:sz w:val="24"/>
                        </w:rPr>
                      </w:pPr>
                    </w:p>
                    <w:p w14:paraId="355F7602" w14:textId="2A3EF369" w:rsidR="006E3E29" w:rsidRDefault="006E3E29" w:rsidP="006E3E29">
                      <w:pPr>
                        <w:rPr>
                          <w:rFonts w:ascii="Century Gothic" w:hAnsi="Century Gothic"/>
                          <w:b/>
                          <w:sz w:val="24"/>
                        </w:rPr>
                      </w:pPr>
                    </w:p>
                    <w:p w14:paraId="4C0CBDF6" w14:textId="77777777" w:rsidR="006E3E29" w:rsidRDefault="006E3E29" w:rsidP="006E3E29">
                      <w:pPr>
                        <w:rPr>
                          <w:rFonts w:ascii="Century Gothic" w:hAnsi="Century Gothic"/>
                          <w:b/>
                          <w:sz w:val="24"/>
                        </w:rPr>
                      </w:pPr>
                    </w:p>
                    <w:p w14:paraId="2463E5B0" w14:textId="5727BAC4" w:rsidR="006E3E29" w:rsidRDefault="006E3E29" w:rsidP="006E3E29">
                      <w:pPr>
                        <w:rPr>
                          <w:rFonts w:ascii="Century Gothic" w:hAnsi="Century Gothic"/>
                          <w:b/>
                          <w:sz w:val="24"/>
                        </w:rPr>
                      </w:pPr>
                      <w:r>
                        <w:rPr>
                          <w:rFonts w:ascii="Century Gothic" w:hAnsi="Century Gothic"/>
                          <w:b/>
                          <w:sz w:val="24"/>
                        </w:rPr>
                        <w:t xml:space="preserve"> </w:t>
                      </w:r>
                    </w:p>
                    <w:p w14:paraId="276F4AC9" w14:textId="77777777" w:rsidR="006E3E29" w:rsidRDefault="006E3E29" w:rsidP="006E3E29">
                      <w:pPr>
                        <w:rPr>
                          <w:rFonts w:ascii="Century Gothic" w:hAnsi="Century Gothic"/>
                          <w:b/>
                          <w:sz w:val="24"/>
                        </w:rPr>
                      </w:pPr>
                    </w:p>
                    <w:p w14:paraId="7394BD2F" w14:textId="77777777" w:rsidR="006E3E29" w:rsidRDefault="006E3E29" w:rsidP="006E3E29">
                      <w:pPr>
                        <w:rPr>
                          <w:rFonts w:ascii="Century Gothic" w:hAnsi="Century Gothic"/>
                          <w:b/>
                          <w:sz w:val="24"/>
                        </w:rPr>
                      </w:pPr>
                    </w:p>
                    <w:p w14:paraId="2C2AAECF" w14:textId="77777777" w:rsidR="006E3E29" w:rsidRDefault="006E3E29" w:rsidP="006E3E29">
                      <w:pPr>
                        <w:rPr>
                          <w:rFonts w:ascii="Century Gothic" w:hAnsi="Century Gothic"/>
                          <w:b/>
                          <w:sz w:val="24"/>
                        </w:rPr>
                      </w:pPr>
                    </w:p>
                    <w:p w14:paraId="7C81030D" w14:textId="77777777" w:rsidR="006E3E29" w:rsidRPr="00DA232A" w:rsidRDefault="006E3E29" w:rsidP="006E3E29">
                      <w:pPr>
                        <w:rPr>
                          <w:rFonts w:ascii="Century Gothic" w:hAnsi="Century Gothic"/>
                          <w:b/>
                          <w:sz w:val="24"/>
                        </w:rPr>
                      </w:pPr>
                    </w:p>
                  </w:txbxContent>
                </v:textbox>
                <w10:wrap type="square" anchorx="margin"/>
              </v:shape>
            </w:pict>
          </mc:Fallback>
        </mc:AlternateContent>
      </w:r>
      <w:r w:rsidRPr="006E3E29">
        <w:rPr>
          <w:rFonts w:ascii="Century Gothic" w:hAnsi="Century Gothic"/>
          <w:noProof/>
          <w:sz w:val="28"/>
          <w:szCs w:val="28"/>
          <w:lang w:eastAsia="en-GB"/>
        </w:rPr>
        <mc:AlternateContent>
          <mc:Choice Requires="wps">
            <w:drawing>
              <wp:anchor distT="45720" distB="45720" distL="114300" distR="114300" simplePos="0" relativeHeight="251695104" behindDoc="0" locked="0" layoutInCell="1" allowOverlap="1" wp14:anchorId="6F160872" wp14:editId="7643A17A">
                <wp:simplePos x="0" y="0"/>
                <wp:positionH relativeFrom="margin">
                  <wp:align>left</wp:align>
                </wp:positionH>
                <wp:positionV relativeFrom="paragraph">
                  <wp:posOffset>0</wp:posOffset>
                </wp:positionV>
                <wp:extent cx="6636385" cy="1166495"/>
                <wp:effectExtent l="0" t="0" r="12065" b="1460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1166495"/>
                        </a:xfrm>
                        <a:prstGeom prst="rect">
                          <a:avLst/>
                        </a:prstGeom>
                        <a:solidFill>
                          <a:srgbClr val="FFFFFF"/>
                        </a:solidFill>
                        <a:ln w="9525">
                          <a:solidFill>
                            <a:srgbClr val="000000"/>
                          </a:solidFill>
                          <a:miter lim="800000"/>
                          <a:headEnd/>
                          <a:tailEnd/>
                        </a:ln>
                      </wps:spPr>
                      <wps:txbx>
                        <w:txbxContent>
                          <w:p w14:paraId="2B6CB196" w14:textId="127673DB" w:rsidR="006E3E29" w:rsidRPr="008622C0" w:rsidRDefault="006E3E29" w:rsidP="006E3E29">
                            <w:pPr>
                              <w:jc w:val="both"/>
                              <w:rPr>
                                <w:rFonts w:ascii="Century Gothic" w:hAnsi="Century Gothic"/>
                                <w:b/>
                                <w:sz w:val="24"/>
                                <w:szCs w:val="28"/>
                              </w:rPr>
                            </w:pPr>
                            <w:r w:rsidRPr="008622C0">
                              <w:rPr>
                                <w:rFonts w:ascii="Century Gothic" w:hAnsi="Century Gothic"/>
                                <w:b/>
                                <w:sz w:val="24"/>
                                <w:szCs w:val="28"/>
                              </w:rPr>
                              <w:t xml:space="preserve">Elizabeth is 48 and lives with her husband Bill who is 50. They have 2 children, Sam who is 4 and Fiona who is 15. Elizabeth and Bill have decided to divorce. </w:t>
                            </w:r>
                          </w:p>
                          <w:p w14:paraId="03E59BDE" w14:textId="49D687AF" w:rsidR="006E3E29" w:rsidRPr="008622C0" w:rsidRDefault="006E3E29" w:rsidP="006E3E29">
                            <w:pPr>
                              <w:jc w:val="both"/>
                              <w:rPr>
                                <w:rFonts w:ascii="Century Gothic" w:hAnsi="Century Gothic"/>
                                <w:sz w:val="24"/>
                                <w:szCs w:val="28"/>
                              </w:rPr>
                            </w:pPr>
                            <w:r w:rsidRPr="008622C0">
                              <w:rPr>
                                <w:rFonts w:ascii="Century Gothic" w:hAnsi="Century Gothic"/>
                                <w:sz w:val="24"/>
                                <w:szCs w:val="28"/>
                              </w:rPr>
                              <w:t>With reference to relevant theories, assess the possible effects of his parents' divorce on Sam’s emotional development [10 marks]</w:t>
                            </w:r>
                            <w:r w:rsidR="0039271D" w:rsidRPr="008622C0">
                              <w:rPr>
                                <w:rFonts w:ascii="Century Gothic" w:hAnsi="Century Gothic"/>
                                <w:sz w:val="24"/>
                                <w:szCs w:val="28"/>
                              </w:rPr>
                              <w:t>.</w:t>
                            </w:r>
                          </w:p>
                          <w:p w14:paraId="301903B8" w14:textId="30B1076B" w:rsidR="006E3E29" w:rsidRDefault="006E3E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60872" id="_x0000_s1033" type="#_x0000_t202" style="position:absolute;margin-left:0;margin-top:0;width:522.55pt;height:91.8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">
                <v:textbox>
                  <w:txbxContent>
                    <w:p w14:paraId="2B6CB196" w14:textId="127673DB" w:rsidR="006E3E29" w:rsidRPr="008622C0" w:rsidRDefault="006E3E29" w:rsidP="006E3E29">
                      <w:pPr>
                        <w:jc w:val="both"/>
                        <w:rPr>
                          <w:rFonts w:ascii="Century Gothic" w:hAnsi="Century Gothic"/>
                          <w:b/>
                          <w:sz w:val="24"/>
                          <w:szCs w:val="28"/>
                        </w:rPr>
                      </w:pPr>
                      <w:r w:rsidRPr="008622C0">
                        <w:rPr>
                          <w:rFonts w:ascii="Century Gothic" w:hAnsi="Century Gothic"/>
                          <w:b/>
                          <w:sz w:val="24"/>
                          <w:szCs w:val="28"/>
                        </w:rPr>
                        <w:t xml:space="preserve">Elizabeth is 48 and lives with her husband Bill who is 50. They have 2 children, Sam who is 4 and Fiona who is 15. Elizabeth and Bill have decided to divorce. </w:t>
                      </w:r>
                    </w:p>
                    <w:p w14:paraId="03E59BDE" w14:textId="49D687AF" w:rsidR="006E3E29" w:rsidRPr="008622C0" w:rsidRDefault="006E3E29" w:rsidP="006E3E29">
                      <w:pPr>
                        <w:jc w:val="both"/>
                        <w:rPr>
                          <w:rFonts w:ascii="Century Gothic" w:hAnsi="Century Gothic"/>
                          <w:sz w:val="24"/>
                          <w:szCs w:val="28"/>
                        </w:rPr>
                      </w:pPr>
                      <w:r w:rsidRPr="008622C0">
                        <w:rPr>
                          <w:rFonts w:ascii="Century Gothic" w:hAnsi="Century Gothic"/>
                          <w:sz w:val="24"/>
                          <w:szCs w:val="28"/>
                        </w:rPr>
                        <w:t>With reference to relevant theories, assess the possible effects of his parents' divorce on Sam’s emotional development [10 marks]</w:t>
                      </w:r>
                      <w:r w:rsidR="0039271D" w:rsidRPr="008622C0">
                        <w:rPr>
                          <w:rFonts w:ascii="Century Gothic" w:hAnsi="Century Gothic"/>
                          <w:sz w:val="24"/>
                          <w:szCs w:val="28"/>
                        </w:rPr>
                        <w:t>.</w:t>
                      </w:r>
                    </w:p>
                    <w:p w14:paraId="301903B8" w14:textId="30B1076B" w:rsidR="006E3E29" w:rsidRDefault="006E3E29"/>
                  </w:txbxContent>
                </v:textbox>
                <w10:wrap type="square" anchorx="margin"/>
              </v:shape>
            </w:pict>
          </mc:Fallback>
        </mc:AlternateContent>
      </w:r>
    </w:p>
    <w:sectPr w:rsidR="006E3E29" w:rsidRPr="00987A81" w:rsidSect="00072AC8">
      <w:pgSz w:w="11906" w:h="16838"/>
      <w:pgMar w:top="851" w:right="849"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3F122" w14:textId="77777777" w:rsidR="00683898" w:rsidRDefault="00683898" w:rsidP="00683898">
      <w:pPr>
        <w:spacing w:after="0" w:line="240" w:lineRule="auto"/>
      </w:pPr>
      <w:r>
        <w:separator/>
      </w:r>
    </w:p>
  </w:endnote>
  <w:endnote w:type="continuationSeparator" w:id="0">
    <w:p w14:paraId="148712E1" w14:textId="77777777" w:rsidR="00683898" w:rsidRDefault="00683898" w:rsidP="0068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8670D" w14:textId="77777777" w:rsidR="00683898" w:rsidRDefault="00683898" w:rsidP="00683898">
      <w:pPr>
        <w:spacing w:after="0" w:line="240" w:lineRule="auto"/>
      </w:pPr>
      <w:r>
        <w:separator/>
      </w:r>
    </w:p>
  </w:footnote>
  <w:footnote w:type="continuationSeparator" w:id="0">
    <w:p w14:paraId="2B1E7016" w14:textId="77777777" w:rsidR="00683898" w:rsidRDefault="00683898" w:rsidP="00683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4A0"/>
    <w:multiLevelType w:val="multilevel"/>
    <w:tmpl w:val="2188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92C30"/>
    <w:multiLevelType w:val="multilevel"/>
    <w:tmpl w:val="AC34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86194"/>
    <w:multiLevelType w:val="multilevel"/>
    <w:tmpl w:val="5444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A2063"/>
    <w:multiLevelType w:val="multilevel"/>
    <w:tmpl w:val="80FC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267775"/>
    <w:multiLevelType w:val="hybridMultilevel"/>
    <w:tmpl w:val="4C9C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1089B"/>
    <w:multiLevelType w:val="multilevel"/>
    <w:tmpl w:val="B348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B66EB"/>
    <w:multiLevelType w:val="multilevel"/>
    <w:tmpl w:val="137C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434BE"/>
    <w:multiLevelType w:val="multilevel"/>
    <w:tmpl w:val="3076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E2FAC"/>
    <w:multiLevelType w:val="multilevel"/>
    <w:tmpl w:val="3CE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357D5"/>
    <w:multiLevelType w:val="hybridMultilevel"/>
    <w:tmpl w:val="9392D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667DEC"/>
    <w:multiLevelType w:val="multilevel"/>
    <w:tmpl w:val="54EC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DB1C0A"/>
    <w:multiLevelType w:val="multilevel"/>
    <w:tmpl w:val="C70C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C7596"/>
    <w:multiLevelType w:val="hybridMultilevel"/>
    <w:tmpl w:val="8A36E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977763"/>
    <w:multiLevelType w:val="multilevel"/>
    <w:tmpl w:val="AE76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132C3"/>
    <w:multiLevelType w:val="multilevel"/>
    <w:tmpl w:val="4C18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41170D"/>
    <w:multiLevelType w:val="hybridMultilevel"/>
    <w:tmpl w:val="92266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8E69B0"/>
    <w:multiLevelType w:val="multilevel"/>
    <w:tmpl w:val="A77E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963AC"/>
    <w:multiLevelType w:val="hybridMultilevel"/>
    <w:tmpl w:val="2C96C9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B2D31F3"/>
    <w:multiLevelType w:val="hybridMultilevel"/>
    <w:tmpl w:val="EC36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5A599D"/>
    <w:multiLevelType w:val="hybridMultilevel"/>
    <w:tmpl w:val="5F14E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18"/>
  </w:num>
  <w:num w:numId="4">
    <w:abstractNumId w:val="1"/>
  </w:num>
  <w:num w:numId="5">
    <w:abstractNumId w:val="6"/>
  </w:num>
  <w:num w:numId="6">
    <w:abstractNumId w:val="5"/>
  </w:num>
  <w:num w:numId="7">
    <w:abstractNumId w:val="14"/>
  </w:num>
  <w:num w:numId="8">
    <w:abstractNumId w:val="13"/>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9"/>
  </w:num>
  <w:num w:numId="11">
    <w:abstractNumId w:val="4"/>
  </w:num>
  <w:num w:numId="12">
    <w:abstractNumId w:val="11"/>
  </w:num>
  <w:num w:numId="13">
    <w:abstractNumId w:val="10"/>
  </w:num>
  <w:num w:numId="14">
    <w:abstractNumId w:val="3"/>
  </w:num>
  <w:num w:numId="15">
    <w:abstractNumId w:val="7"/>
  </w:num>
  <w:num w:numId="16">
    <w:abstractNumId w:val="15"/>
  </w:num>
  <w:num w:numId="17">
    <w:abstractNumId w:val="16"/>
  </w:num>
  <w:num w:numId="18">
    <w:abstractNumId w:val="2"/>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E0"/>
    <w:rsid w:val="0004194D"/>
    <w:rsid w:val="0007071B"/>
    <w:rsid w:val="000708B2"/>
    <w:rsid w:val="00072AC8"/>
    <w:rsid w:val="00090353"/>
    <w:rsid w:val="00096E55"/>
    <w:rsid w:val="001D432A"/>
    <w:rsid w:val="002242D5"/>
    <w:rsid w:val="0039271D"/>
    <w:rsid w:val="0041101D"/>
    <w:rsid w:val="00426B0A"/>
    <w:rsid w:val="00481203"/>
    <w:rsid w:val="00485026"/>
    <w:rsid w:val="00524034"/>
    <w:rsid w:val="00533C6C"/>
    <w:rsid w:val="0067270D"/>
    <w:rsid w:val="00683898"/>
    <w:rsid w:val="006A5018"/>
    <w:rsid w:val="006E3E29"/>
    <w:rsid w:val="007105E1"/>
    <w:rsid w:val="0079027C"/>
    <w:rsid w:val="008622C0"/>
    <w:rsid w:val="009272E2"/>
    <w:rsid w:val="00987A81"/>
    <w:rsid w:val="00993F7C"/>
    <w:rsid w:val="00A4162E"/>
    <w:rsid w:val="00A973D7"/>
    <w:rsid w:val="00B51BA2"/>
    <w:rsid w:val="00B76396"/>
    <w:rsid w:val="00BF6B34"/>
    <w:rsid w:val="00C271E0"/>
    <w:rsid w:val="00C71F5D"/>
    <w:rsid w:val="00D434D2"/>
    <w:rsid w:val="00DA232A"/>
    <w:rsid w:val="00DE5C60"/>
    <w:rsid w:val="00E6756E"/>
    <w:rsid w:val="00EC55FA"/>
    <w:rsid w:val="00F21BA8"/>
    <w:rsid w:val="00FC6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0435"/>
  <w15:chartTrackingRefBased/>
  <w15:docId w15:val="{20AD49D8-41A9-4AC1-A713-624826CE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2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72A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3C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1E0"/>
    <w:rPr>
      <w:color w:val="0000FF" w:themeColor="hyperlink"/>
      <w:u w:val="single"/>
    </w:rPr>
  </w:style>
  <w:style w:type="character" w:customStyle="1" w:styleId="UnresolvedMention1">
    <w:name w:val="Unresolved Mention1"/>
    <w:basedOn w:val="DefaultParagraphFont"/>
    <w:uiPriority w:val="99"/>
    <w:semiHidden/>
    <w:unhideWhenUsed/>
    <w:rsid w:val="00C271E0"/>
    <w:rPr>
      <w:color w:val="808080"/>
      <w:shd w:val="clear" w:color="auto" w:fill="E6E6E6"/>
    </w:rPr>
  </w:style>
  <w:style w:type="paragraph" w:styleId="NoSpacing">
    <w:name w:val="No Spacing"/>
    <w:uiPriority w:val="1"/>
    <w:qFormat/>
    <w:rsid w:val="00C271E0"/>
    <w:pPr>
      <w:spacing w:after="0" w:line="240" w:lineRule="auto"/>
    </w:pPr>
  </w:style>
  <w:style w:type="paragraph" w:styleId="ListParagraph">
    <w:name w:val="List Paragraph"/>
    <w:basedOn w:val="Normal"/>
    <w:uiPriority w:val="34"/>
    <w:qFormat/>
    <w:rsid w:val="00072AC8"/>
    <w:pPr>
      <w:ind w:left="720"/>
      <w:contextualSpacing/>
    </w:pPr>
  </w:style>
  <w:style w:type="character" w:customStyle="1" w:styleId="Heading1Char">
    <w:name w:val="Heading 1 Char"/>
    <w:basedOn w:val="DefaultParagraphFont"/>
    <w:link w:val="Heading1"/>
    <w:uiPriority w:val="9"/>
    <w:rsid w:val="00072AC8"/>
    <w:rPr>
      <w:rFonts w:ascii="Times New Roman" w:eastAsia="Times New Roman" w:hAnsi="Times New Roman" w:cs="Times New Roman"/>
      <w:b/>
      <w:bCs/>
      <w:kern w:val="36"/>
      <w:sz w:val="48"/>
      <w:szCs w:val="48"/>
      <w:lang w:eastAsia="en-GB"/>
    </w:rPr>
  </w:style>
  <w:style w:type="character" w:customStyle="1" w:styleId="posted-by">
    <w:name w:val="posted-by"/>
    <w:basedOn w:val="DefaultParagraphFont"/>
    <w:rsid w:val="00072AC8"/>
  </w:style>
  <w:style w:type="character" w:customStyle="1" w:styleId="posted-on">
    <w:name w:val="posted-on"/>
    <w:basedOn w:val="DefaultParagraphFont"/>
    <w:rsid w:val="00072AC8"/>
  </w:style>
  <w:style w:type="character" w:customStyle="1" w:styleId="at-label">
    <w:name w:val="at-label"/>
    <w:basedOn w:val="DefaultParagraphFont"/>
    <w:rsid w:val="00072AC8"/>
  </w:style>
  <w:style w:type="paragraph" w:styleId="NormalWeb">
    <w:name w:val="Normal (Web)"/>
    <w:basedOn w:val="Normal"/>
    <w:uiPriority w:val="99"/>
    <w:unhideWhenUsed/>
    <w:rsid w:val="00072A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72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AC8"/>
    <w:rPr>
      <w:rFonts w:ascii="Segoe UI" w:hAnsi="Segoe UI" w:cs="Segoe UI"/>
      <w:sz w:val="18"/>
      <w:szCs w:val="18"/>
    </w:rPr>
  </w:style>
  <w:style w:type="character" w:customStyle="1" w:styleId="Heading2Char">
    <w:name w:val="Heading 2 Char"/>
    <w:basedOn w:val="DefaultParagraphFont"/>
    <w:link w:val="Heading2"/>
    <w:uiPriority w:val="9"/>
    <w:rsid w:val="00072AC8"/>
    <w:rPr>
      <w:rFonts w:asciiTheme="majorHAnsi" w:eastAsiaTheme="majorEastAsia" w:hAnsiTheme="majorHAnsi" w:cstheme="majorBidi"/>
      <w:color w:val="365F91" w:themeColor="accent1" w:themeShade="BF"/>
      <w:sz w:val="26"/>
      <w:szCs w:val="26"/>
    </w:rPr>
  </w:style>
  <w:style w:type="character" w:customStyle="1" w:styleId="bylinename">
    <w:name w:val="byline__name"/>
    <w:basedOn w:val="DefaultParagraphFont"/>
    <w:rsid w:val="00072AC8"/>
  </w:style>
  <w:style w:type="character" w:customStyle="1" w:styleId="bylinetitle">
    <w:name w:val="byline__title"/>
    <w:basedOn w:val="DefaultParagraphFont"/>
    <w:rsid w:val="00072AC8"/>
  </w:style>
  <w:style w:type="character" w:customStyle="1" w:styleId="off-screen">
    <w:name w:val="off-screen"/>
    <w:basedOn w:val="DefaultParagraphFont"/>
    <w:rsid w:val="00072AC8"/>
  </w:style>
  <w:style w:type="character" w:customStyle="1" w:styleId="twiteshare-text">
    <w:name w:val="twite__share-text"/>
    <w:basedOn w:val="DefaultParagraphFont"/>
    <w:rsid w:val="00072AC8"/>
  </w:style>
  <w:style w:type="character" w:customStyle="1" w:styleId="story-image-copyright">
    <w:name w:val="story-image-copyright"/>
    <w:basedOn w:val="DefaultParagraphFont"/>
    <w:rsid w:val="00072AC8"/>
  </w:style>
  <w:style w:type="paragraph" w:customStyle="1" w:styleId="story-bodyintroduction">
    <w:name w:val="story-body__introduction"/>
    <w:basedOn w:val="Normal"/>
    <w:rsid w:val="00072A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533C6C"/>
    <w:rPr>
      <w:rFonts w:asciiTheme="majorHAnsi" w:eastAsiaTheme="majorEastAsia" w:hAnsiTheme="majorHAnsi" w:cstheme="majorBidi"/>
      <w:color w:val="243F60" w:themeColor="accent1" w:themeShade="7F"/>
      <w:sz w:val="24"/>
      <w:szCs w:val="24"/>
    </w:rPr>
  </w:style>
  <w:style w:type="paragraph" w:customStyle="1" w:styleId="byline">
    <w:name w:val="byline"/>
    <w:basedOn w:val="Normal"/>
    <w:rsid w:val="00533C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533C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533C6C"/>
  </w:style>
  <w:style w:type="character" w:customStyle="1" w:styleId="inline-clock">
    <w:name w:val="inline-clock"/>
    <w:basedOn w:val="DefaultParagraphFont"/>
    <w:rsid w:val="00533C6C"/>
  </w:style>
  <w:style w:type="character" w:styleId="Strong">
    <w:name w:val="Strong"/>
    <w:basedOn w:val="DefaultParagraphFont"/>
    <w:uiPriority w:val="22"/>
    <w:qFormat/>
    <w:rsid w:val="00533C6C"/>
    <w:rPr>
      <w:b/>
      <w:bCs/>
    </w:rPr>
  </w:style>
  <w:style w:type="character" w:customStyle="1" w:styleId="sharecounttext">
    <w:name w:val="sharecount__text"/>
    <w:basedOn w:val="DefaultParagraphFont"/>
    <w:rsid w:val="00533C6C"/>
  </w:style>
  <w:style w:type="character" w:customStyle="1" w:styleId="inline-triangle">
    <w:name w:val="inline-triangle"/>
    <w:basedOn w:val="DefaultParagraphFont"/>
    <w:rsid w:val="00533C6C"/>
  </w:style>
  <w:style w:type="character" w:customStyle="1" w:styleId="vjs-control-text">
    <w:name w:val="vjs-control-text"/>
    <w:basedOn w:val="DefaultParagraphFont"/>
    <w:rsid w:val="00533C6C"/>
  </w:style>
  <w:style w:type="character" w:customStyle="1" w:styleId="u-h">
    <w:name w:val="u-h"/>
    <w:basedOn w:val="DefaultParagraphFont"/>
    <w:rsid w:val="00533C6C"/>
  </w:style>
  <w:style w:type="character" w:styleId="FollowedHyperlink">
    <w:name w:val="FollowedHyperlink"/>
    <w:basedOn w:val="DefaultParagraphFont"/>
    <w:uiPriority w:val="99"/>
    <w:semiHidden/>
    <w:unhideWhenUsed/>
    <w:rsid w:val="009272E2"/>
    <w:rPr>
      <w:color w:val="800080" w:themeColor="followedHyperlink"/>
      <w:u w:val="single"/>
    </w:rPr>
  </w:style>
  <w:style w:type="character" w:customStyle="1" w:styleId="inline-twitter-bird">
    <w:name w:val="inline-twitter-bird"/>
    <w:basedOn w:val="DefaultParagraphFont"/>
    <w:rsid w:val="009272E2"/>
  </w:style>
  <w:style w:type="character" w:customStyle="1" w:styleId="commentcount2text">
    <w:name w:val="commentcount2__text"/>
    <w:basedOn w:val="DefaultParagraphFont"/>
    <w:rsid w:val="009272E2"/>
  </w:style>
  <w:style w:type="character" w:customStyle="1" w:styleId="commentcount2value">
    <w:name w:val="commentcount2__value"/>
    <w:basedOn w:val="DefaultParagraphFont"/>
    <w:rsid w:val="009272E2"/>
  </w:style>
  <w:style w:type="character" w:customStyle="1" w:styleId="drop-capinner">
    <w:name w:val="drop-cap__inner"/>
    <w:basedOn w:val="DefaultParagraphFont"/>
    <w:rsid w:val="009272E2"/>
  </w:style>
  <w:style w:type="character" w:customStyle="1" w:styleId="inline-garnett-quote">
    <w:name w:val="inline-garnett-quote"/>
    <w:basedOn w:val="DefaultParagraphFont"/>
    <w:rsid w:val="009272E2"/>
  </w:style>
  <w:style w:type="paragraph" w:customStyle="1" w:styleId="pullquote-paragraph">
    <w:name w:val="pullquote-paragraph"/>
    <w:basedOn w:val="Normal"/>
    <w:rsid w:val="009272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272E2"/>
    <w:rPr>
      <w:i/>
      <w:iCs/>
    </w:rPr>
  </w:style>
  <w:style w:type="character" w:customStyle="1" w:styleId="provider-link">
    <w:name w:val="provider-link"/>
    <w:basedOn w:val="DefaultParagraphFont"/>
    <w:rsid w:val="0007071B"/>
  </w:style>
  <w:style w:type="character" w:customStyle="1" w:styleId="posa">
    <w:name w:val="pos(a)"/>
    <w:basedOn w:val="DefaultParagraphFont"/>
    <w:rsid w:val="0007071B"/>
  </w:style>
  <w:style w:type="paragraph" w:customStyle="1" w:styleId="canvas-atom">
    <w:name w:val="canvas-atom"/>
    <w:basedOn w:val="Normal"/>
    <w:rsid w:val="000707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07071B"/>
  </w:style>
  <w:style w:type="character" w:customStyle="1" w:styleId="s2">
    <w:name w:val="s2"/>
    <w:basedOn w:val="DefaultParagraphFont"/>
    <w:rsid w:val="0007071B"/>
  </w:style>
  <w:style w:type="character" w:customStyle="1" w:styleId="field-content">
    <w:name w:val="field-content"/>
    <w:basedOn w:val="DefaultParagraphFont"/>
    <w:rsid w:val="0007071B"/>
  </w:style>
  <w:style w:type="paragraph" w:customStyle="1" w:styleId="articlestandfirst">
    <w:name w:val="article__standfirst"/>
    <w:basedOn w:val="Normal"/>
    <w:rsid w:val="00426B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byline">
    <w:name w:val="article__byline"/>
    <w:basedOn w:val="Normal"/>
    <w:rsid w:val="00426B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3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898"/>
  </w:style>
  <w:style w:type="paragraph" w:styleId="Footer">
    <w:name w:val="footer"/>
    <w:basedOn w:val="Normal"/>
    <w:link w:val="FooterChar"/>
    <w:uiPriority w:val="99"/>
    <w:unhideWhenUsed/>
    <w:rsid w:val="00683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898"/>
  </w:style>
  <w:style w:type="paragraph" w:customStyle="1" w:styleId="question">
    <w:name w:val="question"/>
    <w:basedOn w:val="Normal"/>
    <w:rsid w:val="006E3E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first-letter">
    <w:name w:val="m_first-letter"/>
    <w:basedOn w:val="DefaultParagraphFont"/>
    <w:rsid w:val="00DE5C60"/>
  </w:style>
  <w:style w:type="character" w:customStyle="1" w:styleId="article-body-image-caption">
    <w:name w:val="article-body-image-caption"/>
    <w:basedOn w:val="DefaultParagraphFont"/>
    <w:rsid w:val="00DE5C60"/>
  </w:style>
  <w:style w:type="character" w:customStyle="1" w:styleId="article-body-image-copyright">
    <w:name w:val="article-body-image-copyright"/>
    <w:basedOn w:val="DefaultParagraphFont"/>
    <w:rsid w:val="00DE5C60"/>
  </w:style>
  <w:style w:type="character" w:customStyle="1" w:styleId="article-body-image-copyright-label">
    <w:name w:val="article-body-image-copyright-label"/>
    <w:basedOn w:val="DefaultParagraphFont"/>
    <w:rsid w:val="00DE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7710">
      <w:bodyDiv w:val="1"/>
      <w:marLeft w:val="0"/>
      <w:marRight w:val="0"/>
      <w:marTop w:val="0"/>
      <w:marBottom w:val="0"/>
      <w:divBdr>
        <w:top w:val="none" w:sz="0" w:space="0" w:color="auto"/>
        <w:left w:val="none" w:sz="0" w:space="0" w:color="auto"/>
        <w:bottom w:val="none" w:sz="0" w:space="0" w:color="auto"/>
        <w:right w:val="none" w:sz="0" w:space="0" w:color="auto"/>
      </w:divBdr>
      <w:divsChild>
        <w:div w:id="1341393018">
          <w:marLeft w:val="0"/>
          <w:marRight w:val="0"/>
          <w:marTop w:val="0"/>
          <w:marBottom w:val="0"/>
          <w:divBdr>
            <w:top w:val="none" w:sz="0" w:space="0" w:color="auto"/>
            <w:left w:val="none" w:sz="0" w:space="0" w:color="auto"/>
            <w:bottom w:val="none" w:sz="0" w:space="0" w:color="auto"/>
            <w:right w:val="none" w:sz="0" w:space="0" w:color="auto"/>
          </w:divBdr>
          <w:divsChild>
            <w:div w:id="1026062166">
              <w:marLeft w:val="1235"/>
              <w:marRight w:val="0"/>
              <w:marTop w:val="0"/>
              <w:marBottom w:val="0"/>
              <w:divBdr>
                <w:top w:val="none" w:sz="0" w:space="0" w:color="auto"/>
                <w:left w:val="none" w:sz="0" w:space="0" w:color="auto"/>
                <w:bottom w:val="none" w:sz="0" w:space="0" w:color="auto"/>
                <w:right w:val="none" w:sz="0" w:space="0" w:color="auto"/>
              </w:divBdr>
              <w:divsChild>
                <w:div w:id="215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5533">
          <w:marLeft w:val="0"/>
          <w:marRight w:val="0"/>
          <w:marTop w:val="0"/>
          <w:marBottom w:val="0"/>
          <w:divBdr>
            <w:top w:val="none" w:sz="0" w:space="0" w:color="auto"/>
            <w:left w:val="none" w:sz="0" w:space="0" w:color="auto"/>
            <w:bottom w:val="none" w:sz="0" w:space="0" w:color="auto"/>
            <w:right w:val="none" w:sz="0" w:space="0" w:color="auto"/>
          </w:divBdr>
          <w:divsChild>
            <w:div w:id="1307204993">
              <w:marLeft w:val="1235"/>
              <w:marRight w:val="0"/>
              <w:marTop w:val="0"/>
              <w:marBottom w:val="480"/>
              <w:divBdr>
                <w:top w:val="none" w:sz="0" w:space="0" w:color="auto"/>
                <w:left w:val="none" w:sz="0" w:space="0" w:color="auto"/>
                <w:bottom w:val="none" w:sz="0" w:space="0" w:color="auto"/>
                <w:right w:val="none" w:sz="0" w:space="0" w:color="auto"/>
              </w:divBdr>
              <w:divsChild>
                <w:div w:id="1725759987">
                  <w:marLeft w:val="0"/>
                  <w:marRight w:val="0"/>
                  <w:marTop w:val="0"/>
                  <w:marBottom w:val="0"/>
                  <w:divBdr>
                    <w:top w:val="none" w:sz="0" w:space="0" w:color="auto"/>
                    <w:left w:val="none" w:sz="0" w:space="0" w:color="auto"/>
                    <w:bottom w:val="none" w:sz="0" w:space="0" w:color="auto"/>
                    <w:right w:val="none" w:sz="0" w:space="0" w:color="auto"/>
                  </w:divBdr>
                  <w:divsChild>
                    <w:div w:id="6911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6726">
          <w:marLeft w:val="0"/>
          <w:marRight w:val="0"/>
          <w:marTop w:val="0"/>
          <w:marBottom w:val="0"/>
          <w:divBdr>
            <w:top w:val="none" w:sz="0" w:space="0" w:color="auto"/>
            <w:left w:val="none" w:sz="0" w:space="0" w:color="auto"/>
            <w:bottom w:val="none" w:sz="0" w:space="0" w:color="auto"/>
            <w:right w:val="none" w:sz="0" w:space="0" w:color="auto"/>
          </w:divBdr>
          <w:divsChild>
            <w:div w:id="2053377851">
              <w:marLeft w:val="1235"/>
              <w:marRight w:val="0"/>
              <w:marTop w:val="0"/>
              <w:marBottom w:val="0"/>
              <w:divBdr>
                <w:top w:val="none" w:sz="0" w:space="0" w:color="auto"/>
                <w:left w:val="none" w:sz="0" w:space="0" w:color="auto"/>
                <w:bottom w:val="none" w:sz="0" w:space="0" w:color="auto"/>
                <w:right w:val="none" w:sz="0" w:space="0" w:color="auto"/>
              </w:divBdr>
              <w:divsChild>
                <w:div w:id="20964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0555">
          <w:marLeft w:val="0"/>
          <w:marRight w:val="0"/>
          <w:marTop w:val="0"/>
          <w:marBottom w:val="0"/>
          <w:divBdr>
            <w:top w:val="none" w:sz="0" w:space="0" w:color="auto"/>
            <w:left w:val="none" w:sz="0" w:space="0" w:color="auto"/>
            <w:bottom w:val="none" w:sz="0" w:space="0" w:color="auto"/>
            <w:right w:val="none" w:sz="0" w:space="0" w:color="auto"/>
          </w:divBdr>
          <w:divsChild>
            <w:div w:id="1386414738">
              <w:marLeft w:val="1235"/>
              <w:marRight w:val="0"/>
              <w:marTop w:val="0"/>
              <w:marBottom w:val="0"/>
              <w:divBdr>
                <w:top w:val="none" w:sz="0" w:space="0" w:color="auto"/>
                <w:left w:val="none" w:sz="0" w:space="0" w:color="auto"/>
                <w:bottom w:val="none" w:sz="0" w:space="0" w:color="auto"/>
                <w:right w:val="none" w:sz="0" w:space="0" w:color="auto"/>
              </w:divBdr>
              <w:divsChild>
                <w:div w:id="3020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6196">
          <w:marLeft w:val="0"/>
          <w:marRight w:val="0"/>
          <w:marTop w:val="0"/>
          <w:marBottom w:val="0"/>
          <w:divBdr>
            <w:top w:val="none" w:sz="0" w:space="0" w:color="auto"/>
            <w:left w:val="none" w:sz="0" w:space="0" w:color="auto"/>
            <w:bottom w:val="none" w:sz="0" w:space="0" w:color="auto"/>
            <w:right w:val="none" w:sz="0" w:space="0" w:color="auto"/>
          </w:divBdr>
          <w:divsChild>
            <w:div w:id="942423316">
              <w:marLeft w:val="1235"/>
              <w:marRight w:val="0"/>
              <w:marTop w:val="0"/>
              <w:marBottom w:val="480"/>
              <w:divBdr>
                <w:top w:val="none" w:sz="0" w:space="0" w:color="auto"/>
                <w:left w:val="none" w:sz="0" w:space="0" w:color="auto"/>
                <w:bottom w:val="none" w:sz="0" w:space="0" w:color="auto"/>
                <w:right w:val="none" w:sz="0" w:space="0" w:color="auto"/>
              </w:divBdr>
              <w:divsChild>
                <w:div w:id="2059041392">
                  <w:marLeft w:val="0"/>
                  <w:marRight w:val="0"/>
                  <w:marTop w:val="0"/>
                  <w:marBottom w:val="0"/>
                  <w:divBdr>
                    <w:top w:val="none" w:sz="0" w:space="0" w:color="auto"/>
                    <w:left w:val="none" w:sz="0" w:space="0" w:color="auto"/>
                    <w:bottom w:val="none" w:sz="0" w:space="0" w:color="auto"/>
                    <w:right w:val="none" w:sz="0" w:space="0" w:color="auto"/>
                  </w:divBdr>
                  <w:divsChild>
                    <w:div w:id="14249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1815">
          <w:marLeft w:val="0"/>
          <w:marRight w:val="0"/>
          <w:marTop w:val="0"/>
          <w:marBottom w:val="0"/>
          <w:divBdr>
            <w:top w:val="none" w:sz="0" w:space="0" w:color="auto"/>
            <w:left w:val="none" w:sz="0" w:space="0" w:color="auto"/>
            <w:bottom w:val="none" w:sz="0" w:space="0" w:color="auto"/>
            <w:right w:val="none" w:sz="0" w:space="0" w:color="auto"/>
          </w:divBdr>
          <w:divsChild>
            <w:div w:id="422992624">
              <w:marLeft w:val="1235"/>
              <w:marRight w:val="0"/>
              <w:marTop w:val="0"/>
              <w:marBottom w:val="0"/>
              <w:divBdr>
                <w:top w:val="none" w:sz="0" w:space="0" w:color="auto"/>
                <w:left w:val="none" w:sz="0" w:space="0" w:color="auto"/>
                <w:bottom w:val="none" w:sz="0" w:space="0" w:color="auto"/>
                <w:right w:val="none" w:sz="0" w:space="0" w:color="auto"/>
              </w:divBdr>
              <w:divsChild>
                <w:div w:id="1780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0394">
      <w:bodyDiv w:val="1"/>
      <w:marLeft w:val="0"/>
      <w:marRight w:val="0"/>
      <w:marTop w:val="0"/>
      <w:marBottom w:val="0"/>
      <w:divBdr>
        <w:top w:val="none" w:sz="0" w:space="0" w:color="auto"/>
        <w:left w:val="none" w:sz="0" w:space="0" w:color="auto"/>
        <w:bottom w:val="none" w:sz="0" w:space="0" w:color="auto"/>
        <w:right w:val="none" w:sz="0" w:space="0" w:color="auto"/>
      </w:divBdr>
      <w:divsChild>
        <w:div w:id="3285416">
          <w:marLeft w:val="0"/>
          <w:marRight w:val="0"/>
          <w:marTop w:val="0"/>
          <w:marBottom w:val="0"/>
          <w:divBdr>
            <w:top w:val="none" w:sz="0" w:space="0" w:color="auto"/>
            <w:left w:val="none" w:sz="0" w:space="0" w:color="auto"/>
            <w:bottom w:val="none" w:sz="0" w:space="0" w:color="auto"/>
            <w:right w:val="none" w:sz="0" w:space="0" w:color="auto"/>
          </w:divBdr>
        </w:div>
        <w:div w:id="1130587958">
          <w:marLeft w:val="0"/>
          <w:marRight w:val="0"/>
          <w:marTop w:val="0"/>
          <w:marBottom w:val="330"/>
          <w:divBdr>
            <w:top w:val="none" w:sz="0" w:space="0" w:color="auto"/>
            <w:left w:val="none" w:sz="0" w:space="0" w:color="auto"/>
            <w:bottom w:val="none" w:sz="0" w:space="0" w:color="auto"/>
            <w:right w:val="none" w:sz="0" w:space="0" w:color="auto"/>
          </w:divBdr>
        </w:div>
        <w:div w:id="480077197">
          <w:marLeft w:val="0"/>
          <w:marRight w:val="0"/>
          <w:marTop w:val="330"/>
          <w:marBottom w:val="0"/>
          <w:divBdr>
            <w:top w:val="none" w:sz="0" w:space="0" w:color="auto"/>
            <w:left w:val="none" w:sz="0" w:space="0" w:color="auto"/>
            <w:bottom w:val="none" w:sz="0" w:space="0" w:color="auto"/>
            <w:right w:val="none" w:sz="0" w:space="0" w:color="auto"/>
          </w:divBdr>
        </w:div>
        <w:div w:id="92098216">
          <w:marLeft w:val="0"/>
          <w:marRight w:val="0"/>
          <w:marTop w:val="0"/>
          <w:marBottom w:val="446"/>
          <w:divBdr>
            <w:top w:val="none" w:sz="0" w:space="0" w:color="auto"/>
            <w:left w:val="none" w:sz="0" w:space="0" w:color="auto"/>
            <w:bottom w:val="none" w:sz="0" w:space="0" w:color="auto"/>
            <w:right w:val="none" w:sz="0" w:space="0" w:color="auto"/>
          </w:divBdr>
          <w:divsChild>
            <w:div w:id="83459237">
              <w:marLeft w:val="0"/>
              <w:marRight w:val="0"/>
              <w:marTop w:val="0"/>
              <w:marBottom w:val="0"/>
              <w:divBdr>
                <w:top w:val="none" w:sz="0" w:space="0" w:color="auto"/>
                <w:left w:val="none" w:sz="0" w:space="0" w:color="auto"/>
                <w:bottom w:val="none" w:sz="0" w:space="0" w:color="auto"/>
                <w:right w:val="none" w:sz="0" w:space="0" w:color="auto"/>
              </w:divBdr>
              <w:divsChild>
                <w:div w:id="18016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626">
      <w:bodyDiv w:val="1"/>
      <w:marLeft w:val="0"/>
      <w:marRight w:val="0"/>
      <w:marTop w:val="0"/>
      <w:marBottom w:val="0"/>
      <w:divBdr>
        <w:top w:val="none" w:sz="0" w:space="0" w:color="auto"/>
        <w:left w:val="none" w:sz="0" w:space="0" w:color="auto"/>
        <w:bottom w:val="none" w:sz="0" w:space="0" w:color="auto"/>
        <w:right w:val="none" w:sz="0" w:space="0" w:color="auto"/>
      </w:divBdr>
    </w:div>
    <w:div w:id="482431318">
      <w:bodyDiv w:val="1"/>
      <w:marLeft w:val="0"/>
      <w:marRight w:val="0"/>
      <w:marTop w:val="0"/>
      <w:marBottom w:val="0"/>
      <w:divBdr>
        <w:top w:val="none" w:sz="0" w:space="0" w:color="auto"/>
        <w:left w:val="none" w:sz="0" w:space="0" w:color="auto"/>
        <w:bottom w:val="none" w:sz="0" w:space="0" w:color="auto"/>
        <w:right w:val="none" w:sz="0" w:space="0" w:color="auto"/>
      </w:divBdr>
      <w:divsChild>
        <w:div w:id="1341737374">
          <w:marLeft w:val="0"/>
          <w:marRight w:val="0"/>
          <w:marTop w:val="0"/>
          <w:marBottom w:val="0"/>
          <w:divBdr>
            <w:top w:val="none" w:sz="0" w:space="0" w:color="auto"/>
            <w:left w:val="none" w:sz="0" w:space="0" w:color="auto"/>
            <w:bottom w:val="none" w:sz="0" w:space="0" w:color="auto"/>
            <w:right w:val="none" w:sz="0" w:space="0" w:color="auto"/>
          </w:divBdr>
          <w:divsChild>
            <w:div w:id="353426">
              <w:marLeft w:val="0"/>
              <w:marRight w:val="0"/>
              <w:marTop w:val="0"/>
              <w:marBottom w:val="0"/>
              <w:divBdr>
                <w:top w:val="none" w:sz="0" w:space="0" w:color="auto"/>
                <w:left w:val="none" w:sz="0" w:space="0" w:color="auto"/>
                <w:bottom w:val="none" w:sz="0" w:space="0" w:color="auto"/>
                <w:right w:val="none" w:sz="0" w:space="0" w:color="auto"/>
              </w:divBdr>
              <w:divsChild>
                <w:div w:id="1836531176">
                  <w:marLeft w:val="0"/>
                  <w:marRight w:val="0"/>
                  <w:marTop w:val="0"/>
                  <w:marBottom w:val="0"/>
                  <w:divBdr>
                    <w:top w:val="none" w:sz="0" w:space="0" w:color="auto"/>
                    <w:left w:val="none" w:sz="0" w:space="0" w:color="auto"/>
                    <w:bottom w:val="none" w:sz="0" w:space="0" w:color="auto"/>
                    <w:right w:val="none" w:sz="0" w:space="0" w:color="auto"/>
                  </w:divBdr>
                </w:div>
              </w:divsChild>
            </w:div>
            <w:div w:id="1565331456">
              <w:marLeft w:val="0"/>
              <w:marRight w:val="0"/>
              <w:marTop w:val="0"/>
              <w:marBottom w:val="0"/>
              <w:divBdr>
                <w:top w:val="none" w:sz="0" w:space="0" w:color="auto"/>
                <w:left w:val="none" w:sz="0" w:space="0" w:color="auto"/>
                <w:bottom w:val="none" w:sz="0" w:space="0" w:color="auto"/>
                <w:right w:val="none" w:sz="0" w:space="0" w:color="auto"/>
              </w:divBdr>
              <w:divsChild>
                <w:div w:id="14044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2964">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0"/>
              <w:divBdr>
                <w:top w:val="none" w:sz="0" w:space="0" w:color="auto"/>
                <w:left w:val="none" w:sz="0" w:space="0" w:color="auto"/>
                <w:bottom w:val="none" w:sz="0" w:space="0" w:color="auto"/>
                <w:right w:val="none" w:sz="0" w:space="0" w:color="auto"/>
              </w:divBdr>
            </w:div>
            <w:div w:id="1474759937">
              <w:marLeft w:val="0"/>
              <w:marRight w:val="0"/>
              <w:marTop w:val="0"/>
              <w:marBottom w:val="0"/>
              <w:divBdr>
                <w:top w:val="none" w:sz="0" w:space="0" w:color="auto"/>
                <w:left w:val="none" w:sz="0" w:space="0" w:color="auto"/>
                <w:bottom w:val="none" w:sz="0" w:space="0" w:color="auto"/>
                <w:right w:val="none" w:sz="0" w:space="0" w:color="auto"/>
              </w:divBdr>
              <w:divsChild>
                <w:div w:id="161432406">
                  <w:marLeft w:val="0"/>
                  <w:marRight w:val="0"/>
                  <w:marTop w:val="0"/>
                  <w:marBottom w:val="0"/>
                  <w:divBdr>
                    <w:top w:val="none" w:sz="0" w:space="0" w:color="auto"/>
                    <w:left w:val="none" w:sz="0" w:space="0" w:color="auto"/>
                    <w:bottom w:val="none" w:sz="0" w:space="0" w:color="auto"/>
                    <w:right w:val="none" w:sz="0" w:space="0" w:color="auto"/>
                  </w:divBdr>
                </w:div>
                <w:div w:id="168720031">
                  <w:marLeft w:val="0"/>
                  <w:marRight w:val="0"/>
                  <w:marTop w:val="0"/>
                  <w:marBottom w:val="0"/>
                  <w:divBdr>
                    <w:top w:val="none" w:sz="0" w:space="0" w:color="auto"/>
                    <w:left w:val="none" w:sz="0" w:space="0" w:color="auto"/>
                    <w:bottom w:val="none" w:sz="0" w:space="0" w:color="auto"/>
                    <w:right w:val="none" w:sz="0" w:space="0" w:color="auto"/>
                  </w:divBdr>
                  <w:divsChild>
                    <w:div w:id="1613852743">
                      <w:marLeft w:val="0"/>
                      <w:marRight w:val="0"/>
                      <w:marTop w:val="0"/>
                      <w:marBottom w:val="0"/>
                      <w:divBdr>
                        <w:top w:val="none" w:sz="0" w:space="0" w:color="auto"/>
                        <w:left w:val="none" w:sz="0" w:space="0" w:color="auto"/>
                        <w:bottom w:val="none" w:sz="0" w:space="0" w:color="auto"/>
                        <w:right w:val="none" w:sz="0" w:space="0" w:color="auto"/>
                      </w:divBdr>
                    </w:div>
                    <w:div w:id="755519664">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287319054">
          <w:marLeft w:val="0"/>
          <w:marRight w:val="0"/>
          <w:marTop w:val="0"/>
          <w:marBottom w:val="0"/>
          <w:divBdr>
            <w:top w:val="none" w:sz="0" w:space="0" w:color="auto"/>
            <w:left w:val="none" w:sz="0" w:space="0" w:color="auto"/>
            <w:bottom w:val="none" w:sz="0" w:space="0" w:color="auto"/>
            <w:right w:val="none" w:sz="0" w:space="0" w:color="auto"/>
          </w:divBdr>
        </w:div>
        <w:div w:id="748506692">
          <w:marLeft w:val="0"/>
          <w:marRight w:val="0"/>
          <w:marTop w:val="0"/>
          <w:marBottom w:val="0"/>
          <w:divBdr>
            <w:top w:val="none" w:sz="0" w:space="0" w:color="auto"/>
            <w:left w:val="none" w:sz="0" w:space="0" w:color="auto"/>
            <w:bottom w:val="none" w:sz="0" w:space="0" w:color="auto"/>
            <w:right w:val="none" w:sz="0" w:space="0" w:color="auto"/>
          </w:divBdr>
          <w:divsChild>
            <w:div w:id="997996798">
              <w:marLeft w:val="0"/>
              <w:marRight w:val="0"/>
              <w:marTop w:val="0"/>
              <w:marBottom w:val="0"/>
              <w:divBdr>
                <w:top w:val="none" w:sz="0" w:space="0" w:color="auto"/>
                <w:left w:val="none" w:sz="0" w:space="0" w:color="auto"/>
                <w:bottom w:val="none" w:sz="0" w:space="0" w:color="auto"/>
                <w:right w:val="none" w:sz="0" w:space="0" w:color="auto"/>
              </w:divBdr>
            </w:div>
            <w:div w:id="135034578">
              <w:marLeft w:val="0"/>
              <w:marRight w:val="0"/>
              <w:marTop w:val="0"/>
              <w:marBottom w:val="0"/>
              <w:divBdr>
                <w:top w:val="none" w:sz="0" w:space="0" w:color="auto"/>
                <w:left w:val="none" w:sz="0" w:space="0" w:color="auto"/>
                <w:bottom w:val="none" w:sz="0" w:space="0" w:color="auto"/>
                <w:right w:val="none" w:sz="0" w:space="0" w:color="auto"/>
              </w:divBdr>
            </w:div>
            <w:div w:id="1230457096">
              <w:marLeft w:val="0"/>
              <w:marRight w:val="0"/>
              <w:marTop w:val="0"/>
              <w:marBottom w:val="0"/>
              <w:divBdr>
                <w:top w:val="none" w:sz="0" w:space="0" w:color="auto"/>
                <w:left w:val="none" w:sz="0" w:space="0" w:color="auto"/>
                <w:bottom w:val="none" w:sz="0" w:space="0" w:color="auto"/>
                <w:right w:val="none" w:sz="0" w:space="0" w:color="auto"/>
              </w:divBdr>
            </w:div>
            <w:div w:id="1243955130">
              <w:marLeft w:val="0"/>
              <w:marRight w:val="0"/>
              <w:marTop w:val="0"/>
              <w:marBottom w:val="0"/>
              <w:divBdr>
                <w:top w:val="none" w:sz="0" w:space="0" w:color="auto"/>
                <w:left w:val="none" w:sz="0" w:space="0" w:color="auto"/>
                <w:bottom w:val="none" w:sz="0" w:space="0" w:color="auto"/>
                <w:right w:val="none" w:sz="0" w:space="0" w:color="auto"/>
              </w:divBdr>
            </w:div>
            <w:div w:id="172110820">
              <w:marLeft w:val="0"/>
              <w:marRight w:val="0"/>
              <w:marTop w:val="0"/>
              <w:marBottom w:val="0"/>
              <w:divBdr>
                <w:top w:val="none" w:sz="0" w:space="0" w:color="auto"/>
                <w:left w:val="none" w:sz="0" w:space="0" w:color="auto"/>
                <w:bottom w:val="none" w:sz="0" w:space="0" w:color="auto"/>
                <w:right w:val="none" w:sz="0" w:space="0" w:color="auto"/>
              </w:divBdr>
            </w:div>
            <w:div w:id="14405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50354">
      <w:bodyDiv w:val="1"/>
      <w:marLeft w:val="0"/>
      <w:marRight w:val="0"/>
      <w:marTop w:val="0"/>
      <w:marBottom w:val="0"/>
      <w:divBdr>
        <w:top w:val="none" w:sz="0" w:space="0" w:color="auto"/>
        <w:left w:val="none" w:sz="0" w:space="0" w:color="auto"/>
        <w:bottom w:val="none" w:sz="0" w:space="0" w:color="auto"/>
        <w:right w:val="none" w:sz="0" w:space="0" w:color="auto"/>
      </w:divBdr>
    </w:div>
    <w:div w:id="567114204">
      <w:bodyDiv w:val="1"/>
      <w:marLeft w:val="0"/>
      <w:marRight w:val="0"/>
      <w:marTop w:val="0"/>
      <w:marBottom w:val="0"/>
      <w:divBdr>
        <w:top w:val="none" w:sz="0" w:space="0" w:color="auto"/>
        <w:left w:val="none" w:sz="0" w:space="0" w:color="auto"/>
        <w:bottom w:val="none" w:sz="0" w:space="0" w:color="auto"/>
        <w:right w:val="none" w:sz="0" w:space="0" w:color="auto"/>
      </w:divBdr>
    </w:div>
    <w:div w:id="584539293">
      <w:bodyDiv w:val="1"/>
      <w:marLeft w:val="0"/>
      <w:marRight w:val="0"/>
      <w:marTop w:val="0"/>
      <w:marBottom w:val="0"/>
      <w:divBdr>
        <w:top w:val="none" w:sz="0" w:space="0" w:color="auto"/>
        <w:left w:val="none" w:sz="0" w:space="0" w:color="auto"/>
        <w:bottom w:val="none" w:sz="0" w:space="0" w:color="auto"/>
        <w:right w:val="none" w:sz="0" w:space="0" w:color="auto"/>
      </w:divBdr>
      <w:divsChild>
        <w:div w:id="932783409">
          <w:marLeft w:val="0"/>
          <w:marRight w:val="0"/>
          <w:marTop w:val="0"/>
          <w:marBottom w:val="0"/>
          <w:divBdr>
            <w:top w:val="none" w:sz="0" w:space="0" w:color="auto"/>
            <w:left w:val="none" w:sz="0" w:space="0" w:color="auto"/>
            <w:bottom w:val="none" w:sz="0" w:space="0" w:color="auto"/>
            <w:right w:val="none" w:sz="0" w:space="0" w:color="auto"/>
          </w:divBdr>
          <w:divsChild>
            <w:div w:id="653603301">
              <w:marLeft w:val="0"/>
              <w:marRight w:val="0"/>
              <w:marTop w:val="0"/>
              <w:marBottom w:val="0"/>
              <w:divBdr>
                <w:top w:val="none" w:sz="0" w:space="0" w:color="auto"/>
                <w:left w:val="none" w:sz="0" w:space="0" w:color="auto"/>
                <w:bottom w:val="none" w:sz="0" w:space="0" w:color="auto"/>
                <w:right w:val="none" w:sz="0" w:space="0" w:color="auto"/>
              </w:divBdr>
              <w:divsChild>
                <w:div w:id="2134791328">
                  <w:marLeft w:val="0"/>
                  <w:marRight w:val="0"/>
                  <w:marTop w:val="0"/>
                  <w:marBottom w:val="0"/>
                  <w:divBdr>
                    <w:top w:val="none" w:sz="0" w:space="0" w:color="auto"/>
                    <w:left w:val="none" w:sz="0" w:space="0" w:color="auto"/>
                    <w:bottom w:val="none" w:sz="0" w:space="0" w:color="auto"/>
                    <w:right w:val="none" w:sz="0" w:space="0" w:color="auto"/>
                  </w:divBdr>
                </w:div>
              </w:divsChild>
            </w:div>
            <w:div w:id="1573538629">
              <w:marLeft w:val="0"/>
              <w:marRight w:val="0"/>
              <w:marTop w:val="0"/>
              <w:marBottom w:val="0"/>
              <w:divBdr>
                <w:top w:val="none" w:sz="0" w:space="0" w:color="auto"/>
                <w:left w:val="none" w:sz="0" w:space="0" w:color="auto"/>
                <w:bottom w:val="none" w:sz="0" w:space="0" w:color="auto"/>
                <w:right w:val="none" w:sz="0" w:space="0" w:color="auto"/>
              </w:divBdr>
              <w:divsChild>
                <w:div w:id="6378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4562">
          <w:marLeft w:val="0"/>
          <w:marRight w:val="0"/>
          <w:marTop w:val="0"/>
          <w:marBottom w:val="0"/>
          <w:divBdr>
            <w:top w:val="none" w:sz="0" w:space="0" w:color="auto"/>
            <w:left w:val="none" w:sz="0" w:space="0" w:color="auto"/>
            <w:bottom w:val="none" w:sz="0" w:space="0" w:color="auto"/>
            <w:right w:val="none" w:sz="0" w:space="0" w:color="auto"/>
          </w:divBdr>
          <w:divsChild>
            <w:div w:id="1628050591">
              <w:marLeft w:val="0"/>
              <w:marRight w:val="0"/>
              <w:marTop w:val="0"/>
              <w:marBottom w:val="0"/>
              <w:divBdr>
                <w:top w:val="none" w:sz="0" w:space="0" w:color="auto"/>
                <w:left w:val="none" w:sz="0" w:space="0" w:color="auto"/>
                <w:bottom w:val="none" w:sz="0" w:space="0" w:color="auto"/>
                <w:right w:val="none" w:sz="0" w:space="0" w:color="auto"/>
              </w:divBdr>
            </w:div>
            <w:div w:id="1408113799">
              <w:marLeft w:val="0"/>
              <w:marRight w:val="0"/>
              <w:marTop w:val="0"/>
              <w:marBottom w:val="0"/>
              <w:divBdr>
                <w:top w:val="none" w:sz="0" w:space="0" w:color="auto"/>
                <w:left w:val="none" w:sz="0" w:space="0" w:color="auto"/>
                <w:bottom w:val="none" w:sz="0" w:space="0" w:color="auto"/>
                <w:right w:val="none" w:sz="0" w:space="0" w:color="auto"/>
              </w:divBdr>
              <w:divsChild>
                <w:div w:id="1786848864">
                  <w:marLeft w:val="0"/>
                  <w:marRight w:val="0"/>
                  <w:marTop w:val="0"/>
                  <w:marBottom w:val="0"/>
                  <w:divBdr>
                    <w:top w:val="none" w:sz="0" w:space="0" w:color="auto"/>
                    <w:left w:val="none" w:sz="0" w:space="0" w:color="auto"/>
                    <w:bottom w:val="none" w:sz="0" w:space="0" w:color="auto"/>
                    <w:right w:val="none" w:sz="0" w:space="0" w:color="auto"/>
                  </w:divBdr>
                </w:div>
                <w:div w:id="968783533">
                  <w:marLeft w:val="0"/>
                  <w:marRight w:val="0"/>
                  <w:marTop w:val="0"/>
                  <w:marBottom w:val="0"/>
                  <w:divBdr>
                    <w:top w:val="none" w:sz="0" w:space="0" w:color="auto"/>
                    <w:left w:val="none" w:sz="0" w:space="0" w:color="auto"/>
                    <w:bottom w:val="none" w:sz="0" w:space="0" w:color="auto"/>
                    <w:right w:val="none" w:sz="0" w:space="0" w:color="auto"/>
                  </w:divBdr>
                </w:div>
                <w:div w:id="687949444">
                  <w:marLeft w:val="0"/>
                  <w:marRight w:val="0"/>
                  <w:marTop w:val="0"/>
                  <w:marBottom w:val="0"/>
                  <w:divBdr>
                    <w:top w:val="none" w:sz="0" w:space="0" w:color="auto"/>
                    <w:left w:val="none" w:sz="0" w:space="0" w:color="auto"/>
                    <w:bottom w:val="none" w:sz="0" w:space="0" w:color="auto"/>
                    <w:right w:val="none" w:sz="0" w:space="0" w:color="auto"/>
                  </w:divBdr>
                  <w:divsChild>
                    <w:div w:id="17542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1123">
          <w:marLeft w:val="0"/>
          <w:marRight w:val="0"/>
          <w:marTop w:val="0"/>
          <w:marBottom w:val="0"/>
          <w:divBdr>
            <w:top w:val="none" w:sz="0" w:space="0" w:color="auto"/>
            <w:left w:val="none" w:sz="0" w:space="0" w:color="auto"/>
            <w:bottom w:val="none" w:sz="0" w:space="0" w:color="auto"/>
            <w:right w:val="none" w:sz="0" w:space="0" w:color="auto"/>
          </w:divBdr>
        </w:div>
        <w:div w:id="942956311">
          <w:marLeft w:val="0"/>
          <w:marRight w:val="0"/>
          <w:marTop w:val="0"/>
          <w:marBottom w:val="0"/>
          <w:divBdr>
            <w:top w:val="none" w:sz="0" w:space="0" w:color="auto"/>
            <w:left w:val="none" w:sz="0" w:space="0" w:color="auto"/>
            <w:bottom w:val="none" w:sz="0" w:space="0" w:color="auto"/>
            <w:right w:val="none" w:sz="0" w:space="0" w:color="auto"/>
          </w:divBdr>
          <w:divsChild>
            <w:div w:id="2012444636">
              <w:marLeft w:val="0"/>
              <w:marRight w:val="0"/>
              <w:marTop w:val="0"/>
              <w:marBottom w:val="0"/>
              <w:divBdr>
                <w:top w:val="none" w:sz="0" w:space="0" w:color="auto"/>
                <w:left w:val="none" w:sz="0" w:space="0" w:color="auto"/>
                <w:bottom w:val="none" w:sz="0" w:space="0" w:color="auto"/>
                <w:right w:val="none" w:sz="0" w:space="0" w:color="auto"/>
              </w:divBdr>
              <w:divsChild>
                <w:div w:id="732001685">
                  <w:marLeft w:val="0"/>
                  <w:marRight w:val="0"/>
                  <w:marTop w:val="0"/>
                  <w:marBottom w:val="0"/>
                  <w:divBdr>
                    <w:top w:val="none" w:sz="0" w:space="0" w:color="auto"/>
                    <w:left w:val="none" w:sz="0" w:space="0" w:color="auto"/>
                    <w:bottom w:val="none" w:sz="0" w:space="0" w:color="auto"/>
                    <w:right w:val="none" w:sz="0" w:space="0" w:color="auto"/>
                  </w:divBdr>
                  <w:divsChild>
                    <w:div w:id="749038464">
                      <w:marLeft w:val="0"/>
                      <w:marRight w:val="0"/>
                      <w:marTop w:val="0"/>
                      <w:marBottom w:val="0"/>
                      <w:divBdr>
                        <w:top w:val="none" w:sz="0" w:space="0" w:color="auto"/>
                        <w:left w:val="none" w:sz="0" w:space="0" w:color="auto"/>
                        <w:bottom w:val="none" w:sz="0" w:space="0" w:color="auto"/>
                        <w:right w:val="none" w:sz="0" w:space="0" w:color="auto"/>
                      </w:divBdr>
                    </w:div>
                    <w:div w:id="901597243">
                      <w:marLeft w:val="0"/>
                      <w:marRight w:val="0"/>
                      <w:marTop w:val="0"/>
                      <w:marBottom w:val="0"/>
                      <w:divBdr>
                        <w:top w:val="none" w:sz="0" w:space="0" w:color="auto"/>
                        <w:left w:val="none" w:sz="0" w:space="0" w:color="auto"/>
                        <w:bottom w:val="none" w:sz="0" w:space="0" w:color="auto"/>
                        <w:right w:val="none" w:sz="0" w:space="0" w:color="auto"/>
                      </w:divBdr>
                    </w:div>
                    <w:div w:id="325519472">
                      <w:marLeft w:val="0"/>
                      <w:marRight w:val="0"/>
                      <w:marTop w:val="0"/>
                      <w:marBottom w:val="0"/>
                      <w:divBdr>
                        <w:top w:val="none" w:sz="0" w:space="0" w:color="auto"/>
                        <w:left w:val="none" w:sz="0" w:space="0" w:color="auto"/>
                        <w:bottom w:val="none" w:sz="0" w:space="0" w:color="auto"/>
                        <w:right w:val="none" w:sz="0" w:space="0" w:color="auto"/>
                      </w:divBdr>
                      <w:divsChild>
                        <w:div w:id="6885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77850">
              <w:marLeft w:val="0"/>
              <w:marRight w:val="0"/>
              <w:marTop w:val="0"/>
              <w:marBottom w:val="0"/>
              <w:divBdr>
                <w:top w:val="none" w:sz="0" w:space="0" w:color="auto"/>
                <w:left w:val="none" w:sz="0" w:space="0" w:color="auto"/>
                <w:bottom w:val="none" w:sz="0" w:space="0" w:color="auto"/>
                <w:right w:val="none" w:sz="0" w:space="0" w:color="auto"/>
              </w:divBdr>
              <w:divsChild>
                <w:div w:id="669140364">
                  <w:marLeft w:val="0"/>
                  <w:marRight w:val="0"/>
                  <w:marTop w:val="0"/>
                  <w:marBottom w:val="0"/>
                  <w:divBdr>
                    <w:top w:val="none" w:sz="0" w:space="0" w:color="auto"/>
                    <w:left w:val="none" w:sz="0" w:space="0" w:color="auto"/>
                    <w:bottom w:val="none" w:sz="0" w:space="0" w:color="auto"/>
                    <w:right w:val="none" w:sz="0" w:space="0" w:color="auto"/>
                  </w:divBdr>
                  <w:divsChild>
                    <w:div w:id="1110274127">
                      <w:marLeft w:val="0"/>
                      <w:marRight w:val="0"/>
                      <w:marTop w:val="0"/>
                      <w:marBottom w:val="0"/>
                      <w:divBdr>
                        <w:top w:val="none" w:sz="0" w:space="0" w:color="auto"/>
                        <w:left w:val="none" w:sz="0" w:space="0" w:color="auto"/>
                        <w:bottom w:val="none" w:sz="0" w:space="0" w:color="auto"/>
                        <w:right w:val="none" w:sz="0" w:space="0" w:color="auto"/>
                      </w:divBdr>
                      <w:divsChild>
                        <w:div w:id="131796558">
                          <w:marLeft w:val="0"/>
                          <w:marRight w:val="0"/>
                          <w:marTop w:val="0"/>
                          <w:marBottom w:val="0"/>
                          <w:divBdr>
                            <w:top w:val="none" w:sz="0" w:space="0" w:color="auto"/>
                            <w:left w:val="none" w:sz="0" w:space="0" w:color="auto"/>
                            <w:bottom w:val="none" w:sz="0" w:space="0" w:color="auto"/>
                            <w:right w:val="none" w:sz="0" w:space="0" w:color="auto"/>
                          </w:divBdr>
                          <w:divsChild>
                            <w:div w:id="1298336809">
                              <w:marLeft w:val="0"/>
                              <w:marRight w:val="0"/>
                              <w:marTop w:val="0"/>
                              <w:marBottom w:val="0"/>
                              <w:divBdr>
                                <w:top w:val="none" w:sz="0" w:space="0" w:color="auto"/>
                                <w:left w:val="none" w:sz="0" w:space="0" w:color="auto"/>
                                <w:bottom w:val="none" w:sz="0" w:space="0" w:color="auto"/>
                                <w:right w:val="none" w:sz="0" w:space="0" w:color="auto"/>
                              </w:divBdr>
                            </w:div>
                          </w:divsChild>
                        </w:div>
                        <w:div w:id="1510678673">
                          <w:marLeft w:val="0"/>
                          <w:marRight w:val="0"/>
                          <w:marTop w:val="0"/>
                          <w:marBottom w:val="0"/>
                          <w:divBdr>
                            <w:top w:val="none" w:sz="0" w:space="0" w:color="auto"/>
                            <w:left w:val="none" w:sz="0" w:space="0" w:color="auto"/>
                            <w:bottom w:val="none" w:sz="0" w:space="0" w:color="auto"/>
                            <w:right w:val="none" w:sz="0" w:space="0" w:color="auto"/>
                          </w:divBdr>
                          <w:divsChild>
                            <w:div w:id="1640723997">
                              <w:marLeft w:val="0"/>
                              <w:marRight w:val="0"/>
                              <w:marTop w:val="0"/>
                              <w:marBottom w:val="0"/>
                              <w:divBdr>
                                <w:top w:val="none" w:sz="0" w:space="0" w:color="auto"/>
                                <w:left w:val="none" w:sz="0" w:space="0" w:color="auto"/>
                                <w:bottom w:val="none" w:sz="0" w:space="0" w:color="auto"/>
                                <w:right w:val="none" w:sz="0" w:space="0" w:color="auto"/>
                              </w:divBdr>
                            </w:div>
                          </w:divsChild>
                        </w:div>
                        <w:div w:id="738135577">
                          <w:marLeft w:val="0"/>
                          <w:marRight w:val="0"/>
                          <w:marTop w:val="0"/>
                          <w:marBottom w:val="0"/>
                          <w:divBdr>
                            <w:top w:val="none" w:sz="0" w:space="0" w:color="auto"/>
                            <w:left w:val="none" w:sz="0" w:space="0" w:color="auto"/>
                            <w:bottom w:val="none" w:sz="0" w:space="0" w:color="auto"/>
                            <w:right w:val="none" w:sz="0" w:space="0" w:color="auto"/>
                          </w:divBdr>
                          <w:divsChild>
                            <w:div w:id="1917519153">
                              <w:marLeft w:val="0"/>
                              <w:marRight w:val="0"/>
                              <w:marTop w:val="0"/>
                              <w:marBottom w:val="0"/>
                              <w:divBdr>
                                <w:top w:val="none" w:sz="0" w:space="0" w:color="auto"/>
                                <w:left w:val="none" w:sz="0" w:space="0" w:color="auto"/>
                                <w:bottom w:val="none" w:sz="0" w:space="0" w:color="auto"/>
                                <w:right w:val="none" w:sz="0" w:space="0" w:color="auto"/>
                              </w:divBdr>
                            </w:div>
                          </w:divsChild>
                        </w:div>
                        <w:div w:id="1810783022">
                          <w:marLeft w:val="0"/>
                          <w:marRight w:val="0"/>
                          <w:marTop w:val="0"/>
                          <w:marBottom w:val="0"/>
                          <w:divBdr>
                            <w:top w:val="none" w:sz="0" w:space="0" w:color="auto"/>
                            <w:left w:val="none" w:sz="0" w:space="0" w:color="auto"/>
                            <w:bottom w:val="none" w:sz="0" w:space="0" w:color="auto"/>
                            <w:right w:val="none" w:sz="0" w:space="0" w:color="auto"/>
                          </w:divBdr>
                          <w:divsChild>
                            <w:div w:id="799953215">
                              <w:marLeft w:val="0"/>
                              <w:marRight w:val="0"/>
                              <w:marTop w:val="0"/>
                              <w:marBottom w:val="0"/>
                              <w:divBdr>
                                <w:top w:val="none" w:sz="0" w:space="0" w:color="auto"/>
                                <w:left w:val="none" w:sz="0" w:space="0" w:color="auto"/>
                                <w:bottom w:val="none" w:sz="0" w:space="0" w:color="auto"/>
                                <w:right w:val="none" w:sz="0" w:space="0" w:color="auto"/>
                              </w:divBdr>
                              <w:divsChild>
                                <w:div w:id="1361972689">
                                  <w:marLeft w:val="0"/>
                                  <w:marRight w:val="0"/>
                                  <w:marTop w:val="0"/>
                                  <w:marBottom w:val="0"/>
                                  <w:divBdr>
                                    <w:top w:val="none" w:sz="0" w:space="0" w:color="auto"/>
                                    <w:left w:val="none" w:sz="0" w:space="0" w:color="auto"/>
                                    <w:bottom w:val="none" w:sz="0" w:space="0" w:color="auto"/>
                                    <w:right w:val="none" w:sz="0" w:space="0" w:color="auto"/>
                                  </w:divBdr>
                                </w:div>
                                <w:div w:id="5808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3227">
              <w:marLeft w:val="0"/>
              <w:marRight w:val="0"/>
              <w:marTop w:val="0"/>
              <w:marBottom w:val="0"/>
              <w:divBdr>
                <w:top w:val="none" w:sz="0" w:space="0" w:color="auto"/>
                <w:left w:val="none" w:sz="0" w:space="0" w:color="auto"/>
                <w:bottom w:val="none" w:sz="0" w:space="0" w:color="auto"/>
                <w:right w:val="none" w:sz="0" w:space="0" w:color="auto"/>
              </w:divBdr>
            </w:div>
            <w:div w:id="801969608">
              <w:marLeft w:val="0"/>
              <w:marRight w:val="0"/>
              <w:marTop w:val="0"/>
              <w:marBottom w:val="0"/>
              <w:divBdr>
                <w:top w:val="none" w:sz="0" w:space="0" w:color="auto"/>
                <w:left w:val="none" w:sz="0" w:space="0" w:color="auto"/>
                <w:bottom w:val="none" w:sz="0" w:space="0" w:color="auto"/>
                <w:right w:val="none" w:sz="0" w:space="0" w:color="auto"/>
              </w:divBdr>
              <w:divsChild>
                <w:div w:id="254636838">
                  <w:marLeft w:val="0"/>
                  <w:marRight w:val="0"/>
                  <w:marTop w:val="0"/>
                  <w:marBottom w:val="0"/>
                  <w:divBdr>
                    <w:top w:val="none" w:sz="0" w:space="0" w:color="auto"/>
                    <w:left w:val="none" w:sz="0" w:space="0" w:color="auto"/>
                    <w:bottom w:val="none" w:sz="0" w:space="0" w:color="auto"/>
                    <w:right w:val="none" w:sz="0" w:space="0" w:color="auto"/>
                  </w:divBdr>
                  <w:divsChild>
                    <w:div w:id="1158693356">
                      <w:marLeft w:val="0"/>
                      <w:marRight w:val="0"/>
                      <w:marTop w:val="0"/>
                      <w:marBottom w:val="0"/>
                      <w:divBdr>
                        <w:top w:val="none" w:sz="0" w:space="0" w:color="auto"/>
                        <w:left w:val="none" w:sz="0" w:space="0" w:color="auto"/>
                        <w:bottom w:val="none" w:sz="0" w:space="0" w:color="auto"/>
                        <w:right w:val="none" w:sz="0" w:space="0" w:color="auto"/>
                      </w:divBdr>
                    </w:div>
                    <w:div w:id="236746714">
                      <w:marLeft w:val="0"/>
                      <w:marRight w:val="0"/>
                      <w:marTop w:val="0"/>
                      <w:marBottom w:val="0"/>
                      <w:divBdr>
                        <w:top w:val="none" w:sz="0" w:space="0" w:color="auto"/>
                        <w:left w:val="none" w:sz="0" w:space="0" w:color="auto"/>
                        <w:bottom w:val="none" w:sz="0" w:space="0" w:color="auto"/>
                        <w:right w:val="none" w:sz="0" w:space="0" w:color="auto"/>
                      </w:divBdr>
                    </w:div>
                    <w:div w:id="2024045814">
                      <w:marLeft w:val="0"/>
                      <w:marRight w:val="0"/>
                      <w:marTop w:val="0"/>
                      <w:marBottom w:val="0"/>
                      <w:divBdr>
                        <w:top w:val="none" w:sz="0" w:space="0" w:color="auto"/>
                        <w:left w:val="none" w:sz="0" w:space="0" w:color="auto"/>
                        <w:bottom w:val="none" w:sz="0" w:space="0" w:color="auto"/>
                        <w:right w:val="none" w:sz="0" w:space="0" w:color="auto"/>
                      </w:divBdr>
                      <w:divsChild>
                        <w:div w:id="2722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061517">
      <w:bodyDiv w:val="1"/>
      <w:marLeft w:val="0"/>
      <w:marRight w:val="0"/>
      <w:marTop w:val="0"/>
      <w:marBottom w:val="0"/>
      <w:divBdr>
        <w:top w:val="none" w:sz="0" w:space="0" w:color="auto"/>
        <w:left w:val="none" w:sz="0" w:space="0" w:color="auto"/>
        <w:bottom w:val="none" w:sz="0" w:space="0" w:color="auto"/>
        <w:right w:val="none" w:sz="0" w:space="0" w:color="auto"/>
      </w:divBdr>
      <w:divsChild>
        <w:div w:id="1628119543">
          <w:marLeft w:val="0"/>
          <w:marRight w:val="0"/>
          <w:marTop w:val="0"/>
          <w:marBottom w:val="0"/>
          <w:divBdr>
            <w:top w:val="none" w:sz="0" w:space="0" w:color="auto"/>
            <w:left w:val="none" w:sz="0" w:space="0" w:color="auto"/>
            <w:bottom w:val="single" w:sz="6" w:space="0" w:color="EDEDED"/>
            <w:right w:val="none" w:sz="0" w:space="0" w:color="auto"/>
          </w:divBdr>
          <w:divsChild>
            <w:div w:id="611715756">
              <w:marLeft w:val="0"/>
              <w:marRight w:val="0"/>
              <w:marTop w:val="0"/>
              <w:marBottom w:val="0"/>
              <w:divBdr>
                <w:top w:val="none" w:sz="0" w:space="0" w:color="auto"/>
                <w:left w:val="none" w:sz="0" w:space="0" w:color="auto"/>
                <w:bottom w:val="none" w:sz="0" w:space="0" w:color="auto"/>
                <w:right w:val="none" w:sz="0" w:space="0" w:color="auto"/>
              </w:divBdr>
            </w:div>
          </w:divsChild>
        </w:div>
        <w:div w:id="1097561579">
          <w:marLeft w:val="0"/>
          <w:marRight w:val="0"/>
          <w:marTop w:val="0"/>
          <w:marBottom w:val="0"/>
          <w:divBdr>
            <w:top w:val="none" w:sz="0" w:space="0" w:color="auto"/>
            <w:left w:val="none" w:sz="0" w:space="0" w:color="auto"/>
            <w:bottom w:val="none" w:sz="0" w:space="0" w:color="auto"/>
            <w:right w:val="none" w:sz="0" w:space="0" w:color="auto"/>
          </w:divBdr>
          <w:divsChild>
            <w:div w:id="998733290">
              <w:marLeft w:val="0"/>
              <w:marRight w:val="0"/>
              <w:marTop w:val="0"/>
              <w:marBottom w:val="0"/>
              <w:divBdr>
                <w:top w:val="none" w:sz="0" w:space="0" w:color="auto"/>
                <w:left w:val="none" w:sz="0" w:space="0" w:color="auto"/>
                <w:bottom w:val="none" w:sz="0" w:space="0" w:color="auto"/>
                <w:right w:val="none" w:sz="0" w:space="0" w:color="auto"/>
              </w:divBdr>
              <w:divsChild>
                <w:div w:id="247621347">
                  <w:marLeft w:val="0"/>
                  <w:marRight w:val="0"/>
                  <w:marTop w:val="0"/>
                  <w:marBottom w:val="0"/>
                  <w:divBdr>
                    <w:top w:val="none" w:sz="0" w:space="0" w:color="auto"/>
                    <w:left w:val="none" w:sz="0" w:space="0" w:color="auto"/>
                    <w:bottom w:val="none" w:sz="0" w:space="0" w:color="auto"/>
                    <w:right w:val="none" w:sz="0" w:space="0" w:color="auto"/>
                  </w:divBdr>
                </w:div>
              </w:divsChild>
            </w:div>
            <w:div w:id="2133401464">
              <w:marLeft w:val="0"/>
              <w:marRight w:val="0"/>
              <w:marTop w:val="0"/>
              <w:marBottom w:val="0"/>
              <w:divBdr>
                <w:top w:val="none" w:sz="0" w:space="0" w:color="auto"/>
                <w:left w:val="none" w:sz="0" w:space="0" w:color="auto"/>
                <w:bottom w:val="none" w:sz="0" w:space="0" w:color="auto"/>
                <w:right w:val="none" w:sz="0" w:space="0" w:color="auto"/>
              </w:divBdr>
              <w:divsChild>
                <w:div w:id="154076297">
                  <w:marLeft w:val="0"/>
                  <w:marRight w:val="0"/>
                  <w:marTop w:val="0"/>
                  <w:marBottom w:val="0"/>
                  <w:divBdr>
                    <w:top w:val="none" w:sz="0" w:space="0" w:color="auto"/>
                    <w:left w:val="none" w:sz="0" w:space="0" w:color="auto"/>
                    <w:bottom w:val="none" w:sz="0" w:space="0" w:color="auto"/>
                    <w:right w:val="none" w:sz="0" w:space="0" w:color="auto"/>
                  </w:divBdr>
                  <w:divsChild>
                    <w:div w:id="1332641001">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 w:id="1786580243">
          <w:marLeft w:val="0"/>
          <w:marRight w:val="0"/>
          <w:marTop w:val="0"/>
          <w:marBottom w:val="0"/>
          <w:divBdr>
            <w:top w:val="none" w:sz="0" w:space="0" w:color="auto"/>
            <w:left w:val="none" w:sz="0" w:space="0" w:color="auto"/>
            <w:bottom w:val="none" w:sz="0" w:space="0" w:color="auto"/>
            <w:right w:val="none" w:sz="0" w:space="0" w:color="auto"/>
          </w:divBdr>
        </w:div>
        <w:div w:id="1953433044">
          <w:marLeft w:val="0"/>
          <w:marRight w:val="0"/>
          <w:marTop w:val="0"/>
          <w:marBottom w:val="0"/>
          <w:divBdr>
            <w:top w:val="none" w:sz="0" w:space="0" w:color="auto"/>
            <w:left w:val="none" w:sz="0" w:space="0" w:color="auto"/>
            <w:bottom w:val="single" w:sz="6" w:space="0" w:color="EDEDED"/>
            <w:right w:val="none" w:sz="0" w:space="0" w:color="auto"/>
          </w:divBdr>
          <w:divsChild>
            <w:div w:id="81412240">
              <w:marLeft w:val="0"/>
              <w:marRight w:val="0"/>
              <w:marTop w:val="0"/>
              <w:marBottom w:val="0"/>
              <w:divBdr>
                <w:top w:val="none" w:sz="0" w:space="0" w:color="auto"/>
                <w:left w:val="none" w:sz="0" w:space="0" w:color="auto"/>
                <w:bottom w:val="none" w:sz="0" w:space="0" w:color="auto"/>
                <w:right w:val="none" w:sz="0" w:space="0" w:color="auto"/>
              </w:divBdr>
              <w:divsChild>
                <w:div w:id="5892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67490">
      <w:bodyDiv w:val="1"/>
      <w:marLeft w:val="0"/>
      <w:marRight w:val="0"/>
      <w:marTop w:val="0"/>
      <w:marBottom w:val="0"/>
      <w:divBdr>
        <w:top w:val="none" w:sz="0" w:space="0" w:color="auto"/>
        <w:left w:val="none" w:sz="0" w:space="0" w:color="auto"/>
        <w:bottom w:val="none" w:sz="0" w:space="0" w:color="auto"/>
        <w:right w:val="none" w:sz="0" w:space="0" w:color="auto"/>
      </w:divBdr>
      <w:divsChild>
        <w:div w:id="1217084780">
          <w:marLeft w:val="0"/>
          <w:marRight w:val="0"/>
          <w:marTop w:val="240"/>
          <w:marBottom w:val="0"/>
          <w:divBdr>
            <w:top w:val="none" w:sz="0" w:space="0" w:color="auto"/>
            <w:left w:val="none" w:sz="0" w:space="0" w:color="auto"/>
            <w:bottom w:val="none" w:sz="0" w:space="0" w:color="auto"/>
            <w:right w:val="none" w:sz="0" w:space="0" w:color="auto"/>
          </w:divBdr>
        </w:div>
        <w:div w:id="416443565">
          <w:marLeft w:val="0"/>
          <w:marRight w:val="0"/>
          <w:marTop w:val="0"/>
          <w:marBottom w:val="0"/>
          <w:divBdr>
            <w:top w:val="none" w:sz="0" w:space="0" w:color="auto"/>
            <w:left w:val="none" w:sz="0" w:space="0" w:color="auto"/>
            <w:bottom w:val="none" w:sz="0" w:space="0" w:color="auto"/>
            <w:right w:val="none" w:sz="0" w:space="0" w:color="auto"/>
          </w:divBdr>
          <w:divsChild>
            <w:div w:id="2005550919">
              <w:marLeft w:val="0"/>
              <w:marRight w:val="0"/>
              <w:marTop w:val="120"/>
              <w:marBottom w:val="0"/>
              <w:divBdr>
                <w:top w:val="none" w:sz="0" w:space="0" w:color="auto"/>
                <w:left w:val="none" w:sz="0" w:space="0" w:color="auto"/>
                <w:bottom w:val="single" w:sz="6" w:space="3" w:color="DBDBDB"/>
                <w:right w:val="none" w:sz="0" w:space="0" w:color="auto"/>
              </w:divBdr>
              <w:divsChild>
                <w:div w:id="843210171">
                  <w:marLeft w:val="0"/>
                  <w:marRight w:val="0"/>
                  <w:marTop w:val="0"/>
                  <w:marBottom w:val="0"/>
                  <w:divBdr>
                    <w:top w:val="none" w:sz="0" w:space="0" w:color="auto"/>
                    <w:left w:val="none" w:sz="0" w:space="0" w:color="auto"/>
                    <w:bottom w:val="none" w:sz="0" w:space="0" w:color="auto"/>
                    <w:right w:val="none" w:sz="0" w:space="0" w:color="auto"/>
                  </w:divBdr>
                  <w:divsChild>
                    <w:div w:id="72092867">
                      <w:marLeft w:val="-150"/>
                      <w:marRight w:val="0"/>
                      <w:marTop w:val="0"/>
                      <w:marBottom w:val="0"/>
                      <w:divBdr>
                        <w:top w:val="none" w:sz="0" w:space="0" w:color="auto"/>
                        <w:left w:val="none" w:sz="0" w:space="0" w:color="auto"/>
                        <w:bottom w:val="none" w:sz="0" w:space="0" w:color="auto"/>
                        <w:right w:val="none" w:sz="0" w:space="0" w:color="auto"/>
                      </w:divBdr>
                    </w:div>
                    <w:div w:id="557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3645">
          <w:marLeft w:val="0"/>
          <w:marRight w:val="806"/>
          <w:marTop w:val="0"/>
          <w:marBottom w:val="0"/>
          <w:divBdr>
            <w:top w:val="none" w:sz="0" w:space="0" w:color="auto"/>
            <w:left w:val="none" w:sz="0" w:space="0" w:color="auto"/>
            <w:bottom w:val="none" w:sz="0" w:space="0" w:color="auto"/>
            <w:right w:val="none" w:sz="0" w:space="0" w:color="auto"/>
          </w:divBdr>
        </w:div>
      </w:divsChild>
    </w:div>
    <w:div w:id="1099790310">
      <w:bodyDiv w:val="1"/>
      <w:marLeft w:val="0"/>
      <w:marRight w:val="0"/>
      <w:marTop w:val="0"/>
      <w:marBottom w:val="0"/>
      <w:divBdr>
        <w:top w:val="none" w:sz="0" w:space="0" w:color="auto"/>
        <w:left w:val="none" w:sz="0" w:space="0" w:color="auto"/>
        <w:bottom w:val="none" w:sz="0" w:space="0" w:color="auto"/>
        <w:right w:val="none" w:sz="0" w:space="0" w:color="auto"/>
      </w:divBdr>
      <w:divsChild>
        <w:div w:id="1568765702">
          <w:marLeft w:val="-225"/>
          <w:marRight w:val="-225"/>
          <w:marTop w:val="0"/>
          <w:marBottom w:val="0"/>
          <w:divBdr>
            <w:top w:val="none" w:sz="0" w:space="0" w:color="auto"/>
            <w:left w:val="none" w:sz="0" w:space="0" w:color="auto"/>
            <w:bottom w:val="none" w:sz="0" w:space="0" w:color="auto"/>
            <w:right w:val="none" w:sz="0" w:space="0" w:color="auto"/>
          </w:divBdr>
          <w:divsChild>
            <w:div w:id="1317681422">
              <w:marLeft w:val="0"/>
              <w:marRight w:val="0"/>
              <w:marTop w:val="0"/>
              <w:marBottom w:val="0"/>
              <w:divBdr>
                <w:top w:val="none" w:sz="0" w:space="0" w:color="auto"/>
                <w:left w:val="none" w:sz="0" w:space="0" w:color="auto"/>
                <w:bottom w:val="none" w:sz="0" w:space="0" w:color="auto"/>
                <w:right w:val="none" w:sz="0" w:space="0" w:color="auto"/>
              </w:divBdr>
              <w:divsChild>
                <w:div w:id="745499250">
                  <w:marLeft w:val="0"/>
                  <w:marRight w:val="0"/>
                  <w:marTop w:val="0"/>
                  <w:marBottom w:val="0"/>
                  <w:divBdr>
                    <w:top w:val="none" w:sz="0" w:space="0" w:color="auto"/>
                    <w:left w:val="none" w:sz="0" w:space="0" w:color="auto"/>
                    <w:bottom w:val="none" w:sz="0" w:space="0" w:color="auto"/>
                    <w:right w:val="none" w:sz="0" w:space="0" w:color="auto"/>
                  </w:divBdr>
                  <w:divsChild>
                    <w:div w:id="1696465865">
                      <w:marLeft w:val="0"/>
                      <w:marRight w:val="0"/>
                      <w:marTop w:val="0"/>
                      <w:marBottom w:val="0"/>
                      <w:divBdr>
                        <w:top w:val="none" w:sz="0" w:space="0" w:color="auto"/>
                        <w:left w:val="none" w:sz="0" w:space="0" w:color="auto"/>
                        <w:bottom w:val="none" w:sz="0" w:space="0" w:color="auto"/>
                        <w:right w:val="none" w:sz="0" w:space="0" w:color="auto"/>
                      </w:divBdr>
                    </w:div>
                  </w:divsChild>
                </w:div>
                <w:div w:id="2134932781">
                  <w:marLeft w:val="0"/>
                  <w:marRight w:val="0"/>
                  <w:marTop w:val="336"/>
                  <w:marBottom w:val="0"/>
                  <w:divBdr>
                    <w:top w:val="none" w:sz="0" w:space="0" w:color="auto"/>
                    <w:left w:val="none" w:sz="0" w:space="0" w:color="auto"/>
                    <w:bottom w:val="none" w:sz="0" w:space="0" w:color="auto"/>
                    <w:right w:val="none" w:sz="0" w:space="0" w:color="auto"/>
                  </w:divBdr>
                  <w:divsChild>
                    <w:div w:id="2015718701">
                      <w:marLeft w:val="0"/>
                      <w:marRight w:val="0"/>
                      <w:marTop w:val="0"/>
                      <w:marBottom w:val="0"/>
                      <w:divBdr>
                        <w:top w:val="none" w:sz="0" w:space="0" w:color="auto"/>
                        <w:left w:val="none" w:sz="0" w:space="0" w:color="auto"/>
                        <w:bottom w:val="none" w:sz="0" w:space="0" w:color="auto"/>
                        <w:right w:val="none" w:sz="0" w:space="0" w:color="auto"/>
                      </w:divBdr>
                      <w:divsChild>
                        <w:div w:id="1325008783">
                          <w:marLeft w:val="0"/>
                          <w:marRight w:val="0"/>
                          <w:marTop w:val="0"/>
                          <w:marBottom w:val="0"/>
                          <w:divBdr>
                            <w:top w:val="none" w:sz="0" w:space="0" w:color="auto"/>
                            <w:left w:val="none" w:sz="0" w:space="0" w:color="auto"/>
                            <w:bottom w:val="none" w:sz="0" w:space="0" w:color="auto"/>
                            <w:right w:val="none" w:sz="0" w:space="0" w:color="auto"/>
                          </w:divBdr>
                          <w:divsChild>
                            <w:div w:id="2120181806">
                              <w:marLeft w:val="0"/>
                              <w:marRight w:val="0"/>
                              <w:marTop w:val="0"/>
                              <w:marBottom w:val="0"/>
                              <w:divBdr>
                                <w:top w:val="none" w:sz="0" w:space="0" w:color="auto"/>
                                <w:left w:val="none" w:sz="0" w:space="0" w:color="auto"/>
                                <w:bottom w:val="none" w:sz="0" w:space="0" w:color="auto"/>
                                <w:right w:val="none" w:sz="0" w:space="0" w:color="auto"/>
                              </w:divBdr>
                              <w:divsChild>
                                <w:div w:id="10977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799">
                  <w:marLeft w:val="0"/>
                  <w:marRight w:val="0"/>
                  <w:marTop w:val="0"/>
                  <w:marBottom w:val="0"/>
                  <w:divBdr>
                    <w:top w:val="none" w:sz="0" w:space="0" w:color="auto"/>
                    <w:left w:val="none" w:sz="0" w:space="0" w:color="auto"/>
                    <w:bottom w:val="none" w:sz="0" w:space="0" w:color="auto"/>
                    <w:right w:val="none" w:sz="0" w:space="0" w:color="auto"/>
                  </w:divBdr>
                  <w:divsChild>
                    <w:div w:id="1625233213">
                      <w:marLeft w:val="0"/>
                      <w:marRight w:val="0"/>
                      <w:marTop w:val="0"/>
                      <w:marBottom w:val="0"/>
                      <w:divBdr>
                        <w:top w:val="none" w:sz="0" w:space="0" w:color="auto"/>
                        <w:left w:val="none" w:sz="0" w:space="0" w:color="auto"/>
                        <w:bottom w:val="none" w:sz="0" w:space="0" w:color="auto"/>
                        <w:right w:val="none" w:sz="0" w:space="0" w:color="auto"/>
                      </w:divBdr>
                    </w:div>
                  </w:divsChild>
                </w:div>
                <w:div w:id="1612466733">
                  <w:marLeft w:val="0"/>
                  <w:marRight w:val="0"/>
                  <w:marTop w:val="388"/>
                  <w:marBottom w:val="0"/>
                  <w:divBdr>
                    <w:top w:val="none" w:sz="0" w:space="0" w:color="auto"/>
                    <w:left w:val="none" w:sz="0" w:space="0" w:color="auto"/>
                    <w:bottom w:val="none" w:sz="0" w:space="0" w:color="auto"/>
                    <w:right w:val="none" w:sz="0" w:space="0" w:color="auto"/>
                  </w:divBdr>
                  <w:divsChild>
                    <w:div w:id="1734157063">
                      <w:marLeft w:val="0"/>
                      <w:marRight w:val="0"/>
                      <w:marTop w:val="0"/>
                      <w:marBottom w:val="0"/>
                      <w:divBdr>
                        <w:top w:val="none" w:sz="0" w:space="0" w:color="auto"/>
                        <w:left w:val="none" w:sz="0" w:space="0" w:color="auto"/>
                        <w:bottom w:val="none" w:sz="0" w:space="0" w:color="auto"/>
                        <w:right w:val="none" w:sz="0" w:space="0" w:color="auto"/>
                      </w:divBdr>
                      <w:divsChild>
                        <w:div w:id="10064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3156">
          <w:marLeft w:val="-225"/>
          <w:marRight w:val="-225"/>
          <w:marTop w:val="120"/>
          <w:marBottom w:val="0"/>
          <w:divBdr>
            <w:top w:val="none" w:sz="0" w:space="0" w:color="auto"/>
            <w:left w:val="none" w:sz="0" w:space="0" w:color="auto"/>
            <w:bottom w:val="none" w:sz="0" w:space="0" w:color="auto"/>
            <w:right w:val="none" w:sz="0" w:space="0" w:color="auto"/>
          </w:divBdr>
          <w:divsChild>
            <w:div w:id="608271232">
              <w:marLeft w:val="0"/>
              <w:marRight w:val="0"/>
              <w:marTop w:val="0"/>
              <w:marBottom w:val="0"/>
              <w:divBdr>
                <w:top w:val="none" w:sz="0" w:space="0" w:color="auto"/>
                <w:left w:val="none" w:sz="0" w:space="0" w:color="auto"/>
                <w:bottom w:val="none" w:sz="0" w:space="0" w:color="auto"/>
                <w:right w:val="none" w:sz="0" w:space="0" w:color="auto"/>
              </w:divBdr>
              <w:divsChild>
                <w:div w:id="2084448683">
                  <w:marLeft w:val="0"/>
                  <w:marRight w:val="0"/>
                  <w:marTop w:val="0"/>
                  <w:marBottom w:val="0"/>
                  <w:divBdr>
                    <w:top w:val="none" w:sz="0" w:space="0" w:color="auto"/>
                    <w:left w:val="none" w:sz="0" w:space="0" w:color="auto"/>
                    <w:bottom w:val="none" w:sz="0" w:space="0" w:color="auto"/>
                    <w:right w:val="none" w:sz="0" w:space="0" w:color="auto"/>
                  </w:divBdr>
                  <w:divsChild>
                    <w:div w:id="1278373722">
                      <w:marLeft w:val="0"/>
                      <w:marRight w:val="0"/>
                      <w:marTop w:val="0"/>
                      <w:marBottom w:val="0"/>
                      <w:divBdr>
                        <w:top w:val="none" w:sz="0" w:space="0" w:color="auto"/>
                        <w:left w:val="none" w:sz="0" w:space="0" w:color="auto"/>
                        <w:bottom w:val="none" w:sz="0" w:space="0" w:color="auto"/>
                        <w:right w:val="none" w:sz="0" w:space="0" w:color="auto"/>
                      </w:divBdr>
                      <w:divsChild>
                        <w:div w:id="91435864">
                          <w:marLeft w:val="0"/>
                          <w:marRight w:val="0"/>
                          <w:marTop w:val="0"/>
                          <w:marBottom w:val="0"/>
                          <w:divBdr>
                            <w:top w:val="none" w:sz="0" w:space="0" w:color="auto"/>
                            <w:left w:val="none" w:sz="0" w:space="0" w:color="auto"/>
                            <w:bottom w:val="none" w:sz="0" w:space="0" w:color="auto"/>
                            <w:right w:val="none" w:sz="0" w:space="0" w:color="auto"/>
                          </w:divBdr>
                          <w:divsChild>
                            <w:div w:id="398332599">
                              <w:marLeft w:val="0"/>
                              <w:marRight w:val="0"/>
                              <w:marTop w:val="0"/>
                              <w:marBottom w:val="0"/>
                              <w:divBdr>
                                <w:top w:val="none" w:sz="0" w:space="0" w:color="auto"/>
                                <w:left w:val="none" w:sz="0" w:space="0" w:color="auto"/>
                                <w:bottom w:val="none" w:sz="0" w:space="0" w:color="auto"/>
                                <w:right w:val="none" w:sz="0" w:space="0" w:color="auto"/>
                              </w:divBdr>
                              <w:divsChild>
                                <w:div w:id="2012290404">
                                  <w:marLeft w:val="0"/>
                                  <w:marRight w:val="0"/>
                                  <w:marTop w:val="336"/>
                                  <w:marBottom w:val="0"/>
                                  <w:divBdr>
                                    <w:top w:val="none" w:sz="0" w:space="0" w:color="auto"/>
                                    <w:left w:val="none" w:sz="0" w:space="0" w:color="auto"/>
                                    <w:bottom w:val="none" w:sz="0" w:space="0" w:color="auto"/>
                                    <w:right w:val="none" w:sz="0" w:space="0" w:color="auto"/>
                                  </w:divBdr>
                                  <w:divsChild>
                                    <w:div w:id="2067946198">
                                      <w:marLeft w:val="0"/>
                                      <w:marRight w:val="0"/>
                                      <w:marTop w:val="0"/>
                                      <w:marBottom w:val="0"/>
                                      <w:divBdr>
                                        <w:top w:val="none" w:sz="0" w:space="0" w:color="auto"/>
                                        <w:left w:val="none" w:sz="0" w:space="0" w:color="auto"/>
                                        <w:bottom w:val="none" w:sz="0" w:space="0" w:color="auto"/>
                                        <w:right w:val="none" w:sz="0" w:space="0" w:color="auto"/>
                                      </w:divBdr>
                                      <w:divsChild>
                                        <w:div w:id="590547835">
                                          <w:marLeft w:val="0"/>
                                          <w:marRight w:val="0"/>
                                          <w:marTop w:val="0"/>
                                          <w:marBottom w:val="0"/>
                                          <w:divBdr>
                                            <w:top w:val="none" w:sz="0" w:space="0" w:color="auto"/>
                                            <w:left w:val="none" w:sz="0" w:space="0" w:color="auto"/>
                                            <w:bottom w:val="none" w:sz="0" w:space="0" w:color="auto"/>
                                            <w:right w:val="none" w:sz="0" w:space="0" w:color="auto"/>
                                          </w:divBdr>
                                          <w:divsChild>
                                            <w:div w:id="11440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805439">
      <w:bodyDiv w:val="1"/>
      <w:marLeft w:val="0"/>
      <w:marRight w:val="0"/>
      <w:marTop w:val="0"/>
      <w:marBottom w:val="0"/>
      <w:divBdr>
        <w:top w:val="none" w:sz="0" w:space="0" w:color="auto"/>
        <w:left w:val="none" w:sz="0" w:space="0" w:color="auto"/>
        <w:bottom w:val="none" w:sz="0" w:space="0" w:color="auto"/>
        <w:right w:val="none" w:sz="0" w:space="0" w:color="auto"/>
      </w:divBdr>
    </w:div>
    <w:div w:id="1482771714">
      <w:bodyDiv w:val="1"/>
      <w:marLeft w:val="0"/>
      <w:marRight w:val="0"/>
      <w:marTop w:val="0"/>
      <w:marBottom w:val="0"/>
      <w:divBdr>
        <w:top w:val="none" w:sz="0" w:space="0" w:color="auto"/>
        <w:left w:val="none" w:sz="0" w:space="0" w:color="auto"/>
        <w:bottom w:val="none" w:sz="0" w:space="0" w:color="auto"/>
        <w:right w:val="none" w:sz="0" w:space="0" w:color="auto"/>
      </w:divBdr>
    </w:div>
    <w:div w:id="1516336590">
      <w:bodyDiv w:val="1"/>
      <w:marLeft w:val="0"/>
      <w:marRight w:val="0"/>
      <w:marTop w:val="0"/>
      <w:marBottom w:val="0"/>
      <w:divBdr>
        <w:top w:val="none" w:sz="0" w:space="0" w:color="auto"/>
        <w:left w:val="none" w:sz="0" w:space="0" w:color="auto"/>
        <w:bottom w:val="none" w:sz="0" w:space="0" w:color="auto"/>
        <w:right w:val="none" w:sz="0" w:space="0" w:color="auto"/>
      </w:divBdr>
      <w:divsChild>
        <w:div w:id="2028603848">
          <w:marLeft w:val="0"/>
          <w:marRight w:val="0"/>
          <w:marTop w:val="0"/>
          <w:marBottom w:val="0"/>
          <w:divBdr>
            <w:top w:val="none" w:sz="0" w:space="0" w:color="auto"/>
            <w:left w:val="none" w:sz="0" w:space="0" w:color="auto"/>
            <w:bottom w:val="none" w:sz="0" w:space="0" w:color="auto"/>
            <w:right w:val="none" w:sz="0" w:space="0" w:color="auto"/>
          </w:divBdr>
          <w:divsChild>
            <w:div w:id="1574467736">
              <w:marLeft w:val="0"/>
              <w:marRight w:val="0"/>
              <w:marTop w:val="0"/>
              <w:marBottom w:val="0"/>
              <w:divBdr>
                <w:top w:val="none" w:sz="0" w:space="0" w:color="auto"/>
                <w:left w:val="none" w:sz="0" w:space="0" w:color="auto"/>
                <w:bottom w:val="none" w:sz="0" w:space="0" w:color="auto"/>
                <w:right w:val="none" w:sz="0" w:space="0" w:color="auto"/>
              </w:divBdr>
              <w:divsChild>
                <w:div w:id="286667805">
                  <w:marLeft w:val="0"/>
                  <w:marRight w:val="0"/>
                  <w:marTop w:val="0"/>
                  <w:marBottom w:val="0"/>
                  <w:divBdr>
                    <w:top w:val="none" w:sz="0" w:space="0" w:color="auto"/>
                    <w:left w:val="none" w:sz="0" w:space="0" w:color="auto"/>
                    <w:bottom w:val="none" w:sz="0" w:space="0" w:color="auto"/>
                    <w:right w:val="none" w:sz="0" w:space="0" w:color="auto"/>
                  </w:divBdr>
                </w:div>
              </w:divsChild>
            </w:div>
            <w:div w:id="1352418966">
              <w:marLeft w:val="0"/>
              <w:marRight w:val="0"/>
              <w:marTop w:val="0"/>
              <w:marBottom w:val="0"/>
              <w:divBdr>
                <w:top w:val="none" w:sz="0" w:space="0" w:color="auto"/>
                <w:left w:val="none" w:sz="0" w:space="0" w:color="auto"/>
                <w:bottom w:val="none" w:sz="0" w:space="0" w:color="auto"/>
                <w:right w:val="none" w:sz="0" w:space="0" w:color="auto"/>
              </w:divBdr>
              <w:divsChild>
                <w:div w:id="715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1581">
          <w:marLeft w:val="0"/>
          <w:marRight w:val="0"/>
          <w:marTop w:val="0"/>
          <w:marBottom w:val="0"/>
          <w:divBdr>
            <w:top w:val="none" w:sz="0" w:space="0" w:color="auto"/>
            <w:left w:val="none" w:sz="0" w:space="0" w:color="auto"/>
            <w:bottom w:val="none" w:sz="0" w:space="0" w:color="auto"/>
            <w:right w:val="none" w:sz="0" w:space="0" w:color="auto"/>
          </w:divBdr>
          <w:divsChild>
            <w:div w:id="791048752">
              <w:marLeft w:val="0"/>
              <w:marRight w:val="0"/>
              <w:marTop w:val="0"/>
              <w:marBottom w:val="0"/>
              <w:divBdr>
                <w:top w:val="none" w:sz="0" w:space="0" w:color="auto"/>
                <w:left w:val="none" w:sz="0" w:space="0" w:color="auto"/>
                <w:bottom w:val="none" w:sz="0" w:space="0" w:color="auto"/>
                <w:right w:val="none" w:sz="0" w:space="0" w:color="auto"/>
              </w:divBdr>
              <w:divsChild>
                <w:div w:id="1027605475">
                  <w:marLeft w:val="0"/>
                  <w:marRight w:val="0"/>
                  <w:marTop w:val="0"/>
                  <w:marBottom w:val="0"/>
                  <w:divBdr>
                    <w:top w:val="none" w:sz="0" w:space="0" w:color="auto"/>
                    <w:left w:val="none" w:sz="0" w:space="0" w:color="auto"/>
                    <w:bottom w:val="none" w:sz="0" w:space="0" w:color="auto"/>
                    <w:right w:val="none" w:sz="0" w:space="0" w:color="auto"/>
                  </w:divBdr>
                </w:div>
              </w:divsChild>
            </w:div>
            <w:div w:id="334646389">
              <w:marLeft w:val="0"/>
              <w:marRight w:val="0"/>
              <w:marTop w:val="0"/>
              <w:marBottom w:val="0"/>
              <w:divBdr>
                <w:top w:val="none" w:sz="0" w:space="0" w:color="auto"/>
                <w:left w:val="none" w:sz="0" w:space="0" w:color="auto"/>
                <w:bottom w:val="none" w:sz="0" w:space="0" w:color="auto"/>
                <w:right w:val="none" w:sz="0" w:space="0" w:color="auto"/>
              </w:divBdr>
              <w:divsChild>
                <w:div w:id="1667439079">
                  <w:marLeft w:val="0"/>
                  <w:marRight w:val="0"/>
                  <w:marTop w:val="0"/>
                  <w:marBottom w:val="0"/>
                  <w:divBdr>
                    <w:top w:val="none" w:sz="0" w:space="0" w:color="auto"/>
                    <w:left w:val="none" w:sz="0" w:space="0" w:color="auto"/>
                    <w:bottom w:val="none" w:sz="0" w:space="0" w:color="auto"/>
                    <w:right w:val="none" w:sz="0" w:space="0" w:color="auto"/>
                  </w:divBdr>
                </w:div>
                <w:div w:id="2000498722">
                  <w:marLeft w:val="0"/>
                  <w:marRight w:val="0"/>
                  <w:marTop w:val="0"/>
                  <w:marBottom w:val="0"/>
                  <w:divBdr>
                    <w:top w:val="none" w:sz="0" w:space="0" w:color="auto"/>
                    <w:left w:val="none" w:sz="0" w:space="0" w:color="auto"/>
                    <w:bottom w:val="none" w:sz="0" w:space="0" w:color="auto"/>
                    <w:right w:val="none" w:sz="0" w:space="0" w:color="auto"/>
                  </w:divBdr>
                  <w:divsChild>
                    <w:div w:id="1060057858">
                      <w:marLeft w:val="0"/>
                      <w:marRight w:val="0"/>
                      <w:marTop w:val="0"/>
                      <w:marBottom w:val="0"/>
                      <w:divBdr>
                        <w:top w:val="none" w:sz="0" w:space="0" w:color="auto"/>
                        <w:left w:val="none" w:sz="0" w:space="0" w:color="auto"/>
                        <w:bottom w:val="none" w:sz="0" w:space="0" w:color="auto"/>
                        <w:right w:val="none" w:sz="0" w:space="0" w:color="auto"/>
                      </w:divBdr>
                    </w:div>
                    <w:div w:id="1669475114">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553854397">
          <w:marLeft w:val="0"/>
          <w:marRight w:val="0"/>
          <w:marTop w:val="0"/>
          <w:marBottom w:val="0"/>
          <w:divBdr>
            <w:top w:val="none" w:sz="0" w:space="0" w:color="auto"/>
            <w:left w:val="none" w:sz="0" w:space="0" w:color="auto"/>
            <w:bottom w:val="none" w:sz="0" w:space="0" w:color="auto"/>
            <w:right w:val="none" w:sz="0" w:space="0" w:color="auto"/>
          </w:divBdr>
        </w:div>
        <w:div w:id="1224171702">
          <w:marLeft w:val="0"/>
          <w:marRight w:val="0"/>
          <w:marTop w:val="0"/>
          <w:marBottom w:val="0"/>
          <w:divBdr>
            <w:top w:val="none" w:sz="0" w:space="0" w:color="auto"/>
            <w:left w:val="none" w:sz="0" w:space="0" w:color="auto"/>
            <w:bottom w:val="none" w:sz="0" w:space="0" w:color="auto"/>
            <w:right w:val="none" w:sz="0" w:space="0" w:color="auto"/>
          </w:divBdr>
          <w:divsChild>
            <w:div w:id="1440643238">
              <w:blockQuote w:val="1"/>
              <w:marLeft w:val="0"/>
              <w:marRight w:val="0"/>
              <w:marTop w:val="0"/>
              <w:marBottom w:val="0"/>
              <w:divBdr>
                <w:top w:val="none" w:sz="0" w:space="0" w:color="auto"/>
                <w:left w:val="none" w:sz="0" w:space="0" w:color="auto"/>
                <w:bottom w:val="none" w:sz="0" w:space="0" w:color="auto"/>
                <w:right w:val="none" w:sz="0" w:space="0" w:color="auto"/>
              </w:divBdr>
            </w:div>
            <w:div w:id="404569481">
              <w:blockQuote w:val="1"/>
              <w:marLeft w:val="0"/>
              <w:marRight w:val="0"/>
              <w:marTop w:val="0"/>
              <w:marBottom w:val="0"/>
              <w:divBdr>
                <w:top w:val="none" w:sz="0" w:space="0" w:color="auto"/>
                <w:left w:val="none" w:sz="0" w:space="0" w:color="auto"/>
                <w:bottom w:val="none" w:sz="0" w:space="0" w:color="auto"/>
                <w:right w:val="none" w:sz="0" w:space="0" w:color="auto"/>
              </w:divBdr>
            </w:div>
            <w:div w:id="1058748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8376">
      <w:bodyDiv w:val="1"/>
      <w:marLeft w:val="0"/>
      <w:marRight w:val="0"/>
      <w:marTop w:val="0"/>
      <w:marBottom w:val="0"/>
      <w:divBdr>
        <w:top w:val="none" w:sz="0" w:space="0" w:color="auto"/>
        <w:left w:val="none" w:sz="0" w:space="0" w:color="auto"/>
        <w:bottom w:val="none" w:sz="0" w:space="0" w:color="auto"/>
        <w:right w:val="none" w:sz="0" w:space="0" w:color="auto"/>
      </w:divBdr>
      <w:divsChild>
        <w:div w:id="273369640">
          <w:marLeft w:val="0"/>
          <w:marRight w:val="0"/>
          <w:marTop w:val="0"/>
          <w:marBottom w:val="0"/>
          <w:divBdr>
            <w:top w:val="none" w:sz="0" w:space="0" w:color="auto"/>
            <w:left w:val="none" w:sz="0" w:space="0" w:color="auto"/>
            <w:bottom w:val="none" w:sz="0" w:space="0" w:color="auto"/>
            <w:right w:val="none" w:sz="0" w:space="0" w:color="auto"/>
          </w:divBdr>
          <w:divsChild>
            <w:div w:id="1829976887">
              <w:marLeft w:val="0"/>
              <w:marRight w:val="0"/>
              <w:marTop w:val="0"/>
              <w:marBottom w:val="0"/>
              <w:divBdr>
                <w:top w:val="none" w:sz="0" w:space="0" w:color="auto"/>
                <w:left w:val="none" w:sz="0" w:space="0" w:color="auto"/>
                <w:bottom w:val="none" w:sz="0" w:space="0" w:color="auto"/>
                <w:right w:val="none" w:sz="0" w:space="0" w:color="auto"/>
              </w:divBdr>
              <w:divsChild>
                <w:div w:id="775052861">
                  <w:marLeft w:val="0"/>
                  <w:marRight w:val="0"/>
                  <w:marTop w:val="0"/>
                  <w:marBottom w:val="0"/>
                  <w:divBdr>
                    <w:top w:val="none" w:sz="0" w:space="0" w:color="auto"/>
                    <w:left w:val="none" w:sz="0" w:space="0" w:color="auto"/>
                    <w:bottom w:val="none" w:sz="0" w:space="0" w:color="auto"/>
                    <w:right w:val="none" w:sz="0" w:space="0" w:color="auto"/>
                  </w:divBdr>
                </w:div>
              </w:divsChild>
            </w:div>
            <w:div w:id="318465632">
              <w:marLeft w:val="0"/>
              <w:marRight w:val="0"/>
              <w:marTop w:val="0"/>
              <w:marBottom w:val="0"/>
              <w:divBdr>
                <w:top w:val="none" w:sz="0" w:space="0" w:color="auto"/>
                <w:left w:val="none" w:sz="0" w:space="0" w:color="auto"/>
                <w:bottom w:val="none" w:sz="0" w:space="0" w:color="auto"/>
                <w:right w:val="none" w:sz="0" w:space="0" w:color="auto"/>
              </w:divBdr>
              <w:divsChild>
                <w:div w:id="14355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1265">
          <w:marLeft w:val="0"/>
          <w:marRight w:val="0"/>
          <w:marTop w:val="0"/>
          <w:marBottom w:val="0"/>
          <w:divBdr>
            <w:top w:val="none" w:sz="0" w:space="0" w:color="auto"/>
            <w:left w:val="none" w:sz="0" w:space="0" w:color="auto"/>
            <w:bottom w:val="none" w:sz="0" w:space="0" w:color="auto"/>
            <w:right w:val="none" w:sz="0" w:space="0" w:color="auto"/>
          </w:divBdr>
          <w:divsChild>
            <w:div w:id="2026134671">
              <w:marLeft w:val="0"/>
              <w:marRight w:val="0"/>
              <w:marTop w:val="0"/>
              <w:marBottom w:val="0"/>
              <w:divBdr>
                <w:top w:val="none" w:sz="0" w:space="0" w:color="auto"/>
                <w:left w:val="none" w:sz="0" w:space="0" w:color="auto"/>
                <w:bottom w:val="none" w:sz="0" w:space="0" w:color="auto"/>
                <w:right w:val="none" w:sz="0" w:space="0" w:color="auto"/>
              </w:divBdr>
            </w:div>
            <w:div w:id="976380267">
              <w:marLeft w:val="0"/>
              <w:marRight w:val="0"/>
              <w:marTop w:val="0"/>
              <w:marBottom w:val="0"/>
              <w:divBdr>
                <w:top w:val="none" w:sz="0" w:space="0" w:color="auto"/>
                <w:left w:val="none" w:sz="0" w:space="0" w:color="auto"/>
                <w:bottom w:val="none" w:sz="0" w:space="0" w:color="auto"/>
                <w:right w:val="none" w:sz="0" w:space="0" w:color="auto"/>
              </w:divBdr>
              <w:divsChild>
                <w:div w:id="1306666498">
                  <w:marLeft w:val="0"/>
                  <w:marRight w:val="0"/>
                  <w:marTop w:val="0"/>
                  <w:marBottom w:val="0"/>
                  <w:divBdr>
                    <w:top w:val="none" w:sz="0" w:space="0" w:color="auto"/>
                    <w:left w:val="none" w:sz="0" w:space="0" w:color="auto"/>
                    <w:bottom w:val="none" w:sz="0" w:space="0" w:color="auto"/>
                    <w:right w:val="none" w:sz="0" w:space="0" w:color="auto"/>
                  </w:divBdr>
                </w:div>
                <w:div w:id="671571289">
                  <w:marLeft w:val="0"/>
                  <w:marRight w:val="0"/>
                  <w:marTop w:val="0"/>
                  <w:marBottom w:val="0"/>
                  <w:divBdr>
                    <w:top w:val="none" w:sz="0" w:space="0" w:color="auto"/>
                    <w:left w:val="none" w:sz="0" w:space="0" w:color="auto"/>
                    <w:bottom w:val="none" w:sz="0" w:space="0" w:color="auto"/>
                    <w:right w:val="none" w:sz="0" w:space="0" w:color="auto"/>
                  </w:divBdr>
                  <w:divsChild>
                    <w:div w:id="601376471">
                      <w:marLeft w:val="0"/>
                      <w:marRight w:val="0"/>
                      <w:marTop w:val="0"/>
                      <w:marBottom w:val="0"/>
                      <w:divBdr>
                        <w:top w:val="none" w:sz="0" w:space="0" w:color="auto"/>
                        <w:left w:val="none" w:sz="0" w:space="0" w:color="auto"/>
                        <w:bottom w:val="none" w:sz="0" w:space="0" w:color="auto"/>
                        <w:right w:val="none" w:sz="0" w:space="0" w:color="auto"/>
                      </w:divBdr>
                    </w:div>
                    <w:div w:id="224074238">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2022659000">
          <w:marLeft w:val="0"/>
          <w:marRight w:val="0"/>
          <w:marTop w:val="0"/>
          <w:marBottom w:val="0"/>
          <w:divBdr>
            <w:top w:val="none" w:sz="0" w:space="0" w:color="auto"/>
            <w:left w:val="none" w:sz="0" w:space="0" w:color="auto"/>
            <w:bottom w:val="none" w:sz="0" w:space="0" w:color="auto"/>
            <w:right w:val="none" w:sz="0" w:space="0" w:color="auto"/>
          </w:divBdr>
        </w:div>
        <w:div w:id="29456578">
          <w:marLeft w:val="0"/>
          <w:marRight w:val="0"/>
          <w:marTop w:val="0"/>
          <w:marBottom w:val="0"/>
          <w:divBdr>
            <w:top w:val="none" w:sz="0" w:space="0" w:color="auto"/>
            <w:left w:val="none" w:sz="0" w:space="0" w:color="auto"/>
            <w:bottom w:val="none" w:sz="0" w:space="0" w:color="auto"/>
            <w:right w:val="none" w:sz="0" w:space="0" w:color="auto"/>
          </w:divBdr>
          <w:divsChild>
            <w:div w:id="304504153">
              <w:marLeft w:val="0"/>
              <w:marRight w:val="0"/>
              <w:marTop w:val="0"/>
              <w:marBottom w:val="0"/>
              <w:divBdr>
                <w:top w:val="none" w:sz="0" w:space="0" w:color="auto"/>
                <w:left w:val="none" w:sz="0" w:space="0" w:color="auto"/>
                <w:bottom w:val="none" w:sz="0" w:space="0" w:color="auto"/>
                <w:right w:val="none" w:sz="0" w:space="0" w:color="auto"/>
              </w:divBdr>
              <w:divsChild>
                <w:div w:id="142433740">
                  <w:marLeft w:val="0"/>
                  <w:marRight w:val="0"/>
                  <w:marTop w:val="0"/>
                  <w:marBottom w:val="0"/>
                  <w:divBdr>
                    <w:top w:val="none" w:sz="0" w:space="0" w:color="auto"/>
                    <w:left w:val="none" w:sz="0" w:space="0" w:color="auto"/>
                    <w:bottom w:val="none" w:sz="0" w:space="0" w:color="auto"/>
                    <w:right w:val="none" w:sz="0" w:space="0" w:color="auto"/>
                  </w:divBdr>
                  <w:divsChild>
                    <w:div w:id="105851739">
                      <w:marLeft w:val="0"/>
                      <w:marRight w:val="0"/>
                      <w:marTop w:val="0"/>
                      <w:marBottom w:val="0"/>
                      <w:divBdr>
                        <w:top w:val="none" w:sz="0" w:space="0" w:color="auto"/>
                        <w:left w:val="none" w:sz="0" w:space="0" w:color="auto"/>
                        <w:bottom w:val="none" w:sz="0" w:space="0" w:color="auto"/>
                        <w:right w:val="none" w:sz="0" w:space="0" w:color="auto"/>
                      </w:divBdr>
                      <w:divsChild>
                        <w:div w:id="1747612483">
                          <w:marLeft w:val="0"/>
                          <w:marRight w:val="0"/>
                          <w:marTop w:val="0"/>
                          <w:marBottom w:val="0"/>
                          <w:divBdr>
                            <w:top w:val="none" w:sz="0" w:space="0" w:color="auto"/>
                            <w:left w:val="none" w:sz="0" w:space="0" w:color="auto"/>
                            <w:bottom w:val="none" w:sz="0" w:space="0" w:color="auto"/>
                            <w:right w:val="none" w:sz="0" w:space="0" w:color="auto"/>
                          </w:divBdr>
                        </w:div>
                      </w:divsChild>
                    </w:div>
                    <w:div w:id="820585408">
                      <w:marLeft w:val="0"/>
                      <w:marRight w:val="0"/>
                      <w:marTop w:val="0"/>
                      <w:marBottom w:val="0"/>
                      <w:divBdr>
                        <w:top w:val="none" w:sz="0" w:space="0" w:color="auto"/>
                        <w:left w:val="none" w:sz="0" w:space="0" w:color="auto"/>
                        <w:bottom w:val="none" w:sz="0" w:space="0" w:color="auto"/>
                        <w:right w:val="none" w:sz="0" w:space="0" w:color="auto"/>
                      </w:divBdr>
                      <w:divsChild>
                        <w:div w:id="11515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5423">
              <w:marLeft w:val="0"/>
              <w:marRight w:val="0"/>
              <w:marTop w:val="0"/>
              <w:marBottom w:val="0"/>
              <w:divBdr>
                <w:top w:val="none" w:sz="0" w:space="0" w:color="auto"/>
                <w:left w:val="none" w:sz="0" w:space="0" w:color="auto"/>
                <w:bottom w:val="none" w:sz="0" w:space="0" w:color="auto"/>
                <w:right w:val="none" w:sz="0" w:space="0" w:color="auto"/>
              </w:divBdr>
              <w:divsChild>
                <w:div w:id="1904218426">
                  <w:marLeft w:val="0"/>
                  <w:marRight w:val="0"/>
                  <w:marTop w:val="0"/>
                  <w:marBottom w:val="0"/>
                  <w:divBdr>
                    <w:top w:val="none" w:sz="0" w:space="0" w:color="auto"/>
                    <w:left w:val="none" w:sz="0" w:space="0" w:color="auto"/>
                    <w:bottom w:val="none" w:sz="0" w:space="0" w:color="auto"/>
                    <w:right w:val="none" w:sz="0" w:space="0" w:color="auto"/>
                  </w:divBdr>
                  <w:divsChild>
                    <w:div w:id="1511530813">
                      <w:marLeft w:val="0"/>
                      <w:marRight w:val="0"/>
                      <w:marTop w:val="0"/>
                      <w:marBottom w:val="0"/>
                      <w:divBdr>
                        <w:top w:val="none" w:sz="0" w:space="0" w:color="auto"/>
                        <w:left w:val="none" w:sz="0" w:space="0" w:color="auto"/>
                        <w:bottom w:val="none" w:sz="0" w:space="0" w:color="auto"/>
                        <w:right w:val="none" w:sz="0" w:space="0" w:color="auto"/>
                      </w:divBdr>
                      <w:divsChild>
                        <w:div w:id="940450731">
                          <w:marLeft w:val="0"/>
                          <w:marRight w:val="0"/>
                          <w:marTop w:val="0"/>
                          <w:marBottom w:val="0"/>
                          <w:divBdr>
                            <w:top w:val="none" w:sz="0" w:space="0" w:color="auto"/>
                            <w:left w:val="none" w:sz="0" w:space="0" w:color="auto"/>
                            <w:bottom w:val="none" w:sz="0" w:space="0" w:color="auto"/>
                            <w:right w:val="none" w:sz="0" w:space="0" w:color="auto"/>
                          </w:divBdr>
                        </w:div>
                      </w:divsChild>
                    </w:div>
                    <w:div w:id="911937250">
                      <w:marLeft w:val="0"/>
                      <w:marRight w:val="0"/>
                      <w:marTop w:val="0"/>
                      <w:marBottom w:val="0"/>
                      <w:divBdr>
                        <w:top w:val="none" w:sz="0" w:space="0" w:color="auto"/>
                        <w:left w:val="none" w:sz="0" w:space="0" w:color="auto"/>
                        <w:bottom w:val="none" w:sz="0" w:space="0" w:color="auto"/>
                        <w:right w:val="none" w:sz="0" w:space="0" w:color="auto"/>
                      </w:divBdr>
                    </w:div>
                    <w:div w:id="1579435046">
                      <w:marLeft w:val="0"/>
                      <w:marRight w:val="0"/>
                      <w:marTop w:val="0"/>
                      <w:marBottom w:val="0"/>
                      <w:divBdr>
                        <w:top w:val="none" w:sz="0" w:space="0" w:color="auto"/>
                        <w:left w:val="none" w:sz="0" w:space="0" w:color="auto"/>
                        <w:bottom w:val="none" w:sz="0" w:space="0" w:color="auto"/>
                        <w:right w:val="none" w:sz="0" w:space="0" w:color="auto"/>
                      </w:divBdr>
                      <w:divsChild>
                        <w:div w:id="19000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9009">
      <w:bodyDiv w:val="1"/>
      <w:marLeft w:val="0"/>
      <w:marRight w:val="0"/>
      <w:marTop w:val="0"/>
      <w:marBottom w:val="0"/>
      <w:divBdr>
        <w:top w:val="none" w:sz="0" w:space="0" w:color="auto"/>
        <w:left w:val="none" w:sz="0" w:space="0" w:color="auto"/>
        <w:bottom w:val="none" w:sz="0" w:space="0" w:color="auto"/>
        <w:right w:val="none" w:sz="0" w:space="0" w:color="auto"/>
      </w:divBdr>
      <w:divsChild>
        <w:div w:id="301736167">
          <w:marLeft w:val="0"/>
          <w:marRight w:val="0"/>
          <w:marTop w:val="0"/>
          <w:marBottom w:val="0"/>
          <w:divBdr>
            <w:top w:val="none" w:sz="0" w:space="0" w:color="auto"/>
            <w:left w:val="none" w:sz="0" w:space="0" w:color="auto"/>
            <w:bottom w:val="none" w:sz="0" w:space="0" w:color="auto"/>
            <w:right w:val="none" w:sz="0" w:space="0" w:color="auto"/>
          </w:divBdr>
          <w:divsChild>
            <w:div w:id="2113087624">
              <w:marLeft w:val="0"/>
              <w:marRight w:val="0"/>
              <w:marTop w:val="0"/>
              <w:marBottom w:val="0"/>
              <w:divBdr>
                <w:top w:val="none" w:sz="0" w:space="0" w:color="auto"/>
                <w:left w:val="none" w:sz="0" w:space="0" w:color="auto"/>
                <w:bottom w:val="none" w:sz="0" w:space="0" w:color="auto"/>
                <w:right w:val="none" w:sz="0" w:space="0" w:color="auto"/>
              </w:divBdr>
              <w:divsChild>
                <w:div w:id="1721712794">
                  <w:marLeft w:val="0"/>
                  <w:marRight w:val="0"/>
                  <w:marTop w:val="0"/>
                  <w:marBottom w:val="0"/>
                  <w:divBdr>
                    <w:top w:val="none" w:sz="0" w:space="0" w:color="auto"/>
                    <w:left w:val="none" w:sz="0" w:space="0" w:color="auto"/>
                    <w:bottom w:val="none" w:sz="0" w:space="0" w:color="auto"/>
                    <w:right w:val="none" w:sz="0" w:space="0" w:color="auto"/>
                  </w:divBdr>
                </w:div>
              </w:divsChild>
            </w:div>
            <w:div w:id="1947151083">
              <w:marLeft w:val="0"/>
              <w:marRight w:val="0"/>
              <w:marTop w:val="0"/>
              <w:marBottom w:val="0"/>
              <w:divBdr>
                <w:top w:val="none" w:sz="0" w:space="0" w:color="auto"/>
                <w:left w:val="none" w:sz="0" w:space="0" w:color="auto"/>
                <w:bottom w:val="none" w:sz="0" w:space="0" w:color="auto"/>
                <w:right w:val="none" w:sz="0" w:space="0" w:color="auto"/>
              </w:divBdr>
              <w:divsChild>
                <w:div w:id="806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822">
          <w:marLeft w:val="0"/>
          <w:marRight w:val="0"/>
          <w:marTop w:val="0"/>
          <w:marBottom w:val="0"/>
          <w:divBdr>
            <w:top w:val="none" w:sz="0" w:space="0" w:color="auto"/>
            <w:left w:val="none" w:sz="0" w:space="0" w:color="auto"/>
            <w:bottom w:val="none" w:sz="0" w:space="0" w:color="auto"/>
            <w:right w:val="none" w:sz="0" w:space="0" w:color="auto"/>
          </w:divBdr>
          <w:divsChild>
            <w:div w:id="790443227">
              <w:marLeft w:val="0"/>
              <w:marRight w:val="0"/>
              <w:marTop w:val="0"/>
              <w:marBottom w:val="0"/>
              <w:divBdr>
                <w:top w:val="none" w:sz="0" w:space="0" w:color="auto"/>
                <w:left w:val="none" w:sz="0" w:space="0" w:color="auto"/>
                <w:bottom w:val="none" w:sz="0" w:space="0" w:color="auto"/>
                <w:right w:val="none" w:sz="0" w:space="0" w:color="auto"/>
              </w:divBdr>
              <w:divsChild>
                <w:div w:id="1283730890">
                  <w:marLeft w:val="0"/>
                  <w:marRight w:val="0"/>
                  <w:marTop w:val="0"/>
                  <w:marBottom w:val="0"/>
                  <w:divBdr>
                    <w:top w:val="none" w:sz="0" w:space="0" w:color="auto"/>
                    <w:left w:val="none" w:sz="0" w:space="0" w:color="auto"/>
                    <w:bottom w:val="none" w:sz="0" w:space="0" w:color="auto"/>
                    <w:right w:val="none" w:sz="0" w:space="0" w:color="auto"/>
                  </w:divBdr>
                </w:div>
              </w:divsChild>
            </w:div>
            <w:div w:id="1952934729">
              <w:marLeft w:val="0"/>
              <w:marRight w:val="0"/>
              <w:marTop w:val="0"/>
              <w:marBottom w:val="0"/>
              <w:divBdr>
                <w:top w:val="none" w:sz="0" w:space="0" w:color="auto"/>
                <w:left w:val="none" w:sz="0" w:space="0" w:color="auto"/>
                <w:bottom w:val="none" w:sz="0" w:space="0" w:color="auto"/>
                <w:right w:val="none" w:sz="0" w:space="0" w:color="auto"/>
              </w:divBdr>
              <w:divsChild>
                <w:div w:id="845898702">
                  <w:marLeft w:val="0"/>
                  <w:marRight w:val="0"/>
                  <w:marTop w:val="0"/>
                  <w:marBottom w:val="0"/>
                  <w:divBdr>
                    <w:top w:val="none" w:sz="0" w:space="0" w:color="auto"/>
                    <w:left w:val="none" w:sz="0" w:space="0" w:color="auto"/>
                    <w:bottom w:val="none" w:sz="0" w:space="0" w:color="auto"/>
                    <w:right w:val="none" w:sz="0" w:space="0" w:color="auto"/>
                  </w:divBdr>
                </w:div>
                <w:div w:id="1033386114">
                  <w:marLeft w:val="0"/>
                  <w:marRight w:val="0"/>
                  <w:marTop w:val="0"/>
                  <w:marBottom w:val="0"/>
                  <w:divBdr>
                    <w:top w:val="none" w:sz="0" w:space="0" w:color="auto"/>
                    <w:left w:val="none" w:sz="0" w:space="0" w:color="auto"/>
                    <w:bottom w:val="none" w:sz="0" w:space="0" w:color="auto"/>
                    <w:right w:val="none" w:sz="0" w:space="0" w:color="auto"/>
                  </w:divBdr>
                  <w:divsChild>
                    <w:div w:id="1926307560">
                      <w:marLeft w:val="0"/>
                      <w:marRight w:val="0"/>
                      <w:marTop w:val="0"/>
                      <w:marBottom w:val="0"/>
                      <w:divBdr>
                        <w:top w:val="none" w:sz="0" w:space="0" w:color="auto"/>
                        <w:left w:val="none" w:sz="0" w:space="0" w:color="auto"/>
                        <w:bottom w:val="none" w:sz="0" w:space="0" w:color="auto"/>
                        <w:right w:val="none" w:sz="0" w:space="0" w:color="auto"/>
                      </w:divBdr>
                    </w:div>
                    <w:div w:id="1625648547">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2099253087">
          <w:marLeft w:val="0"/>
          <w:marRight w:val="0"/>
          <w:marTop w:val="0"/>
          <w:marBottom w:val="0"/>
          <w:divBdr>
            <w:top w:val="none" w:sz="0" w:space="0" w:color="auto"/>
            <w:left w:val="none" w:sz="0" w:space="0" w:color="auto"/>
            <w:bottom w:val="none" w:sz="0" w:space="0" w:color="auto"/>
            <w:right w:val="none" w:sz="0" w:space="0" w:color="auto"/>
          </w:divBdr>
        </w:div>
        <w:div w:id="1124153457">
          <w:marLeft w:val="0"/>
          <w:marRight w:val="0"/>
          <w:marTop w:val="0"/>
          <w:marBottom w:val="0"/>
          <w:divBdr>
            <w:top w:val="none" w:sz="0" w:space="0" w:color="auto"/>
            <w:left w:val="none" w:sz="0" w:space="0" w:color="auto"/>
            <w:bottom w:val="none" w:sz="0" w:space="0" w:color="auto"/>
            <w:right w:val="none" w:sz="0" w:space="0" w:color="auto"/>
          </w:divBdr>
          <w:divsChild>
            <w:div w:id="883255384">
              <w:blockQuote w:val="1"/>
              <w:marLeft w:val="0"/>
              <w:marRight w:val="0"/>
              <w:marTop w:val="0"/>
              <w:marBottom w:val="0"/>
              <w:divBdr>
                <w:top w:val="none" w:sz="0" w:space="0" w:color="auto"/>
                <w:left w:val="none" w:sz="0" w:space="0" w:color="auto"/>
                <w:bottom w:val="none" w:sz="0" w:space="0" w:color="auto"/>
                <w:right w:val="none" w:sz="0" w:space="0" w:color="auto"/>
              </w:divBdr>
            </w:div>
            <w:div w:id="507134999">
              <w:blockQuote w:val="1"/>
              <w:marLeft w:val="0"/>
              <w:marRight w:val="0"/>
              <w:marTop w:val="0"/>
              <w:marBottom w:val="0"/>
              <w:divBdr>
                <w:top w:val="none" w:sz="0" w:space="0" w:color="auto"/>
                <w:left w:val="none" w:sz="0" w:space="0" w:color="auto"/>
                <w:bottom w:val="none" w:sz="0" w:space="0" w:color="auto"/>
                <w:right w:val="none" w:sz="0" w:space="0" w:color="auto"/>
              </w:divBdr>
            </w:div>
            <w:div w:id="10483354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7791">
      <w:bodyDiv w:val="1"/>
      <w:marLeft w:val="0"/>
      <w:marRight w:val="0"/>
      <w:marTop w:val="0"/>
      <w:marBottom w:val="0"/>
      <w:divBdr>
        <w:top w:val="none" w:sz="0" w:space="0" w:color="auto"/>
        <w:left w:val="none" w:sz="0" w:space="0" w:color="auto"/>
        <w:bottom w:val="none" w:sz="0" w:space="0" w:color="auto"/>
        <w:right w:val="none" w:sz="0" w:space="0" w:color="auto"/>
      </w:divBdr>
      <w:divsChild>
        <w:div w:id="1618835710">
          <w:marLeft w:val="0"/>
          <w:marRight w:val="0"/>
          <w:marTop w:val="240"/>
          <w:marBottom w:val="0"/>
          <w:divBdr>
            <w:top w:val="none" w:sz="0" w:space="0" w:color="auto"/>
            <w:left w:val="none" w:sz="0" w:space="0" w:color="auto"/>
            <w:bottom w:val="none" w:sz="0" w:space="0" w:color="auto"/>
            <w:right w:val="none" w:sz="0" w:space="0" w:color="auto"/>
          </w:divBdr>
        </w:div>
        <w:div w:id="1129317750">
          <w:marLeft w:val="0"/>
          <w:marRight w:val="0"/>
          <w:marTop w:val="0"/>
          <w:marBottom w:val="0"/>
          <w:divBdr>
            <w:top w:val="none" w:sz="0" w:space="0" w:color="auto"/>
            <w:left w:val="none" w:sz="0" w:space="0" w:color="auto"/>
            <w:bottom w:val="none" w:sz="0" w:space="0" w:color="auto"/>
            <w:right w:val="none" w:sz="0" w:space="0" w:color="auto"/>
          </w:divBdr>
          <w:divsChild>
            <w:div w:id="887686553">
              <w:marLeft w:val="0"/>
              <w:marRight w:val="0"/>
              <w:marTop w:val="120"/>
              <w:marBottom w:val="0"/>
              <w:divBdr>
                <w:top w:val="none" w:sz="0" w:space="0" w:color="auto"/>
                <w:left w:val="none" w:sz="0" w:space="0" w:color="auto"/>
                <w:bottom w:val="single" w:sz="6" w:space="3" w:color="DBDBDB"/>
                <w:right w:val="none" w:sz="0" w:space="0" w:color="auto"/>
              </w:divBdr>
              <w:divsChild>
                <w:div w:id="815949919">
                  <w:marLeft w:val="0"/>
                  <w:marRight w:val="0"/>
                  <w:marTop w:val="0"/>
                  <w:marBottom w:val="0"/>
                  <w:divBdr>
                    <w:top w:val="none" w:sz="0" w:space="0" w:color="auto"/>
                    <w:left w:val="none" w:sz="0" w:space="0" w:color="auto"/>
                    <w:bottom w:val="none" w:sz="0" w:space="0" w:color="auto"/>
                    <w:right w:val="none" w:sz="0" w:space="0" w:color="auto"/>
                  </w:divBdr>
                  <w:divsChild>
                    <w:div w:id="1011906961">
                      <w:marLeft w:val="-150"/>
                      <w:marRight w:val="0"/>
                      <w:marTop w:val="0"/>
                      <w:marBottom w:val="0"/>
                      <w:divBdr>
                        <w:top w:val="none" w:sz="0" w:space="0" w:color="auto"/>
                        <w:left w:val="none" w:sz="0" w:space="0" w:color="auto"/>
                        <w:bottom w:val="none" w:sz="0" w:space="0" w:color="auto"/>
                        <w:right w:val="none" w:sz="0" w:space="0" w:color="auto"/>
                      </w:divBdr>
                    </w:div>
                    <w:div w:id="17382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6495">
          <w:marLeft w:val="887"/>
          <w:marRight w:val="887"/>
          <w:marTop w:val="0"/>
          <w:marBottom w:val="0"/>
          <w:divBdr>
            <w:top w:val="none" w:sz="0" w:space="0" w:color="auto"/>
            <w:left w:val="none" w:sz="0" w:space="0" w:color="auto"/>
            <w:bottom w:val="none" w:sz="0" w:space="0" w:color="auto"/>
            <w:right w:val="none" w:sz="0" w:space="0" w:color="auto"/>
          </w:divBdr>
        </w:div>
      </w:divsChild>
    </w:div>
    <w:div w:id="1870336857">
      <w:bodyDiv w:val="1"/>
      <w:marLeft w:val="0"/>
      <w:marRight w:val="0"/>
      <w:marTop w:val="0"/>
      <w:marBottom w:val="0"/>
      <w:divBdr>
        <w:top w:val="none" w:sz="0" w:space="0" w:color="auto"/>
        <w:left w:val="none" w:sz="0" w:space="0" w:color="auto"/>
        <w:bottom w:val="none" w:sz="0" w:space="0" w:color="auto"/>
        <w:right w:val="none" w:sz="0" w:space="0" w:color="auto"/>
      </w:divBdr>
      <w:divsChild>
        <w:div w:id="276449738">
          <w:marLeft w:val="0"/>
          <w:marRight w:val="0"/>
          <w:marTop w:val="0"/>
          <w:marBottom w:val="0"/>
          <w:divBdr>
            <w:top w:val="none" w:sz="0" w:space="0" w:color="auto"/>
            <w:left w:val="none" w:sz="0" w:space="0" w:color="auto"/>
            <w:bottom w:val="none" w:sz="0" w:space="0" w:color="auto"/>
            <w:right w:val="none" w:sz="0" w:space="0" w:color="auto"/>
          </w:divBdr>
          <w:divsChild>
            <w:div w:id="85931446">
              <w:marLeft w:val="0"/>
              <w:marRight w:val="0"/>
              <w:marTop w:val="0"/>
              <w:marBottom w:val="0"/>
              <w:divBdr>
                <w:top w:val="none" w:sz="0" w:space="0" w:color="auto"/>
                <w:left w:val="none" w:sz="0" w:space="0" w:color="auto"/>
                <w:bottom w:val="none" w:sz="0" w:space="0" w:color="auto"/>
                <w:right w:val="none" w:sz="0" w:space="0" w:color="auto"/>
              </w:divBdr>
              <w:divsChild>
                <w:div w:id="1600289858">
                  <w:marLeft w:val="0"/>
                  <w:marRight w:val="0"/>
                  <w:marTop w:val="0"/>
                  <w:marBottom w:val="0"/>
                  <w:divBdr>
                    <w:top w:val="none" w:sz="0" w:space="0" w:color="auto"/>
                    <w:left w:val="none" w:sz="0" w:space="0" w:color="auto"/>
                    <w:bottom w:val="none" w:sz="0" w:space="0" w:color="auto"/>
                    <w:right w:val="none" w:sz="0" w:space="0" w:color="auto"/>
                  </w:divBdr>
                  <w:divsChild>
                    <w:div w:id="1541359860">
                      <w:marLeft w:val="0"/>
                      <w:marRight w:val="0"/>
                      <w:marTop w:val="0"/>
                      <w:marBottom w:val="0"/>
                      <w:divBdr>
                        <w:top w:val="none" w:sz="0" w:space="0" w:color="auto"/>
                        <w:left w:val="none" w:sz="0" w:space="0" w:color="auto"/>
                        <w:bottom w:val="none" w:sz="0" w:space="0" w:color="auto"/>
                        <w:right w:val="none" w:sz="0" w:space="0" w:color="auto"/>
                      </w:divBdr>
                    </w:div>
                  </w:divsChild>
                </w:div>
                <w:div w:id="246814975">
                  <w:marLeft w:val="0"/>
                  <w:marRight w:val="0"/>
                  <w:marTop w:val="0"/>
                  <w:marBottom w:val="0"/>
                  <w:divBdr>
                    <w:top w:val="none" w:sz="0" w:space="0" w:color="auto"/>
                    <w:left w:val="none" w:sz="0" w:space="0" w:color="auto"/>
                    <w:bottom w:val="none" w:sz="0" w:space="0" w:color="auto"/>
                    <w:right w:val="none" w:sz="0" w:space="0" w:color="auto"/>
                  </w:divBdr>
                  <w:divsChild>
                    <w:div w:id="4984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07398">
      <w:bodyDiv w:val="1"/>
      <w:marLeft w:val="0"/>
      <w:marRight w:val="0"/>
      <w:marTop w:val="0"/>
      <w:marBottom w:val="0"/>
      <w:divBdr>
        <w:top w:val="none" w:sz="0" w:space="0" w:color="auto"/>
        <w:left w:val="none" w:sz="0" w:space="0" w:color="auto"/>
        <w:bottom w:val="none" w:sz="0" w:space="0" w:color="auto"/>
        <w:right w:val="none" w:sz="0" w:space="0" w:color="auto"/>
      </w:divBdr>
    </w:div>
    <w:div w:id="1997419283">
      <w:bodyDiv w:val="1"/>
      <w:marLeft w:val="0"/>
      <w:marRight w:val="0"/>
      <w:marTop w:val="0"/>
      <w:marBottom w:val="0"/>
      <w:divBdr>
        <w:top w:val="none" w:sz="0" w:space="0" w:color="auto"/>
        <w:left w:val="none" w:sz="0" w:space="0" w:color="auto"/>
        <w:bottom w:val="none" w:sz="0" w:space="0" w:color="auto"/>
        <w:right w:val="none" w:sz="0" w:space="0" w:color="auto"/>
      </w:divBdr>
      <w:divsChild>
        <w:div w:id="2132478322">
          <w:marLeft w:val="0"/>
          <w:marRight w:val="0"/>
          <w:marTop w:val="0"/>
          <w:marBottom w:val="0"/>
          <w:divBdr>
            <w:top w:val="none" w:sz="0" w:space="0" w:color="auto"/>
            <w:left w:val="none" w:sz="0" w:space="0" w:color="auto"/>
            <w:bottom w:val="none" w:sz="0" w:space="0" w:color="auto"/>
            <w:right w:val="none" w:sz="0" w:space="0" w:color="auto"/>
          </w:divBdr>
          <w:divsChild>
            <w:div w:id="826214057">
              <w:marLeft w:val="0"/>
              <w:marRight w:val="0"/>
              <w:marTop w:val="0"/>
              <w:marBottom w:val="0"/>
              <w:divBdr>
                <w:top w:val="none" w:sz="0" w:space="0" w:color="auto"/>
                <w:left w:val="none" w:sz="0" w:space="0" w:color="auto"/>
                <w:bottom w:val="none" w:sz="0" w:space="0" w:color="auto"/>
                <w:right w:val="none" w:sz="0" w:space="0" w:color="auto"/>
              </w:divBdr>
              <w:divsChild>
                <w:div w:id="975061565">
                  <w:marLeft w:val="0"/>
                  <w:marRight w:val="0"/>
                  <w:marTop w:val="0"/>
                  <w:marBottom w:val="0"/>
                  <w:divBdr>
                    <w:top w:val="none" w:sz="0" w:space="0" w:color="auto"/>
                    <w:left w:val="none" w:sz="0" w:space="0" w:color="auto"/>
                    <w:bottom w:val="none" w:sz="0" w:space="0" w:color="auto"/>
                    <w:right w:val="none" w:sz="0" w:space="0" w:color="auto"/>
                  </w:divBdr>
                  <w:divsChild>
                    <w:div w:id="784229651">
                      <w:marLeft w:val="0"/>
                      <w:marRight w:val="0"/>
                      <w:marTop w:val="100"/>
                      <w:marBottom w:val="100"/>
                      <w:divBdr>
                        <w:top w:val="none" w:sz="0" w:space="0" w:color="auto"/>
                        <w:left w:val="none" w:sz="0" w:space="0" w:color="auto"/>
                        <w:bottom w:val="none" w:sz="0" w:space="0" w:color="auto"/>
                        <w:right w:val="none" w:sz="0" w:space="0" w:color="auto"/>
                      </w:divBdr>
                      <w:divsChild>
                        <w:div w:id="1484352808">
                          <w:marLeft w:val="0"/>
                          <w:marRight w:val="0"/>
                          <w:marTop w:val="100"/>
                          <w:marBottom w:val="100"/>
                          <w:divBdr>
                            <w:top w:val="none" w:sz="0" w:space="0" w:color="auto"/>
                            <w:left w:val="none" w:sz="0" w:space="0" w:color="auto"/>
                            <w:bottom w:val="none" w:sz="0" w:space="0" w:color="auto"/>
                            <w:right w:val="none" w:sz="0" w:space="0" w:color="auto"/>
                          </w:divBdr>
                          <w:divsChild>
                            <w:div w:id="521671660">
                              <w:marLeft w:val="0"/>
                              <w:marRight w:val="0"/>
                              <w:marTop w:val="0"/>
                              <w:marBottom w:val="0"/>
                              <w:divBdr>
                                <w:top w:val="none" w:sz="0" w:space="0" w:color="auto"/>
                                <w:left w:val="none" w:sz="0" w:space="0" w:color="auto"/>
                                <w:bottom w:val="none" w:sz="0" w:space="0" w:color="auto"/>
                                <w:right w:val="none" w:sz="0" w:space="0" w:color="auto"/>
                              </w:divBdr>
                              <w:divsChild>
                                <w:div w:id="1627009165">
                                  <w:marLeft w:val="0"/>
                                  <w:marRight w:val="0"/>
                                  <w:marTop w:val="0"/>
                                  <w:marBottom w:val="0"/>
                                  <w:divBdr>
                                    <w:top w:val="none" w:sz="0" w:space="0" w:color="auto"/>
                                    <w:left w:val="none" w:sz="0" w:space="0" w:color="auto"/>
                                    <w:bottom w:val="none" w:sz="0" w:space="0" w:color="auto"/>
                                    <w:right w:val="none" w:sz="0" w:space="0" w:color="auto"/>
                                  </w:divBdr>
                                  <w:divsChild>
                                    <w:div w:id="456223397">
                                      <w:marLeft w:val="0"/>
                                      <w:marRight w:val="0"/>
                                      <w:marTop w:val="0"/>
                                      <w:marBottom w:val="0"/>
                                      <w:divBdr>
                                        <w:top w:val="none" w:sz="0" w:space="0" w:color="auto"/>
                                        <w:left w:val="none" w:sz="0" w:space="0" w:color="auto"/>
                                        <w:bottom w:val="none" w:sz="0" w:space="0" w:color="auto"/>
                                        <w:right w:val="none" w:sz="0" w:space="0" w:color="auto"/>
                                      </w:divBdr>
                                      <w:divsChild>
                                        <w:div w:id="1913543040">
                                          <w:marLeft w:val="0"/>
                                          <w:marRight w:val="0"/>
                                          <w:marTop w:val="0"/>
                                          <w:marBottom w:val="0"/>
                                          <w:divBdr>
                                            <w:top w:val="none" w:sz="0" w:space="0" w:color="auto"/>
                                            <w:left w:val="none" w:sz="0" w:space="0" w:color="auto"/>
                                            <w:bottom w:val="none" w:sz="0" w:space="0" w:color="auto"/>
                                            <w:right w:val="none" w:sz="0" w:space="0" w:color="auto"/>
                                          </w:divBdr>
                                          <w:divsChild>
                                            <w:div w:id="4111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7342">
                                      <w:marLeft w:val="0"/>
                                      <w:marRight w:val="0"/>
                                      <w:marTop w:val="0"/>
                                      <w:marBottom w:val="0"/>
                                      <w:divBdr>
                                        <w:top w:val="none" w:sz="0" w:space="0" w:color="auto"/>
                                        <w:left w:val="none" w:sz="0" w:space="0" w:color="auto"/>
                                        <w:bottom w:val="none" w:sz="0" w:space="0" w:color="auto"/>
                                        <w:right w:val="none" w:sz="0" w:space="0" w:color="auto"/>
                                      </w:divBdr>
                                      <w:divsChild>
                                        <w:div w:id="1022318659">
                                          <w:marLeft w:val="0"/>
                                          <w:marRight w:val="0"/>
                                          <w:marTop w:val="0"/>
                                          <w:marBottom w:val="0"/>
                                          <w:divBdr>
                                            <w:top w:val="none" w:sz="0" w:space="0" w:color="auto"/>
                                            <w:left w:val="none" w:sz="0" w:space="0" w:color="auto"/>
                                            <w:bottom w:val="none" w:sz="0" w:space="0" w:color="auto"/>
                                            <w:right w:val="none" w:sz="0" w:space="0" w:color="auto"/>
                                          </w:divBdr>
                                          <w:divsChild>
                                            <w:div w:id="730735310">
                                              <w:marLeft w:val="0"/>
                                              <w:marRight w:val="0"/>
                                              <w:marTop w:val="0"/>
                                              <w:marBottom w:val="0"/>
                                              <w:divBdr>
                                                <w:top w:val="none" w:sz="0" w:space="0" w:color="auto"/>
                                                <w:left w:val="none" w:sz="0" w:space="0" w:color="auto"/>
                                                <w:bottom w:val="none" w:sz="0" w:space="0" w:color="auto"/>
                                                <w:right w:val="none" w:sz="0" w:space="0" w:color="auto"/>
                                              </w:divBdr>
                                              <w:divsChild>
                                                <w:div w:id="2132893383">
                                                  <w:marLeft w:val="0"/>
                                                  <w:marRight w:val="0"/>
                                                  <w:marTop w:val="0"/>
                                                  <w:marBottom w:val="180"/>
                                                  <w:divBdr>
                                                    <w:top w:val="none" w:sz="0" w:space="0" w:color="auto"/>
                                                    <w:left w:val="none" w:sz="0" w:space="0" w:color="auto"/>
                                                    <w:bottom w:val="none" w:sz="0" w:space="0" w:color="auto"/>
                                                    <w:right w:val="none" w:sz="0" w:space="0" w:color="auto"/>
                                                  </w:divBdr>
                                                  <w:divsChild>
                                                    <w:div w:id="859515996">
                                                      <w:marLeft w:val="0"/>
                                                      <w:marRight w:val="0"/>
                                                      <w:marTop w:val="0"/>
                                                      <w:marBottom w:val="0"/>
                                                      <w:divBdr>
                                                        <w:top w:val="none" w:sz="0" w:space="0" w:color="auto"/>
                                                        <w:left w:val="none" w:sz="0" w:space="0" w:color="auto"/>
                                                        <w:bottom w:val="none" w:sz="0" w:space="0" w:color="auto"/>
                                                        <w:right w:val="none" w:sz="0" w:space="0" w:color="auto"/>
                                                      </w:divBdr>
                                                      <w:divsChild>
                                                        <w:div w:id="1384452482">
                                                          <w:marLeft w:val="0"/>
                                                          <w:marRight w:val="0"/>
                                                          <w:marTop w:val="0"/>
                                                          <w:marBottom w:val="0"/>
                                                          <w:divBdr>
                                                            <w:top w:val="none" w:sz="0" w:space="0" w:color="auto"/>
                                                            <w:left w:val="none" w:sz="0" w:space="0" w:color="auto"/>
                                                            <w:bottom w:val="none" w:sz="0" w:space="0" w:color="auto"/>
                                                            <w:right w:val="none" w:sz="0" w:space="0" w:color="auto"/>
                                                          </w:divBdr>
                                                        </w:div>
                                                      </w:divsChild>
                                                    </w:div>
                                                    <w:div w:id="1047030007">
                                                      <w:marLeft w:val="0"/>
                                                      <w:marRight w:val="60"/>
                                                      <w:marTop w:val="0"/>
                                                      <w:marBottom w:val="0"/>
                                                      <w:divBdr>
                                                        <w:top w:val="none" w:sz="0" w:space="0" w:color="auto"/>
                                                        <w:left w:val="none" w:sz="0" w:space="0" w:color="auto"/>
                                                        <w:bottom w:val="none" w:sz="0" w:space="0" w:color="auto"/>
                                                        <w:right w:val="none" w:sz="0" w:space="0" w:color="auto"/>
                                                      </w:divBdr>
                                                      <w:divsChild>
                                                        <w:div w:id="1594510158">
                                                          <w:marLeft w:val="0"/>
                                                          <w:marRight w:val="60"/>
                                                          <w:marTop w:val="0"/>
                                                          <w:marBottom w:val="60"/>
                                                          <w:divBdr>
                                                            <w:top w:val="none" w:sz="0" w:space="0" w:color="auto"/>
                                                            <w:left w:val="none" w:sz="0" w:space="0" w:color="auto"/>
                                                            <w:bottom w:val="none" w:sz="0" w:space="0" w:color="auto"/>
                                                            <w:right w:val="none" w:sz="0" w:space="0" w:color="auto"/>
                                                          </w:divBdr>
                                                        </w:div>
                                                        <w:div w:id="1746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071417">
          <w:marLeft w:val="0"/>
          <w:marRight w:val="0"/>
          <w:marTop w:val="0"/>
          <w:marBottom w:val="0"/>
          <w:divBdr>
            <w:top w:val="none" w:sz="0" w:space="0" w:color="auto"/>
            <w:left w:val="none" w:sz="0" w:space="0" w:color="auto"/>
            <w:bottom w:val="none" w:sz="0" w:space="0" w:color="auto"/>
            <w:right w:val="none" w:sz="0" w:space="0" w:color="auto"/>
          </w:divBdr>
          <w:divsChild>
            <w:div w:id="1466704778">
              <w:marLeft w:val="0"/>
              <w:marRight w:val="0"/>
              <w:marTop w:val="100"/>
              <w:marBottom w:val="100"/>
              <w:divBdr>
                <w:top w:val="none" w:sz="0" w:space="0" w:color="auto"/>
                <w:left w:val="none" w:sz="0" w:space="0" w:color="auto"/>
                <w:bottom w:val="none" w:sz="0" w:space="0" w:color="auto"/>
                <w:right w:val="none" w:sz="0" w:space="0" w:color="auto"/>
              </w:divBdr>
              <w:divsChild>
                <w:div w:id="787697391">
                  <w:marLeft w:val="0"/>
                  <w:marRight w:val="0"/>
                  <w:marTop w:val="0"/>
                  <w:marBottom w:val="0"/>
                  <w:divBdr>
                    <w:top w:val="none" w:sz="0" w:space="0" w:color="auto"/>
                    <w:left w:val="none" w:sz="0" w:space="0" w:color="auto"/>
                    <w:bottom w:val="none" w:sz="0" w:space="0" w:color="auto"/>
                    <w:right w:val="none" w:sz="0" w:space="0" w:color="auto"/>
                  </w:divBdr>
                  <w:divsChild>
                    <w:div w:id="990912495">
                      <w:marLeft w:val="0"/>
                      <w:marRight w:val="0"/>
                      <w:marTop w:val="0"/>
                      <w:marBottom w:val="0"/>
                      <w:divBdr>
                        <w:top w:val="none" w:sz="0" w:space="0" w:color="auto"/>
                        <w:left w:val="none" w:sz="0" w:space="0" w:color="auto"/>
                        <w:bottom w:val="none" w:sz="0" w:space="0" w:color="auto"/>
                        <w:right w:val="none" w:sz="0" w:space="0" w:color="auto"/>
                      </w:divBdr>
                      <w:divsChild>
                        <w:div w:id="1410076528">
                          <w:marLeft w:val="0"/>
                          <w:marRight w:val="0"/>
                          <w:marTop w:val="0"/>
                          <w:marBottom w:val="0"/>
                          <w:divBdr>
                            <w:top w:val="none" w:sz="0" w:space="0" w:color="auto"/>
                            <w:left w:val="none" w:sz="0" w:space="0" w:color="auto"/>
                            <w:bottom w:val="none" w:sz="0" w:space="0" w:color="auto"/>
                            <w:right w:val="none" w:sz="0" w:space="0" w:color="auto"/>
                          </w:divBdr>
                          <w:divsChild>
                            <w:div w:id="1778483124">
                              <w:marLeft w:val="0"/>
                              <w:marRight w:val="0"/>
                              <w:marTop w:val="0"/>
                              <w:marBottom w:val="0"/>
                              <w:divBdr>
                                <w:top w:val="none" w:sz="0" w:space="0" w:color="auto"/>
                                <w:left w:val="none" w:sz="0" w:space="0" w:color="auto"/>
                                <w:bottom w:val="none" w:sz="0" w:space="0" w:color="auto"/>
                                <w:right w:val="none" w:sz="0" w:space="0" w:color="auto"/>
                              </w:divBdr>
                              <w:divsChild>
                                <w:div w:id="2105345551">
                                  <w:marLeft w:val="0"/>
                                  <w:marRight w:val="0"/>
                                  <w:marTop w:val="0"/>
                                  <w:marBottom w:val="0"/>
                                  <w:divBdr>
                                    <w:top w:val="none" w:sz="0" w:space="0" w:color="auto"/>
                                    <w:left w:val="none" w:sz="0" w:space="0" w:color="auto"/>
                                    <w:bottom w:val="none" w:sz="0" w:space="0" w:color="auto"/>
                                    <w:right w:val="none" w:sz="0" w:space="0" w:color="auto"/>
                                  </w:divBdr>
                                  <w:divsChild>
                                    <w:div w:id="533271969">
                                      <w:marLeft w:val="0"/>
                                      <w:marRight w:val="0"/>
                                      <w:marTop w:val="0"/>
                                      <w:marBottom w:val="0"/>
                                      <w:divBdr>
                                        <w:top w:val="none" w:sz="0" w:space="0" w:color="auto"/>
                                        <w:left w:val="none" w:sz="0" w:space="0" w:color="auto"/>
                                        <w:bottom w:val="none" w:sz="0" w:space="0" w:color="auto"/>
                                        <w:right w:val="none" w:sz="0" w:space="0" w:color="auto"/>
                                      </w:divBdr>
                                      <w:divsChild>
                                        <w:div w:id="347101932">
                                          <w:marLeft w:val="0"/>
                                          <w:marRight w:val="0"/>
                                          <w:marTop w:val="0"/>
                                          <w:marBottom w:val="0"/>
                                          <w:divBdr>
                                            <w:top w:val="none" w:sz="0" w:space="0" w:color="auto"/>
                                            <w:left w:val="none" w:sz="0" w:space="0" w:color="auto"/>
                                            <w:bottom w:val="none" w:sz="0" w:space="0" w:color="auto"/>
                                            <w:right w:val="none" w:sz="0" w:space="0" w:color="auto"/>
                                          </w:divBdr>
                                          <w:divsChild>
                                            <w:div w:id="18599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808">
                                      <w:marLeft w:val="0"/>
                                      <w:marRight w:val="0"/>
                                      <w:marTop w:val="0"/>
                                      <w:marBottom w:val="0"/>
                                      <w:divBdr>
                                        <w:top w:val="none" w:sz="0" w:space="0" w:color="auto"/>
                                        <w:left w:val="none" w:sz="0" w:space="0" w:color="auto"/>
                                        <w:bottom w:val="none" w:sz="0" w:space="0" w:color="auto"/>
                                        <w:right w:val="none" w:sz="0" w:space="0" w:color="auto"/>
                                      </w:divBdr>
                                      <w:divsChild>
                                        <w:div w:id="1655984158">
                                          <w:marLeft w:val="0"/>
                                          <w:marRight w:val="0"/>
                                          <w:marTop w:val="0"/>
                                          <w:marBottom w:val="0"/>
                                          <w:divBdr>
                                            <w:top w:val="none" w:sz="0" w:space="0" w:color="auto"/>
                                            <w:left w:val="none" w:sz="0" w:space="0" w:color="auto"/>
                                            <w:bottom w:val="none" w:sz="0" w:space="0" w:color="auto"/>
                                            <w:right w:val="none" w:sz="0" w:space="0" w:color="auto"/>
                                          </w:divBdr>
                                        </w:div>
                                      </w:divsChild>
                                    </w:div>
                                    <w:div w:id="1266577129">
                                      <w:marLeft w:val="0"/>
                                      <w:marRight w:val="0"/>
                                      <w:marTop w:val="0"/>
                                      <w:marBottom w:val="300"/>
                                      <w:divBdr>
                                        <w:top w:val="none" w:sz="0" w:space="0" w:color="auto"/>
                                        <w:left w:val="none" w:sz="0" w:space="0" w:color="auto"/>
                                        <w:bottom w:val="none" w:sz="0" w:space="0" w:color="auto"/>
                                        <w:right w:val="none" w:sz="0" w:space="0" w:color="auto"/>
                                      </w:divBdr>
                                      <w:divsChild>
                                        <w:div w:id="1137450853">
                                          <w:marLeft w:val="0"/>
                                          <w:marRight w:val="0"/>
                                          <w:marTop w:val="0"/>
                                          <w:marBottom w:val="0"/>
                                          <w:divBdr>
                                            <w:top w:val="none" w:sz="0" w:space="0" w:color="auto"/>
                                            <w:left w:val="none" w:sz="0" w:space="0" w:color="auto"/>
                                            <w:bottom w:val="none" w:sz="0" w:space="0" w:color="auto"/>
                                            <w:right w:val="none" w:sz="0" w:space="0" w:color="auto"/>
                                          </w:divBdr>
                                          <w:divsChild>
                                            <w:div w:id="770901147">
                                              <w:marLeft w:val="0"/>
                                              <w:marRight w:val="0"/>
                                              <w:marTop w:val="0"/>
                                              <w:marBottom w:val="0"/>
                                              <w:divBdr>
                                                <w:top w:val="none" w:sz="0" w:space="0" w:color="auto"/>
                                                <w:left w:val="none" w:sz="0" w:space="0" w:color="auto"/>
                                                <w:bottom w:val="none" w:sz="0" w:space="0" w:color="auto"/>
                                                <w:right w:val="none" w:sz="0" w:space="0" w:color="auto"/>
                                              </w:divBdr>
                                              <w:divsChild>
                                                <w:div w:id="17784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ipsos.com/sites/default/files/2017-07/unmet-need-for-care-full-report.pdf" TargetMode="External"/><Relationship Id="rId26" Type="http://schemas.openxmlformats.org/officeDocument/2006/relationships/hyperlink" Target="https://www.bhf.org.uk/?gclid=EAIaIQobChMI3KvLqJTG2AIVarHtCh0-1gMXEAAYASAAEgL_AfD_BwE" TargetMode="External"/><Relationship Id="rId3" Type="http://schemas.openxmlformats.org/officeDocument/2006/relationships/settings" Target="settings.xml"/><Relationship Id="rId21" Type="http://schemas.openxmlformats.org/officeDocument/2006/relationships/hyperlink" Target="https://www.tandfonline.com/doi/abs/10.1080/09687599.2014.954785"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digital.nhs.uk/catalogue/PUB30121" TargetMode="External"/><Relationship Id="rId25" Type="http://schemas.openxmlformats.org/officeDocument/2006/relationships/hyperlink" Target="http://www.leeds.ac.uk/" TargetMode="External"/><Relationship Id="rId2" Type="http://schemas.openxmlformats.org/officeDocument/2006/relationships/styles" Target="styles.xml"/><Relationship Id="rId16" Type="http://schemas.openxmlformats.org/officeDocument/2006/relationships/hyperlink" Target="http://content.digital.nhs.uk/media/23160/Identifying-the-Impact-of-Adult-Social-Care-report-summary/pdf/IIASC_Report_Summary_2014-15.pdf" TargetMode="External"/><Relationship Id="rId20" Type="http://schemas.openxmlformats.org/officeDocument/2006/relationships/hyperlink" Target="https://digital.nhs.uk/areas-of-interest/public-health/health-survey-for-englan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data.parliament.uk/writtenevidence/committeeevidence.svc/evidencedocument/housing-communities-and-local-government-committee/long-term-funding-of-adult-social-care/written/79735.html" TargetMode="External"/><Relationship Id="rId5" Type="http://schemas.openxmlformats.org/officeDocument/2006/relationships/footnotes" Target="footnotes.xml"/><Relationship Id="rId15" Type="http://schemas.openxmlformats.org/officeDocument/2006/relationships/hyperlink" Target="http://www.legislation.gov.uk/ukpga/2014/23/contents/enacted" TargetMode="External"/><Relationship Id="rId23" Type="http://schemas.openxmlformats.org/officeDocument/2006/relationships/hyperlink" Target="https://www.tandfonline.com/doi/full/10.1080/09687599.2016.1235309" TargetMode="External"/><Relationship Id="rId28" Type="http://schemas.openxmlformats.org/officeDocument/2006/relationships/hyperlink" Target="http://ki.se/en/startpage" TargetMode="External"/><Relationship Id="rId10" Type="http://schemas.openxmlformats.org/officeDocument/2006/relationships/image" Target="media/image4.jpeg"/><Relationship Id="rId19" Type="http://schemas.openxmlformats.org/officeDocument/2006/relationships/hyperlink" Target="http://digital.nhs.uk/catalogue/PUB0930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gov.uk/government/speeches/we-need-to-do-better-on-social-care" TargetMode="External"/><Relationship Id="rId27" Type="http://schemas.openxmlformats.org/officeDocument/2006/relationships/hyperlink" Target="https://www.bhf.org.uk/?gclid=EAIaIQobChMIjKq2k5TG2AIVhLftCh0T_QpiEAAYASAAEgK66_D_Bw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5D3E3</Template>
  <TotalTime>1</TotalTime>
  <Pages>10</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FindlayC</dc:creator>
  <cp:keywords/>
  <dc:description/>
  <cp:lastModifiedBy>l.smith01</cp:lastModifiedBy>
  <cp:revision>2</cp:revision>
  <cp:lastPrinted>2018-06-05T13:13:00Z</cp:lastPrinted>
  <dcterms:created xsi:type="dcterms:W3CDTF">2019-07-01T07:16:00Z</dcterms:created>
  <dcterms:modified xsi:type="dcterms:W3CDTF">2019-07-01T07:16:00Z</dcterms:modified>
</cp:coreProperties>
</file>