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3F" w:rsidRPr="002449F8" w:rsidRDefault="002449F8" w:rsidP="00C56CC9">
      <w:pPr>
        <w:jc w:val="center"/>
        <w:rPr>
          <w:b/>
          <w:sz w:val="32"/>
          <w:szCs w:val="32"/>
          <w:u w:val="single"/>
        </w:rPr>
      </w:pPr>
      <w:r w:rsidRPr="002449F8">
        <w:rPr>
          <w:b/>
          <w:sz w:val="32"/>
          <w:szCs w:val="32"/>
          <w:u w:val="single"/>
        </w:rPr>
        <w:t>Coursework Plan of Action</w:t>
      </w:r>
    </w:p>
    <w:p w:rsidR="002449F8" w:rsidRPr="002449F8" w:rsidRDefault="002449F8" w:rsidP="002449F8">
      <w:pPr>
        <w:jc w:val="center"/>
        <w:rPr>
          <w:b/>
          <w:sz w:val="32"/>
          <w:szCs w:val="32"/>
        </w:rPr>
      </w:pPr>
      <w:r>
        <w:rPr>
          <w:b/>
          <w:sz w:val="32"/>
          <w:szCs w:val="32"/>
        </w:rPr>
        <w:t>“</w:t>
      </w:r>
      <w:r w:rsidRPr="002449F8">
        <w:rPr>
          <w:b/>
          <w:sz w:val="32"/>
          <w:szCs w:val="32"/>
        </w:rPr>
        <w:t>Emotions and Body language</w:t>
      </w:r>
      <w:r>
        <w:rPr>
          <w:b/>
          <w:sz w:val="32"/>
          <w:szCs w:val="32"/>
        </w:rPr>
        <w:t xml:space="preserve"> Project”</w:t>
      </w:r>
    </w:p>
    <w:p w:rsidR="002449F8" w:rsidRPr="002449F8" w:rsidRDefault="002449F8" w:rsidP="002449F8">
      <w:pPr>
        <w:jc w:val="center"/>
        <w:rPr>
          <w:b/>
          <w:sz w:val="32"/>
          <w:szCs w:val="32"/>
        </w:rPr>
      </w:pPr>
      <w:r w:rsidRPr="002449F8">
        <w:rPr>
          <w:b/>
          <w:sz w:val="32"/>
          <w:szCs w:val="32"/>
        </w:rPr>
        <w:t>September – February</w:t>
      </w: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85"/>
        <w:gridCol w:w="2801"/>
        <w:gridCol w:w="2755"/>
      </w:tblGrid>
      <w:tr w:rsidR="00DD1E31" w:rsidRPr="002449F8" w:rsidTr="00603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DD1E31" w:rsidP="00603A7C">
            <w:pPr>
              <w:rPr>
                <w:b w:val="0"/>
                <w:color w:val="auto"/>
                <w:sz w:val="32"/>
                <w:szCs w:val="32"/>
                <w:u w:val="single"/>
              </w:rPr>
            </w:pPr>
            <w:r>
              <w:rPr>
                <w:b w:val="0"/>
                <w:color w:val="auto"/>
                <w:sz w:val="32"/>
                <w:szCs w:val="32"/>
                <w:u w:val="single"/>
              </w:rPr>
              <w:t xml:space="preserve">Week </w:t>
            </w:r>
          </w:p>
        </w:tc>
        <w:tc>
          <w:tcPr>
            <w:tcW w:w="2585" w:type="dxa"/>
          </w:tcPr>
          <w:p w:rsidR="00DD1E31" w:rsidRPr="002449F8" w:rsidRDefault="00DD1E31">
            <w:pPr>
              <w:cnfStyle w:val="100000000000" w:firstRow="1" w:lastRow="0" w:firstColumn="0" w:lastColumn="0" w:oddVBand="0" w:evenVBand="0" w:oddHBand="0" w:evenHBand="0" w:firstRowFirstColumn="0" w:firstRowLastColumn="0" w:lastRowFirstColumn="0" w:lastRowLastColumn="0"/>
              <w:rPr>
                <w:b w:val="0"/>
                <w:color w:val="auto"/>
                <w:sz w:val="32"/>
                <w:szCs w:val="32"/>
                <w:u w:val="single"/>
              </w:rPr>
            </w:pPr>
            <w:r w:rsidRPr="002449F8">
              <w:rPr>
                <w:b w:val="0"/>
                <w:color w:val="auto"/>
                <w:sz w:val="32"/>
                <w:szCs w:val="32"/>
                <w:u w:val="single"/>
              </w:rPr>
              <w:t>Task</w:t>
            </w:r>
          </w:p>
        </w:tc>
        <w:tc>
          <w:tcPr>
            <w:tcW w:w="2801" w:type="dxa"/>
          </w:tcPr>
          <w:p w:rsidR="00DD1E31" w:rsidRPr="002449F8" w:rsidRDefault="00DD1E31">
            <w:pPr>
              <w:cnfStyle w:val="100000000000" w:firstRow="1" w:lastRow="0" w:firstColumn="0" w:lastColumn="0" w:oddVBand="0" w:evenVBand="0" w:oddHBand="0" w:evenHBand="0" w:firstRowFirstColumn="0" w:firstRowLastColumn="0" w:lastRowFirstColumn="0" w:lastRowLastColumn="0"/>
              <w:rPr>
                <w:b w:val="0"/>
                <w:color w:val="auto"/>
                <w:sz w:val="32"/>
                <w:szCs w:val="32"/>
                <w:u w:val="single"/>
              </w:rPr>
            </w:pPr>
            <w:r w:rsidRPr="002449F8">
              <w:rPr>
                <w:b w:val="0"/>
                <w:color w:val="auto"/>
                <w:sz w:val="32"/>
                <w:szCs w:val="32"/>
                <w:u w:val="single"/>
              </w:rPr>
              <w:t>Amount</w:t>
            </w:r>
          </w:p>
        </w:tc>
        <w:tc>
          <w:tcPr>
            <w:tcW w:w="2755" w:type="dxa"/>
          </w:tcPr>
          <w:p w:rsidR="00DD1E31" w:rsidRPr="00DD1E31" w:rsidRDefault="00DD1E31">
            <w:pPr>
              <w:cnfStyle w:val="100000000000" w:firstRow="1" w:lastRow="0" w:firstColumn="0" w:lastColumn="0" w:oddVBand="0" w:evenVBand="0" w:oddHBand="0" w:evenHBand="0" w:firstRowFirstColumn="0" w:firstRowLastColumn="0" w:lastRowFirstColumn="0" w:lastRowLastColumn="0"/>
              <w:rPr>
                <w:b w:val="0"/>
                <w:sz w:val="32"/>
                <w:szCs w:val="32"/>
                <w:u w:val="single"/>
              </w:rPr>
            </w:pPr>
            <w:r w:rsidRPr="00DD1E31">
              <w:rPr>
                <w:b w:val="0"/>
                <w:color w:val="auto"/>
                <w:sz w:val="32"/>
                <w:szCs w:val="32"/>
                <w:u w:val="single"/>
              </w:rPr>
              <w:t>Independent Tasks</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pPr>
              <w:rPr>
                <w:b w:val="0"/>
                <w:sz w:val="24"/>
                <w:szCs w:val="24"/>
              </w:rPr>
            </w:pPr>
            <w:r>
              <w:rPr>
                <w:b w:val="0"/>
                <w:sz w:val="24"/>
                <w:szCs w:val="24"/>
              </w:rPr>
              <w:t>1</w:t>
            </w:r>
          </w:p>
        </w:tc>
        <w:tc>
          <w:tcPr>
            <w:tcW w:w="2585" w:type="dxa"/>
          </w:tcPr>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 xml:space="preserve">Research </w:t>
            </w:r>
            <w:r>
              <w:rPr>
                <w:sz w:val="24"/>
                <w:szCs w:val="24"/>
              </w:rPr>
              <w:t xml:space="preserve">project theme  </w:t>
            </w:r>
            <w:r w:rsidRPr="002449F8">
              <w:rPr>
                <w:sz w:val="24"/>
                <w:szCs w:val="24"/>
              </w:rPr>
              <w:t xml:space="preserve"> thoroughly. </w:t>
            </w: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Produce a title page and at least 2 pages of initial exploration of the theme and research. </w:t>
            </w:r>
          </w:p>
          <w:p w:rsidR="00DD1E31" w:rsidRPr="002449F8"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Pr="002449F8" w:rsidRDefault="00DD1E31">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 xml:space="preserve">Photos – think of camera angles, camera editing and lighting. </w:t>
            </w:r>
          </w:p>
        </w:tc>
        <w:tc>
          <w:tcPr>
            <w:tcW w:w="2801" w:type="dxa"/>
          </w:tcPr>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Brainstorm, dictionary definitions, c</w:t>
            </w:r>
            <w:r w:rsidRPr="0024180F">
              <w:rPr>
                <w:sz w:val="24"/>
                <w:szCs w:val="24"/>
              </w:rPr>
              <w:t>ollect any secondary images that you can find that are appropriate.</w:t>
            </w: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Statement of Intent </w:t>
            </w: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Before taking photos look at and decide on</w:t>
            </w:r>
            <w:r>
              <w:rPr>
                <w:sz w:val="24"/>
                <w:szCs w:val="24"/>
              </w:rPr>
              <w:t xml:space="preserve"> a specific area of the theme or</w:t>
            </w:r>
            <w:r w:rsidRPr="002449F8">
              <w:rPr>
                <w:sz w:val="24"/>
                <w:szCs w:val="24"/>
              </w:rPr>
              <w:t xml:space="preserve"> 4 artists to research and respond to. This will help you tailor your photos properly. </w:t>
            </w:r>
          </w:p>
          <w:p w:rsidR="00DD1E31" w:rsidRPr="002449F8"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Pr="002449F8" w:rsidRDefault="00DD1E31" w:rsidP="0024180F">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 xml:space="preserve">Take at least 25 photos – Glossy – Good size – Get doubles of good ones. </w:t>
            </w:r>
          </w:p>
        </w:tc>
        <w:tc>
          <w:tcPr>
            <w:tcW w:w="2755" w:type="dxa"/>
          </w:tcPr>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Look at the Meden Pinterest account for inspiration. </w:t>
            </w: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www.pinterest.co.uk/medenschool</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pPr>
              <w:rPr>
                <w:b w:val="0"/>
                <w:sz w:val="24"/>
                <w:szCs w:val="24"/>
              </w:rPr>
            </w:pPr>
            <w:r>
              <w:rPr>
                <w:b w:val="0"/>
                <w:sz w:val="24"/>
                <w:szCs w:val="24"/>
              </w:rPr>
              <w:t>2</w:t>
            </w:r>
          </w:p>
        </w:tc>
        <w:tc>
          <w:tcPr>
            <w:tcW w:w="2585" w:type="dxa"/>
          </w:tcPr>
          <w:p w:rsidR="00DD1E31" w:rsidRPr="00C56CC9" w:rsidRDefault="00DD1E31" w:rsidP="0024180F">
            <w:pPr>
              <w:cnfStyle w:val="000000000000" w:firstRow="0" w:lastRow="0" w:firstColumn="0" w:lastColumn="0" w:oddVBand="0" w:evenVBand="0" w:oddHBand="0" w:evenHBand="0" w:firstRowFirstColumn="0" w:firstRowLastColumn="0" w:lastRowFirstColumn="0" w:lastRowLastColumn="0"/>
              <w:rPr>
                <w:sz w:val="24"/>
                <w:szCs w:val="24"/>
                <w:u w:val="single"/>
              </w:rPr>
            </w:pPr>
            <w:r w:rsidRPr="00C56CC9">
              <w:rPr>
                <w:sz w:val="24"/>
                <w:szCs w:val="24"/>
                <w:u w:val="single"/>
              </w:rPr>
              <w:t>Observations</w:t>
            </w:r>
          </w:p>
          <w:p w:rsidR="00DD1E31" w:rsidRDefault="00DD1E31" w:rsidP="0024180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w:t>
            </w:r>
            <w:r w:rsidRPr="002449F8">
              <w:rPr>
                <w:sz w:val="24"/>
                <w:szCs w:val="24"/>
              </w:rPr>
              <w:t xml:space="preserve">tick in any drawings and observations you have done </w:t>
            </w:r>
            <w:r>
              <w:rPr>
                <w:sz w:val="24"/>
                <w:szCs w:val="24"/>
              </w:rPr>
              <w:t>and annotate.</w:t>
            </w:r>
          </w:p>
          <w:p w:rsidR="00DD1E31" w:rsidRDefault="00DD1E31" w:rsidP="0024180F">
            <w:pPr>
              <w:cnfStyle w:val="000000000000" w:firstRow="0" w:lastRow="0" w:firstColumn="0" w:lastColumn="0" w:oddVBand="0" w:evenVBand="0" w:oddHBand="0" w:evenHBand="0" w:firstRowFirstColumn="0" w:firstRowLastColumn="0" w:lastRowFirstColumn="0" w:lastRowLastColumn="0"/>
              <w:rPr>
                <w:sz w:val="24"/>
                <w:szCs w:val="24"/>
              </w:rPr>
            </w:pPr>
          </w:p>
          <w:p w:rsidR="00DD1E31" w:rsidRPr="00C56CC9" w:rsidRDefault="00DD1E31" w:rsidP="0024180F">
            <w:pPr>
              <w:cnfStyle w:val="000000000000" w:firstRow="0" w:lastRow="0" w:firstColumn="0" w:lastColumn="0" w:oddVBand="0" w:evenVBand="0" w:oddHBand="0" w:evenHBand="0" w:firstRowFirstColumn="0" w:firstRowLastColumn="0" w:lastRowFirstColumn="0" w:lastRowLastColumn="0"/>
              <w:rPr>
                <w:i/>
                <w:sz w:val="24"/>
                <w:szCs w:val="24"/>
              </w:rPr>
            </w:pPr>
            <w:r w:rsidRPr="00C56CC9">
              <w:rPr>
                <w:i/>
                <w:sz w:val="24"/>
                <w:szCs w:val="24"/>
              </w:rPr>
              <w:t>Try: Pencil</w:t>
            </w:r>
            <w:r>
              <w:rPr>
                <w:i/>
                <w:sz w:val="24"/>
                <w:szCs w:val="24"/>
              </w:rPr>
              <w:t>, pen, charcoal, inks, crayons</w:t>
            </w:r>
          </w:p>
        </w:tc>
        <w:tc>
          <w:tcPr>
            <w:tcW w:w="2801" w:type="dxa"/>
          </w:tcPr>
          <w:p w:rsidR="00DD1E31" w:rsidRPr="002449F8" w:rsidRDefault="00DD1E31" w:rsidP="0024180F">
            <w:pPr>
              <w:cnfStyle w:val="000000000000" w:firstRow="0" w:lastRow="0" w:firstColumn="0" w:lastColumn="0" w:oddVBand="0" w:evenVBand="0" w:oddHBand="0" w:evenHBand="0" w:firstRowFirstColumn="0" w:firstRowLastColumn="0" w:lastRowFirstColumn="0" w:lastRowLastColumn="0"/>
              <w:rPr>
                <w:sz w:val="24"/>
                <w:szCs w:val="24"/>
              </w:rPr>
            </w:pPr>
            <w:r w:rsidRPr="0024180F">
              <w:rPr>
                <w:sz w:val="24"/>
                <w:szCs w:val="24"/>
              </w:rPr>
              <w:t>Produce at least 2 pages of drawings.</w:t>
            </w:r>
          </w:p>
        </w:tc>
        <w:tc>
          <w:tcPr>
            <w:tcW w:w="2755" w:type="dxa"/>
          </w:tcPr>
          <w:p w:rsidR="00DD1E31" w:rsidRPr="0024180F" w:rsidRDefault="00DD1E31" w:rsidP="0024180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An extra high quality pencil or pen drawing from one of your photos. </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B779FC">
            <w:pPr>
              <w:rPr>
                <w:b w:val="0"/>
                <w:sz w:val="24"/>
                <w:szCs w:val="24"/>
              </w:rPr>
            </w:pPr>
            <w:r>
              <w:rPr>
                <w:b w:val="0"/>
                <w:sz w:val="24"/>
                <w:szCs w:val="24"/>
              </w:rPr>
              <w:t>3</w:t>
            </w:r>
          </w:p>
        </w:tc>
        <w:tc>
          <w:tcPr>
            <w:tcW w:w="2585" w:type="dxa"/>
          </w:tcPr>
          <w:p w:rsidR="00DD1E31" w:rsidRPr="00C56CC9" w:rsidRDefault="00DD1E31" w:rsidP="00C56CC9">
            <w:pPr>
              <w:cnfStyle w:val="000000100000" w:firstRow="0" w:lastRow="0" w:firstColumn="0" w:lastColumn="0" w:oddVBand="0" w:evenVBand="0" w:oddHBand="1" w:evenHBand="0" w:firstRowFirstColumn="0" w:firstRowLastColumn="0" w:lastRowFirstColumn="0" w:lastRowLastColumn="0"/>
              <w:rPr>
                <w:sz w:val="24"/>
                <w:szCs w:val="24"/>
                <w:u w:val="single"/>
              </w:rPr>
            </w:pPr>
            <w:r>
              <w:rPr>
                <w:sz w:val="24"/>
                <w:szCs w:val="24"/>
              </w:rPr>
              <w:t xml:space="preserve"> </w:t>
            </w:r>
            <w:r w:rsidRPr="00C56CC9">
              <w:rPr>
                <w:sz w:val="24"/>
                <w:szCs w:val="24"/>
                <w:u w:val="single"/>
              </w:rPr>
              <w:t>Observations</w:t>
            </w:r>
          </w:p>
          <w:p w:rsidR="00DD1E31" w:rsidRPr="00C56CC9"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C56CC9">
              <w:rPr>
                <w:sz w:val="24"/>
                <w:szCs w:val="24"/>
              </w:rPr>
              <w:t>Stick in any drawings and observations you have done and annotate.</w:t>
            </w:r>
          </w:p>
          <w:p w:rsidR="00DD1E31" w:rsidRPr="00C56CC9"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p w:rsidR="00DD1E31" w:rsidRPr="00C56CC9" w:rsidRDefault="00DD1E31" w:rsidP="00C56CC9">
            <w:pPr>
              <w:cnfStyle w:val="000000100000" w:firstRow="0" w:lastRow="0" w:firstColumn="0" w:lastColumn="0" w:oddVBand="0" w:evenVBand="0" w:oddHBand="1" w:evenHBand="0" w:firstRowFirstColumn="0" w:firstRowLastColumn="0" w:lastRowFirstColumn="0" w:lastRowLastColumn="0"/>
              <w:rPr>
                <w:i/>
                <w:sz w:val="24"/>
                <w:szCs w:val="24"/>
              </w:rPr>
            </w:pPr>
            <w:r w:rsidRPr="00C56CC9">
              <w:rPr>
                <w:i/>
                <w:sz w:val="24"/>
                <w:szCs w:val="24"/>
              </w:rPr>
              <w:t>Try: Pencil, pen, charcoal, inks, crayons</w:t>
            </w:r>
          </w:p>
        </w:tc>
        <w:tc>
          <w:tcPr>
            <w:tcW w:w="2801" w:type="dxa"/>
          </w:tcPr>
          <w:p w:rsidR="00DD1E31" w:rsidRPr="002449F8"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Produce some larger work. </w:t>
            </w:r>
          </w:p>
        </w:tc>
        <w:tc>
          <w:tcPr>
            <w:tcW w:w="2755" w:type="dxa"/>
          </w:tcPr>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Research expressive or gestural drawing. </w:t>
            </w: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p>
          <w:p w:rsidR="00DD1E31" w:rsidRDefault="00DD1E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Try to book yourself into a local life drawing class. </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pPr>
              <w:rPr>
                <w:b w:val="0"/>
                <w:sz w:val="24"/>
                <w:szCs w:val="24"/>
              </w:rPr>
            </w:pPr>
            <w:r>
              <w:rPr>
                <w:b w:val="0"/>
                <w:sz w:val="24"/>
                <w:szCs w:val="24"/>
              </w:rPr>
              <w:t>4</w:t>
            </w:r>
          </w:p>
        </w:tc>
        <w:tc>
          <w:tcPr>
            <w:tcW w:w="2585" w:type="dxa"/>
          </w:tcPr>
          <w:p w:rsidR="00DD1E31" w:rsidRDefault="00DD1E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Photo Manipulation </w:t>
            </w:r>
          </w:p>
          <w:p w:rsidR="00DD1E31" w:rsidRPr="002449F8" w:rsidRDefault="00DD1E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Manual and digital techniques. </w:t>
            </w:r>
          </w:p>
        </w:tc>
        <w:tc>
          <w:tcPr>
            <w:tcW w:w="2801" w:type="dxa"/>
          </w:tcPr>
          <w:p w:rsidR="00DD1E31" w:rsidRPr="002449F8" w:rsidRDefault="00DD1E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At least one page of altered photos. Try to link in with a particular artist you will explore later. </w:t>
            </w:r>
          </w:p>
        </w:tc>
        <w:tc>
          <w:tcPr>
            <w:tcW w:w="2755" w:type="dxa"/>
          </w:tcPr>
          <w:p w:rsidR="00DD1E31" w:rsidRDefault="00DD1E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Look at artists for ideas. </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24"/>
              </w:rPr>
            </w:pPr>
            <w:r>
              <w:rPr>
                <w:b w:val="0"/>
                <w:sz w:val="24"/>
                <w:szCs w:val="24"/>
              </w:rPr>
              <w:lastRenderedPageBreak/>
              <w:t>5</w:t>
            </w:r>
          </w:p>
        </w:tc>
        <w:tc>
          <w:tcPr>
            <w:tcW w:w="2585" w:type="dxa"/>
          </w:tcPr>
          <w:p w:rsidR="00DD1E31" w:rsidRPr="00C56CC9" w:rsidRDefault="00DD1E31" w:rsidP="00C56CC9">
            <w:pPr>
              <w:cnfStyle w:val="000000100000" w:firstRow="0" w:lastRow="0" w:firstColumn="0" w:lastColumn="0" w:oddVBand="0" w:evenVBand="0" w:oddHBand="1" w:evenHBand="0" w:firstRowFirstColumn="0" w:firstRowLastColumn="0" w:lastRowFirstColumn="0" w:lastRowLastColumn="0"/>
              <w:rPr>
                <w:sz w:val="24"/>
                <w:szCs w:val="24"/>
                <w:u w:val="single"/>
              </w:rPr>
            </w:pPr>
            <w:r w:rsidRPr="00C56CC9">
              <w:rPr>
                <w:sz w:val="24"/>
                <w:szCs w:val="24"/>
                <w:u w:val="single"/>
              </w:rPr>
              <w:t xml:space="preserve">Colour Observations  </w:t>
            </w:r>
          </w:p>
          <w:p w:rsidR="00DD1E31"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w:t>
            </w:r>
            <w:r w:rsidRPr="002449F8">
              <w:rPr>
                <w:sz w:val="24"/>
                <w:szCs w:val="24"/>
              </w:rPr>
              <w:t xml:space="preserve">tick in any drawings and observations you have done </w:t>
            </w:r>
            <w:r>
              <w:rPr>
                <w:sz w:val="24"/>
                <w:szCs w:val="24"/>
              </w:rPr>
              <w:t>and annotate.</w:t>
            </w:r>
          </w:p>
          <w:p w:rsidR="00DD1E31"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C56CC9">
              <w:rPr>
                <w:i/>
                <w:sz w:val="24"/>
                <w:szCs w:val="24"/>
              </w:rPr>
              <w:t>Try: Crayons, oil pastels, watercolours, acrylic, collage</w:t>
            </w:r>
            <w:r>
              <w:rPr>
                <w:sz w:val="24"/>
                <w:szCs w:val="24"/>
              </w:rPr>
              <w:t xml:space="preserve">, </w:t>
            </w:r>
            <w:r w:rsidRPr="00C56CC9">
              <w:rPr>
                <w:i/>
                <w:sz w:val="24"/>
                <w:szCs w:val="24"/>
              </w:rPr>
              <w:t>print, inks &amp; bleach.</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180F">
              <w:rPr>
                <w:sz w:val="24"/>
                <w:szCs w:val="24"/>
              </w:rPr>
              <w:t>Produce at least 2 pages of colour studies.</w:t>
            </w:r>
          </w:p>
        </w:tc>
        <w:tc>
          <w:tcPr>
            <w:tcW w:w="2755" w:type="dxa"/>
          </w:tcPr>
          <w:p w:rsidR="00DD1E31" w:rsidRPr="0024180F" w:rsidRDefault="00DD1E31" w:rsidP="00DD1E31">
            <w:pPr>
              <w:cnfStyle w:val="000000100000" w:firstRow="0" w:lastRow="0" w:firstColumn="0" w:lastColumn="0" w:oddVBand="0" w:evenVBand="0" w:oddHBand="1" w:evenHBand="0" w:firstRowFirstColumn="0" w:firstRowLastColumn="0" w:lastRowFirstColumn="0" w:lastRowLastColumn="0"/>
              <w:rPr>
                <w:sz w:val="24"/>
                <w:szCs w:val="24"/>
              </w:rPr>
            </w:pPr>
            <w:r w:rsidRPr="00DD1E31">
              <w:rPr>
                <w:sz w:val="24"/>
                <w:szCs w:val="24"/>
              </w:rPr>
              <w:t xml:space="preserve">An extra high quality </w:t>
            </w:r>
            <w:r>
              <w:rPr>
                <w:sz w:val="24"/>
                <w:szCs w:val="24"/>
              </w:rPr>
              <w:t>colour study in your choice of materials</w:t>
            </w:r>
            <w:r w:rsidRPr="00DD1E31">
              <w:rPr>
                <w:sz w:val="24"/>
                <w:szCs w:val="24"/>
              </w:rPr>
              <w:t xml:space="preserve"> from one of your </w:t>
            </w:r>
            <w:r>
              <w:rPr>
                <w:sz w:val="24"/>
                <w:szCs w:val="24"/>
              </w:rPr>
              <w:t xml:space="preserve">manipulated </w:t>
            </w:r>
            <w:r w:rsidRPr="00DD1E31">
              <w:rPr>
                <w:sz w:val="24"/>
                <w:szCs w:val="24"/>
              </w:rPr>
              <w:t>photos.</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24"/>
              </w:rPr>
            </w:pPr>
            <w:r>
              <w:rPr>
                <w:b w:val="0"/>
                <w:sz w:val="24"/>
                <w:szCs w:val="24"/>
              </w:rPr>
              <w:t>6</w:t>
            </w:r>
            <w:r w:rsidR="00DD1E31">
              <w:rPr>
                <w:b w:val="0"/>
                <w:sz w:val="24"/>
                <w:szCs w:val="24"/>
              </w:rPr>
              <w:t xml:space="preserve"> </w:t>
            </w: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Research 1</w:t>
            </w:r>
            <w:r w:rsidRPr="002449F8">
              <w:rPr>
                <w:sz w:val="24"/>
                <w:szCs w:val="24"/>
                <w:vertAlign w:val="superscript"/>
              </w:rPr>
              <w:t>st</w:t>
            </w:r>
            <w:r w:rsidRPr="002449F8">
              <w:rPr>
                <w:sz w:val="24"/>
                <w:szCs w:val="24"/>
              </w:rPr>
              <w:t xml:space="preserve"> Artist</w:t>
            </w:r>
          </w:p>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 xml:space="preserve">Respond to the Artist with a number of responses. </w:t>
            </w: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At least 1 page of Research</w:t>
            </w:r>
          </w:p>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br/>
              <w:t xml:space="preserve">At least 2 pages full of responses. </w:t>
            </w:r>
          </w:p>
        </w:tc>
        <w:tc>
          <w:tcPr>
            <w:tcW w:w="2755" w:type="dxa"/>
          </w:tcPr>
          <w:p w:rsidR="00DD1E31"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Try to visit a gallery. The Harley gallery at Dukeries is just down the road. </w:t>
            </w:r>
          </w:p>
          <w:p w:rsidR="00DD1E31"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p>
          <w:p w:rsidR="00DD1E31" w:rsidRPr="002449F8"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If you can’t get to a gallery then research a fifth artist. </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24"/>
              </w:rPr>
            </w:pPr>
            <w:r>
              <w:rPr>
                <w:b w:val="0"/>
                <w:sz w:val="24"/>
                <w:szCs w:val="24"/>
              </w:rPr>
              <w:t>7</w:t>
            </w: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Research 2</w:t>
            </w:r>
            <w:r w:rsidRPr="002449F8">
              <w:rPr>
                <w:sz w:val="24"/>
                <w:szCs w:val="24"/>
                <w:vertAlign w:val="superscript"/>
              </w:rPr>
              <w:t>nd</w:t>
            </w:r>
            <w:r w:rsidRPr="002449F8">
              <w:rPr>
                <w:sz w:val="24"/>
                <w:szCs w:val="24"/>
              </w:rPr>
              <w:t xml:space="preserve"> Artist</w:t>
            </w:r>
          </w:p>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Respond to the Artist with a number of responses.</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At least 1 page of Research</w:t>
            </w:r>
          </w:p>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br/>
              <w:t>At least 2 pages full of responses.</w:t>
            </w:r>
          </w:p>
        </w:tc>
        <w:tc>
          <w:tcPr>
            <w:tcW w:w="275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Present your work/ findings from the gallery in your sketchbook. </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24"/>
              </w:rPr>
            </w:pPr>
            <w:r>
              <w:rPr>
                <w:b w:val="0"/>
                <w:sz w:val="24"/>
                <w:szCs w:val="24"/>
              </w:rPr>
              <w:t>8</w:t>
            </w:r>
          </w:p>
        </w:tc>
        <w:tc>
          <w:tcPr>
            <w:tcW w:w="2585" w:type="dxa"/>
          </w:tcPr>
          <w:p w:rsidR="00DD1E31" w:rsidRPr="00DD1E31"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Weeks task</w:t>
            </w:r>
          </w:p>
          <w:p w:rsidR="00DD1E31" w:rsidRPr="00DD1E31"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Research 3rd Artist</w:t>
            </w:r>
          </w:p>
          <w:p w:rsidR="00DD1E31" w:rsidRPr="002449F8"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Respond to the Artist with a number of responses.</w:t>
            </w:r>
          </w:p>
        </w:tc>
        <w:tc>
          <w:tcPr>
            <w:tcW w:w="2801" w:type="dxa"/>
          </w:tcPr>
          <w:p w:rsidR="00DD1E31" w:rsidRPr="00DD1E31"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At least 1 page of Research</w:t>
            </w:r>
          </w:p>
          <w:p w:rsidR="00DD1E31" w:rsidRPr="00DD1E31"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p>
          <w:p w:rsidR="00DD1E31" w:rsidRPr="002449F8"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At least 2 pages full of responses.</w:t>
            </w:r>
          </w:p>
        </w:tc>
        <w:tc>
          <w:tcPr>
            <w:tcW w:w="2755" w:type="dxa"/>
          </w:tcPr>
          <w:p w:rsidR="00DD1E31" w:rsidRPr="002449F8" w:rsidRDefault="00DD1E31" w:rsidP="00DD1E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Do extra research and responses on the artist you looked at in the gallery or your fifth artist. </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Default="00DD1E31" w:rsidP="00C56CC9">
            <w:pPr>
              <w:rPr>
                <w:b w:val="0"/>
                <w:sz w:val="24"/>
                <w:szCs w:val="24"/>
              </w:rPr>
            </w:pPr>
            <w:r>
              <w:rPr>
                <w:b w:val="0"/>
                <w:sz w:val="24"/>
                <w:szCs w:val="24"/>
              </w:rPr>
              <w:t>HALF TERM!!!</w:t>
            </w:r>
          </w:p>
          <w:p w:rsidR="00DD1E31" w:rsidRPr="002449F8" w:rsidRDefault="00DD1E31" w:rsidP="00C56CC9">
            <w:pPr>
              <w:rPr>
                <w:b w:val="0"/>
                <w:sz w:val="24"/>
                <w:szCs w:val="24"/>
              </w:rPr>
            </w:pP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tc>
        <w:tc>
          <w:tcPr>
            <w:tcW w:w="275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DD1E31">
              <w:rPr>
                <w:sz w:val="24"/>
                <w:szCs w:val="24"/>
              </w:rPr>
              <w:t>In the holidays you must make sure that all of the work is up to date and completed.</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24"/>
              </w:rPr>
            </w:pPr>
            <w:r>
              <w:rPr>
                <w:b w:val="0"/>
                <w:sz w:val="24"/>
                <w:szCs w:val="24"/>
              </w:rPr>
              <w:t>9</w:t>
            </w: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Research 4</w:t>
            </w:r>
            <w:r w:rsidRPr="002449F8">
              <w:rPr>
                <w:sz w:val="24"/>
                <w:szCs w:val="24"/>
                <w:vertAlign w:val="superscript"/>
              </w:rPr>
              <w:t>th</w:t>
            </w:r>
            <w:r w:rsidRPr="002449F8">
              <w:rPr>
                <w:sz w:val="24"/>
                <w:szCs w:val="24"/>
              </w:rPr>
              <w:t xml:space="preserve"> Artist</w:t>
            </w:r>
          </w:p>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Respond to the Artist with a number of responses.</w:t>
            </w:r>
          </w:p>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At least 1 page of Research</w:t>
            </w:r>
          </w:p>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br/>
              <w:t>At least 2 pages full of responses.</w:t>
            </w:r>
          </w:p>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p>
        </w:tc>
        <w:tc>
          <w:tcPr>
            <w:tcW w:w="275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Start to sketch and plan composition ideas. Look for further inspiration on the internet or in books to help you plan for your final piece. </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24"/>
              </w:rPr>
            </w:pPr>
            <w:r>
              <w:rPr>
                <w:b w:val="0"/>
                <w:sz w:val="24"/>
                <w:szCs w:val="24"/>
              </w:rPr>
              <w:t>10</w:t>
            </w: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Design Ideas </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 or more designs in pencil with detailed annotation. Supporting photographs taken if required.</w:t>
            </w:r>
          </w:p>
        </w:tc>
        <w:tc>
          <w:tcPr>
            <w:tcW w:w="2755" w:type="dxa"/>
          </w:tcPr>
          <w:p w:rsidR="00DD1E31"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Take extra photos to support your ideas. </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Pr="002449F8" w:rsidRDefault="00C213E5" w:rsidP="00C56CC9">
            <w:pPr>
              <w:rPr>
                <w:b w:val="0"/>
                <w:sz w:val="24"/>
                <w:szCs w:val="36"/>
              </w:rPr>
            </w:pPr>
            <w:r>
              <w:rPr>
                <w:b w:val="0"/>
                <w:sz w:val="24"/>
                <w:szCs w:val="36"/>
              </w:rPr>
              <w:t>11</w:t>
            </w: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Idea 1 Development</w:t>
            </w: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2 Pages of development for Idea 1</w:t>
            </w:r>
          </w:p>
        </w:tc>
        <w:tc>
          <w:tcPr>
            <w:tcW w:w="275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Continue working on colour versions of your idea 1. </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C56CC9">
            <w:pPr>
              <w:rPr>
                <w:b w:val="0"/>
                <w:sz w:val="24"/>
                <w:szCs w:val="36"/>
              </w:rPr>
            </w:pPr>
            <w:r>
              <w:rPr>
                <w:b w:val="0"/>
                <w:sz w:val="24"/>
                <w:szCs w:val="36"/>
              </w:rPr>
              <w:t>12</w:t>
            </w: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Idea 2 Development</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2 Pages of Development for Idea 2</w:t>
            </w:r>
          </w:p>
        </w:tc>
        <w:tc>
          <w:tcPr>
            <w:tcW w:w="275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DD1E31">
              <w:rPr>
                <w:sz w:val="24"/>
                <w:szCs w:val="24"/>
              </w:rPr>
              <w:t>Continue working o</w:t>
            </w:r>
            <w:r>
              <w:rPr>
                <w:sz w:val="24"/>
                <w:szCs w:val="24"/>
              </w:rPr>
              <w:t>n colour versions of your idea 2</w:t>
            </w:r>
            <w:r w:rsidRPr="00DD1E31">
              <w:rPr>
                <w:sz w:val="24"/>
                <w:szCs w:val="24"/>
              </w:rPr>
              <w:t>.</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A73C65">
            <w:pPr>
              <w:rPr>
                <w:b w:val="0"/>
                <w:sz w:val="24"/>
                <w:szCs w:val="36"/>
              </w:rPr>
            </w:pPr>
            <w:r>
              <w:rPr>
                <w:b w:val="0"/>
                <w:sz w:val="24"/>
                <w:szCs w:val="36"/>
              </w:rPr>
              <w:t>13</w:t>
            </w: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Idea 3 Development</w:t>
            </w: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2 Pages of Development for Idea 3</w:t>
            </w:r>
          </w:p>
        </w:tc>
        <w:tc>
          <w:tcPr>
            <w:tcW w:w="275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Continue working o</w:t>
            </w:r>
            <w:r>
              <w:rPr>
                <w:sz w:val="24"/>
                <w:szCs w:val="24"/>
              </w:rPr>
              <w:t>n colour versions of your idea 3</w:t>
            </w:r>
            <w:r w:rsidRPr="00DD1E31">
              <w:rPr>
                <w:sz w:val="24"/>
                <w:szCs w:val="24"/>
              </w:rPr>
              <w:t>.</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C56CC9">
            <w:pPr>
              <w:rPr>
                <w:b w:val="0"/>
                <w:sz w:val="24"/>
                <w:szCs w:val="36"/>
              </w:rPr>
            </w:pPr>
            <w:r>
              <w:rPr>
                <w:b w:val="0"/>
                <w:sz w:val="24"/>
                <w:szCs w:val="36"/>
              </w:rPr>
              <w:t>14</w:t>
            </w: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180F">
              <w:rPr>
                <w:sz w:val="24"/>
                <w:szCs w:val="24"/>
              </w:rPr>
              <w:t>Final Idea Development and preparation</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tc>
        <w:tc>
          <w:tcPr>
            <w:tcW w:w="275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Evaluate your practise piece. </w:t>
            </w: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Default="00DD1E31" w:rsidP="00C56CC9">
            <w:pPr>
              <w:rPr>
                <w:b w:val="0"/>
                <w:sz w:val="24"/>
                <w:szCs w:val="36"/>
              </w:rPr>
            </w:pPr>
            <w:r>
              <w:rPr>
                <w:b w:val="0"/>
                <w:sz w:val="24"/>
                <w:szCs w:val="36"/>
              </w:rPr>
              <w:t xml:space="preserve">CHRSITMAS HOLS! </w:t>
            </w:r>
          </w:p>
          <w:p w:rsidR="00DD1E31" w:rsidRDefault="00DD1E31" w:rsidP="00C56CC9">
            <w:pPr>
              <w:rPr>
                <w:b w:val="0"/>
                <w:sz w:val="24"/>
                <w:szCs w:val="36"/>
              </w:rPr>
            </w:pP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Prepare for final piece. </w:t>
            </w: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p>
        </w:tc>
        <w:tc>
          <w:tcPr>
            <w:tcW w:w="2755" w:type="dxa"/>
          </w:tcPr>
          <w:p w:rsidR="00DD1E31"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DD1E31">
              <w:rPr>
                <w:sz w:val="24"/>
                <w:szCs w:val="24"/>
              </w:rPr>
              <w:t>Get all practise studies, photographs and resources completed ready to start final piece once back in school. If you are working on canvas, you need to purchase this over the holidays.</w:t>
            </w: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C56CC9">
            <w:pPr>
              <w:rPr>
                <w:b w:val="0"/>
                <w:sz w:val="24"/>
                <w:szCs w:val="36"/>
              </w:rPr>
            </w:pPr>
            <w:r>
              <w:rPr>
                <w:b w:val="0"/>
                <w:sz w:val="24"/>
                <w:szCs w:val="36"/>
              </w:rPr>
              <w:t xml:space="preserve">NEW YEAR </w:t>
            </w: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 xml:space="preserve">Final Piece </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 xml:space="preserve">Final piece </w:t>
            </w:r>
          </w:p>
        </w:tc>
        <w:tc>
          <w:tcPr>
            <w:tcW w:w="275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C56CC9">
            <w:pPr>
              <w:rPr>
                <w:b w:val="0"/>
                <w:sz w:val="24"/>
                <w:szCs w:val="36"/>
              </w:rPr>
            </w:pPr>
            <w:r>
              <w:rPr>
                <w:b w:val="0"/>
                <w:sz w:val="24"/>
                <w:szCs w:val="36"/>
              </w:rPr>
              <w:t>1</w:t>
            </w: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Final piece</w:t>
            </w: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Final piece</w:t>
            </w:r>
          </w:p>
        </w:tc>
        <w:tc>
          <w:tcPr>
            <w:tcW w:w="275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p>
        </w:tc>
      </w:tr>
      <w:tr w:rsidR="00DD1E31" w:rsidRPr="002449F8" w:rsidTr="0060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C56CC9">
            <w:pPr>
              <w:rPr>
                <w:b w:val="0"/>
                <w:sz w:val="24"/>
                <w:szCs w:val="36"/>
              </w:rPr>
            </w:pPr>
            <w:r>
              <w:rPr>
                <w:b w:val="0"/>
                <w:sz w:val="24"/>
                <w:szCs w:val="36"/>
              </w:rPr>
              <w:t>2</w:t>
            </w:r>
          </w:p>
        </w:tc>
        <w:tc>
          <w:tcPr>
            <w:tcW w:w="258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Final piece completed</w:t>
            </w:r>
          </w:p>
        </w:tc>
        <w:tc>
          <w:tcPr>
            <w:tcW w:w="2801"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r w:rsidRPr="002449F8">
              <w:rPr>
                <w:sz w:val="24"/>
                <w:szCs w:val="24"/>
              </w:rPr>
              <w:t xml:space="preserve">Final piece completed, photographed and evaluated.  </w:t>
            </w:r>
          </w:p>
        </w:tc>
        <w:tc>
          <w:tcPr>
            <w:tcW w:w="2755" w:type="dxa"/>
          </w:tcPr>
          <w:p w:rsidR="00DD1E31" w:rsidRPr="002449F8" w:rsidRDefault="00DD1E31" w:rsidP="00C56CC9">
            <w:pPr>
              <w:cnfStyle w:val="000000100000" w:firstRow="0" w:lastRow="0" w:firstColumn="0" w:lastColumn="0" w:oddVBand="0" w:evenVBand="0" w:oddHBand="1" w:evenHBand="0" w:firstRowFirstColumn="0" w:firstRowLastColumn="0" w:lastRowFirstColumn="0" w:lastRowLastColumn="0"/>
              <w:rPr>
                <w:sz w:val="24"/>
                <w:szCs w:val="24"/>
              </w:rPr>
            </w:pPr>
          </w:p>
        </w:tc>
      </w:tr>
      <w:tr w:rsidR="00DD1E31" w:rsidRPr="002449F8" w:rsidTr="00603A7C">
        <w:tc>
          <w:tcPr>
            <w:cnfStyle w:val="001000000000" w:firstRow="0" w:lastRow="0" w:firstColumn="1" w:lastColumn="0" w:oddVBand="0" w:evenVBand="0" w:oddHBand="0" w:evenHBand="0" w:firstRowFirstColumn="0" w:firstRowLastColumn="0" w:lastRowFirstColumn="0" w:lastRowLastColumn="0"/>
            <w:tcW w:w="1101" w:type="dxa"/>
          </w:tcPr>
          <w:p w:rsidR="00DD1E31" w:rsidRDefault="00C213E5" w:rsidP="00C56CC9">
            <w:pPr>
              <w:rPr>
                <w:b w:val="0"/>
                <w:sz w:val="24"/>
                <w:szCs w:val="36"/>
              </w:rPr>
            </w:pPr>
            <w:r>
              <w:rPr>
                <w:b w:val="0"/>
                <w:sz w:val="24"/>
                <w:szCs w:val="36"/>
              </w:rPr>
              <w:t>3</w:t>
            </w:r>
          </w:p>
        </w:tc>
        <w:tc>
          <w:tcPr>
            <w:tcW w:w="258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 xml:space="preserve">HAND IN ALL WORK! </w:t>
            </w:r>
          </w:p>
        </w:tc>
        <w:tc>
          <w:tcPr>
            <w:tcW w:w="2801"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r w:rsidRPr="002449F8">
              <w:rPr>
                <w:sz w:val="24"/>
                <w:szCs w:val="24"/>
              </w:rPr>
              <w:t xml:space="preserve">HAND IN ALL WORK! </w:t>
            </w:r>
          </w:p>
        </w:tc>
        <w:tc>
          <w:tcPr>
            <w:tcW w:w="2755" w:type="dxa"/>
          </w:tcPr>
          <w:p w:rsidR="00DD1E31" w:rsidRPr="002449F8" w:rsidRDefault="00DD1E31" w:rsidP="00C56CC9">
            <w:pPr>
              <w:cnfStyle w:val="000000000000" w:firstRow="0" w:lastRow="0" w:firstColumn="0" w:lastColumn="0" w:oddVBand="0" w:evenVBand="0" w:oddHBand="0" w:evenHBand="0" w:firstRowFirstColumn="0" w:firstRowLastColumn="0" w:lastRowFirstColumn="0" w:lastRowLastColumn="0"/>
              <w:rPr>
                <w:sz w:val="24"/>
                <w:szCs w:val="24"/>
              </w:rPr>
            </w:pPr>
          </w:p>
        </w:tc>
      </w:tr>
    </w:tbl>
    <w:p w:rsidR="0069603F" w:rsidRDefault="0069603F">
      <w:pPr>
        <w:rPr>
          <w:b/>
          <w:sz w:val="32"/>
          <w:szCs w:val="32"/>
          <w:u w:val="single"/>
        </w:rPr>
      </w:pPr>
    </w:p>
    <w:p w:rsidR="00875436" w:rsidRDefault="00C56CC9" w:rsidP="00603A7C">
      <w:pPr>
        <w:jc w:val="center"/>
        <w:rPr>
          <w:b/>
          <w:sz w:val="32"/>
          <w:szCs w:val="32"/>
          <w:u w:val="single"/>
        </w:rPr>
      </w:pPr>
      <w:r>
        <w:rPr>
          <w:b/>
          <w:sz w:val="32"/>
          <w:szCs w:val="32"/>
          <w:u w:val="single"/>
        </w:rPr>
        <w:t>February you will receive your exam question.</w:t>
      </w:r>
    </w:p>
    <w:p w:rsidR="00875436" w:rsidRPr="00875436" w:rsidRDefault="00C56CC9" w:rsidP="00875436">
      <w:pPr>
        <w:pStyle w:val="ListParagraph"/>
        <w:numPr>
          <w:ilvl w:val="0"/>
          <w:numId w:val="1"/>
        </w:numPr>
        <w:rPr>
          <w:sz w:val="24"/>
          <w:szCs w:val="32"/>
        </w:rPr>
      </w:pPr>
      <w:r w:rsidRPr="00875436">
        <w:rPr>
          <w:sz w:val="24"/>
          <w:szCs w:val="32"/>
        </w:rPr>
        <w:t>Homework will be to extend on what you have explored</w:t>
      </w:r>
      <w:r w:rsidR="00875436" w:rsidRPr="00875436">
        <w:rPr>
          <w:sz w:val="24"/>
          <w:szCs w:val="32"/>
        </w:rPr>
        <w:t xml:space="preserve"> in lessons and to make sure all</w:t>
      </w:r>
      <w:r w:rsidRPr="00875436">
        <w:rPr>
          <w:sz w:val="24"/>
          <w:szCs w:val="32"/>
        </w:rPr>
        <w:t xml:space="preserve"> work is completed each week. </w:t>
      </w:r>
    </w:p>
    <w:p w:rsidR="00875436" w:rsidRPr="00875436" w:rsidRDefault="00875436" w:rsidP="00875436">
      <w:pPr>
        <w:rPr>
          <w:sz w:val="24"/>
          <w:szCs w:val="32"/>
        </w:rPr>
      </w:pPr>
    </w:p>
    <w:p w:rsidR="00875436" w:rsidRPr="00875436" w:rsidRDefault="00875436" w:rsidP="00875436">
      <w:pPr>
        <w:rPr>
          <w:sz w:val="24"/>
          <w:szCs w:val="32"/>
        </w:rPr>
      </w:pPr>
      <w:r>
        <w:rPr>
          <w:sz w:val="24"/>
          <w:szCs w:val="32"/>
        </w:rPr>
        <w:t xml:space="preserve">Rooms are available to work in outside of your lessons at these times: </w:t>
      </w:r>
    </w:p>
    <w:p w:rsidR="00875436" w:rsidRPr="00875436" w:rsidRDefault="00875436" w:rsidP="00875436">
      <w:pPr>
        <w:pStyle w:val="ListParagraph"/>
        <w:numPr>
          <w:ilvl w:val="0"/>
          <w:numId w:val="1"/>
        </w:numPr>
        <w:rPr>
          <w:sz w:val="24"/>
          <w:szCs w:val="32"/>
        </w:rPr>
      </w:pPr>
      <w:r w:rsidRPr="00875436">
        <w:rPr>
          <w:sz w:val="24"/>
          <w:szCs w:val="32"/>
        </w:rPr>
        <w:t>A</w:t>
      </w:r>
      <w:r>
        <w:rPr>
          <w:sz w:val="24"/>
          <w:szCs w:val="32"/>
        </w:rPr>
        <w:t>6</w:t>
      </w:r>
      <w:r w:rsidRPr="00875436">
        <w:rPr>
          <w:sz w:val="24"/>
          <w:szCs w:val="32"/>
        </w:rPr>
        <w:t xml:space="preserve">:  </w:t>
      </w:r>
    </w:p>
    <w:p w:rsidR="00875436" w:rsidRPr="00603A7C" w:rsidRDefault="00875436" w:rsidP="00875436">
      <w:pPr>
        <w:pStyle w:val="ListParagraph"/>
        <w:numPr>
          <w:ilvl w:val="0"/>
          <w:numId w:val="1"/>
        </w:numPr>
        <w:rPr>
          <w:sz w:val="24"/>
          <w:szCs w:val="32"/>
        </w:rPr>
      </w:pPr>
      <w:r w:rsidRPr="00875436">
        <w:rPr>
          <w:sz w:val="24"/>
          <w:szCs w:val="32"/>
        </w:rPr>
        <w:t xml:space="preserve">B12: </w:t>
      </w:r>
      <w:bookmarkStart w:id="0" w:name="_GoBack"/>
      <w:bookmarkEnd w:id="0"/>
    </w:p>
    <w:sectPr w:rsidR="00875436" w:rsidRPr="00603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D759B"/>
    <w:multiLevelType w:val="hybridMultilevel"/>
    <w:tmpl w:val="1B7C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3F"/>
    <w:rsid w:val="001316D5"/>
    <w:rsid w:val="001877B3"/>
    <w:rsid w:val="00191283"/>
    <w:rsid w:val="001B6C3B"/>
    <w:rsid w:val="0024180F"/>
    <w:rsid w:val="002449F8"/>
    <w:rsid w:val="002667E8"/>
    <w:rsid w:val="004A2B19"/>
    <w:rsid w:val="00603A7C"/>
    <w:rsid w:val="0069603F"/>
    <w:rsid w:val="0069718C"/>
    <w:rsid w:val="0072389B"/>
    <w:rsid w:val="00875436"/>
    <w:rsid w:val="00880E5E"/>
    <w:rsid w:val="00A73C65"/>
    <w:rsid w:val="00B779FC"/>
    <w:rsid w:val="00C213E5"/>
    <w:rsid w:val="00C56CC9"/>
    <w:rsid w:val="00CF1C27"/>
    <w:rsid w:val="00DD1E31"/>
    <w:rsid w:val="00E50D42"/>
    <w:rsid w:val="00FF2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26C28-7BE8-454A-92A7-01F1FCC6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69603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875436"/>
    <w:pPr>
      <w:ind w:left="720"/>
      <w:contextualSpacing/>
    </w:pPr>
  </w:style>
  <w:style w:type="paragraph" w:styleId="BalloonText">
    <w:name w:val="Balloon Text"/>
    <w:basedOn w:val="Normal"/>
    <w:link w:val="BalloonTextChar"/>
    <w:uiPriority w:val="99"/>
    <w:semiHidden/>
    <w:unhideWhenUsed/>
    <w:rsid w:val="00187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6F687849</Template>
  <TotalTime>39</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Meden School</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Solly</dc:creator>
  <cp:keywords/>
  <dc:description/>
  <cp:lastModifiedBy>Mrs K Zaccardelli</cp:lastModifiedBy>
  <cp:revision>6</cp:revision>
  <cp:lastPrinted>2014-09-01T06:29:00Z</cp:lastPrinted>
  <dcterms:created xsi:type="dcterms:W3CDTF">2013-09-01T13:23:00Z</dcterms:created>
  <dcterms:modified xsi:type="dcterms:W3CDTF">2015-06-09T07:15:00Z</dcterms:modified>
</cp:coreProperties>
</file>